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78"/>
        </w:tabs>
        <w:spacing w:line="360" w:lineRule="atLeast"/>
        <w:ind w:left="1945" w:leftChars="426" w:hanging="1050" w:hangingChars="35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三上 Unit 3 My friends Period 1 &amp;Phonics(Ee)</w:t>
      </w:r>
      <w:r>
        <w:rPr>
          <w:rFonts w:hint="eastAsia"/>
          <w:sz w:val="30"/>
          <w:szCs w:val="30"/>
          <w:lang w:val="en-US" w:eastAsia="zh-CN"/>
        </w:rPr>
        <w:tab/>
      </w:r>
    </w:p>
    <w:p>
      <w:pPr>
        <w:tabs>
          <w:tab w:val="left" w:pos="6178"/>
        </w:tabs>
        <w:spacing w:line="360" w:lineRule="atLeast"/>
        <w:ind w:left="1939" w:leftChars="852" w:hanging="150" w:hangingChars="5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溧阳市西平小学  蒋益华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教学目标：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1.听懂、会说、会读、会用日常交际用语：He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s... 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my friend. 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s... 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my friend。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2.会读，会演、理解story time板块故事。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3.能正确朗读字母Ee,了解字母Ee的发音，帮助学生逐步建立字母和音素的关系，体验字母e在单词中的读音，为实现见词能读，见音能写打下基础。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4.这是开学第三周，关注学生听、读、演等课堂良好习惯的培养。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5.引导学生正确理解“friend”的意义。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教学重难点：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1.会正确区分运用“He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s/She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s ”进行日常交际。</w:t>
      </w:r>
    </w:p>
    <w:p>
      <w:pPr>
        <w:keepNext w:val="0"/>
        <w:keepLines w:val="0"/>
        <w:pageBreakBefore w:val="0"/>
        <w:widowControl w:val="0"/>
        <w:tabs>
          <w:tab w:val="left" w:pos="61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i/>
          <w:i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2.使学生能建立字母Ee和因素</w:t>
      </w:r>
      <w:r>
        <w:rPr>
          <w:rFonts w:hint="eastAsia"/>
          <w:b w:val="0"/>
          <w:bCs w:val="0"/>
          <w:i/>
          <w:iCs/>
          <w:sz w:val="28"/>
          <w:szCs w:val="28"/>
          <w:lang w:val="en-US" w:eastAsia="zh-CN"/>
        </w:rPr>
        <w:t>e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之间的对应关系。</w:t>
      </w:r>
    </w:p>
    <w:p>
      <w:pPr>
        <w:tabs>
          <w:tab w:val="left" w:pos="6178"/>
        </w:tabs>
        <w:spacing w:line="24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教学准备：</w:t>
      </w:r>
      <w:r>
        <w:rPr>
          <w:rFonts w:hint="eastAsia"/>
          <w:sz w:val="28"/>
          <w:szCs w:val="28"/>
          <w:lang w:val="en-US" w:eastAsia="zh-CN"/>
        </w:rPr>
        <w:t>课文人物头饰、奖品小象贴纸</w:t>
      </w:r>
    </w:p>
    <w:p>
      <w:pPr>
        <w:tabs>
          <w:tab w:val="left" w:pos="6178"/>
        </w:tabs>
        <w:spacing w:line="240" w:lineRule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560" w:hanging="1827" w:hangingChars="65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Step1 Warm 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560" w:hanging="1820" w:hangingChars="6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Greeting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2.Enjoy an English song. After that,discuss:what is it about?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Teach: friend——friends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3.Present the title of this Unit.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Step 2 Presentation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Revision(play with old friends)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Play games about letter friends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T: I know you have some letter friends. Who are they? Aa Bb Cc Dd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Game1:打地鼠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Game2:Chant about them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Play games about character friends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Game1: Look at their shadows and say their names.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Game2:Think and discover:老师在介绍这些朋友时有什么不一样？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  <w:lang w:val="en-US" w:eastAsia="zh-CN"/>
        </w:rPr>
        <w:t>Teach:he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&amp;she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 xml:space="preserve">s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  <w:lang w:val="en-US" w:eastAsia="zh-CN"/>
        </w:rPr>
        <w:t xml:space="preserve"> practise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2.Presentation( Make friends)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(1)Watch and choose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482600</wp:posOffset>
            </wp:positionV>
            <wp:extent cx="2848610" cy="862330"/>
            <wp:effectExtent l="9525" t="9525" r="12065" b="17145"/>
            <wp:wrapSquare wrapText="bothSides"/>
            <wp:docPr id="2" name="图片 2" descr="779d4fdac0d72c3dbaebbdc757b0d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9d4fdac0d72c3dbaebbdc757b0d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862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 xml:space="preserve">T:You know how to introduce friends correctly. What about Mike and Yang Ling?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Who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Mike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 xml:space="preserve">s friend?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Who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Yang Ling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friend?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（2）Guess think and say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  <w:lang w:val="en-US" w:eastAsia="zh-CN"/>
        </w:rPr>
        <w:t>T: How does Mike introduce his friend to Dad? What about Yang Ling?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(电脑呈现图三，去掉文字，只放Mike 的气泡框,将Yang Ling 圈起来）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T: Look，Mike is introducing his friend to Dad. What can he say? Can you guess?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T: Let's have a look. Are you right?   （S read the sentences together）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(电脑呈现图四，去掉文字，只放Yang Ling 的气泡框, 将Mike 圈起来）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T: Look，Yang Ling is introducing her friend to her  mum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. What can she say? Can you guess?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  <w:lang w:val="en-US" w:eastAsia="zh-CN"/>
        </w:rPr>
        <w:t>Think and say:What will their parents say to their children?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T:Try to have more friends and get along well with them.进行情感升华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(4)Say a rhyme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s, 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s, 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Yang Ling.Friend, friend, she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my friend.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s,he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s, 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Mike.Friend, friend, he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my friend.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(5)</w:t>
      </w:r>
      <w:r>
        <w:rPr>
          <w:rFonts w:hint="eastAsia"/>
          <w:sz w:val="28"/>
          <w:szCs w:val="28"/>
        </w:rPr>
        <w:t>Listen and repeat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Read the story in different ways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跟读、指导读、小组读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Step3 </w:t>
      </w:r>
      <w:r>
        <w:rPr>
          <w:rFonts w:hint="eastAsia"/>
          <w:b/>
          <w:bCs/>
          <w:sz w:val="28"/>
          <w:szCs w:val="28"/>
          <w:lang w:val="en-US" w:eastAsia="zh-CN"/>
        </w:rPr>
        <w:t>Introduce New friends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1.Ask students Introduce their friends.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The teacher introduces her friend.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an animal. It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Elephant.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3.Teach：Ee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4.Talk about sound of letter Ee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5.Chant about Ee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Step4 </w:t>
      </w:r>
      <w:r>
        <w:rPr>
          <w:rFonts w:hint="eastAsia"/>
          <w:b/>
          <w:bCs/>
          <w:sz w:val="28"/>
          <w:szCs w:val="28"/>
          <w:lang w:val="en-US" w:eastAsia="zh-CN"/>
        </w:rPr>
        <w:t>Summary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Step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5 </w:t>
      </w:r>
      <w:r>
        <w:rPr>
          <w:rFonts w:hint="eastAsia"/>
          <w:b/>
          <w:bCs/>
          <w:sz w:val="28"/>
          <w:szCs w:val="28"/>
        </w:rPr>
        <w:t>Homework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Read and recite </w:t>
      </w:r>
      <w:r>
        <w:rPr>
          <w:sz w:val="28"/>
          <w:szCs w:val="28"/>
        </w:rPr>
        <w:t>U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Story time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0" w:firstLineChars="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Review the rhyme of Ee..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0" w:firstLineChars="5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Preview Fun time and make a friend card like that.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4DAD3C"/>
    <w:multiLevelType w:val="singleLevel"/>
    <w:tmpl w:val="F74DAD3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3855DF23"/>
    <w:multiLevelType w:val="singleLevel"/>
    <w:tmpl w:val="3855DF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jM2Y2JjODhkNDkxNDdjZDY5MGExN2EyMGExNmEifQ=="/>
  </w:docVars>
  <w:rsids>
    <w:rsidRoot w:val="4EEE3E34"/>
    <w:rsid w:val="00F7613A"/>
    <w:rsid w:val="20EC0781"/>
    <w:rsid w:val="34396F79"/>
    <w:rsid w:val="3B62432A"/>
    <w:rsid w:val="48217757"/>
    <w:rsid w:val="4AAB469A"/>
    <w:rsid w:val="4EEE3E34"/>
    <w:rsid w:val="58EE366D"/>
    <w:rsid w:val="6B0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2021-07-19T08:29:00Z</dcterms:created>
  <dc:creator>Admin</dc:creator>
  <cp:lastModifiedBy>潘莹</cp:lastModifiedBy>
  <dcterms:modified xsi:type="dcterms:W3CDTF">2023-09-20T14:17:21Z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6E7C1C02068C41959D798A096DC15FD9</vt:lpwstr>
  </property>
</Properties>
</file>