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楷体" w:hAnsi="华文楷体" w:eastAsia="华文楷体" w:cs="华文楷体"/>
          <w:b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 w:cs="华文楷体"/>
          <w:b/>
          <w:sz w:val="36"/>
          <w:szCs w:val="36"/>
          <w:lang w:val="en-US" w:eastAsia="zh-CN"/>
        </w:rPr>
        <w:t>汤桥</w:t>
      </w:r>
      <w:r>
        <w:rPr>
          <w:rFonts w:hint="eastAsia" w:ascii="华文楷体" w:hAnsi="华文楷体" w:eastAsia="华文楷体" w:cs="华文楷体"/>
          <w:b/>
          <w:sz w:val="36"/>
          <w:szCs w:val="36"/>
        </w:rPr>
        <w:t>小学202</w:t>
      </w:r>
      <w:r>
        <w:rPr>
          <w:rFonts w:hint="eastAsia" w:ascii="华文楷体" w:hAnsi="华文楷体" w:eastAsia="华文楷体" w:cs="华文楷体"/>
          <w:b/>
          <w:sz w:val="36"/>
          <w:szCs w:val="36"/>
          <w:lang w:val="en-US" w:eastAsia="zh-CN"/>
        </w:rPr>
        <w:t>2</w:t>
      </w:r>
      <w:r>
        <w:rPr>
          <w:rFonts w:hint="eastAsia" w:ascii="华文楷体" w:hAnsi="华文楷体" w:eastAsia="华文楷体" w:cs="华文楷体"/>
          <w:b/>
          <w:sz w:val="36"/>
          <w:szCs w:val="36"/>
        </w:rPr>
        <w:t>-202</w:t>
      </w:r>
      <w:r>
        <w:rPr>
          <w:rFonts w:hint="eastAsia" w:ascii="华文楷体" w:hAnsi="华文楷体" w:eastAsia="华文楷体" w:cs="华文楷体"/>
          <w:b/>
          <w:sz w:val="36"/>
          <w:szCs w:val="36"/>
          <w:lang w:val="en-US" w:eastAsia="zh-CN"/>
        </w:rPr>
        <w:t>3</w:t>
      </w:r>
      <w:r>
        <w:rPr>
          <w:rFonts w:hint="eastAsia" w:ascii="华文楷体" w:hAnsi="华文楷体" w:eastAsia="华文楷体" w:cs="华文楷体"/>
          <w:b/>
          <w:sz w:val="36"/>
          <w:szCs w:val="36"/>
        </w:rPr>
        <w:t>学年第二学期期末</w:t>
      </w:r>
      <w:r>
        <w:rPr>
          <w:rFonts w:hint="eastAsia" w:ascii="华文楷体" w:hAnsi="华文楷体" w:eastAsia="华文楷体" w:cs="华文楷体"/>
          <w:b/>
          <w:sz w:val="36"/>
          <w:szCs w:val="36"/>
          <w:lang w:val="en-US" w:eastAsia="zh-CN"/>
        </w:rPr>
        <w:t>调研测试</w:t>
      </w:r>
    </w:p>
    <w:p>
      <w:pPr>
        <w:jc w:val="center"/>
        <w:rPr>
          <w:rFonts w:hint="eastAsia" w:ascii="华文楷体" w:hAnsi="华文楷体" w:eastAsia="华文楷体" w:cs="华文楷体"/>
          <w:b/>
          <w:sz w:val="36"/>
          <w:szCs w:val="36"/>
        </w:rPr>
      </w:pPr>
      <w:r>
        <w:rPr>
          <w:rFonts w:hint="eastAsia" w:ascii="华文楷体" w:hAnsi="华文楷体" w:eastAsia="华文楷体" w:cs="华文楷体"/>
          <w:b/>
          <w:sz w:val="36"/>
          <w:szCs w:val="36"/>
          <w:lang w:val="en-US" w:eastAsia="zh-CN"/>
        </w:rPr>
        <w:t>五年级语文</w:t>
      </w:r>
      <w:r>
        <w:rPr>
          <w:rFonts w:hint="eastAsia" w:ascii="华文楷体" w:hAnsi="华文楷体" w:eastAsia="华文楷体" w:cs="华文楷体"/>
          <w:b/>
          <w:sz w:val="36"/>
          <w:szCs w:val="36"/>
        </w:rPr>
        <w:t>质量分析</w:t>
      </w:r>
    </w:p>
    <w:p>
      <w:pPr>
        <w:pStyle w:val="4"/>
        <w:ind w:firstLine="0" w:firstLineChars="0"/>
        <w:rPr>
          <w:rFonts w:hint="eastAsia" w:ascii="Times New Roman" w:hAnsi="黑体" w:eastAsia="黑体"/>
          <w:sz w:val="28"/>
          <w:szCs w:val="28"/>
          <w:lang w:eastAsia="zh-CN"/>
        </w:rPr>
      </w:pPr>
      <w:r>
        <w:rPr>
          <w:rFonts w:hint="eastAsia" w:ascii="Times New Roman" w:hAnsi="黑体" w:eastAsia="黑体"/>
          <w:sz w:val="28"/>
          <w:szCs w:val="28"/>
        </w:rPr>
        <w:t>一、试卷</w:t>
      </w:r>
      <w:r>
        <w:rPr>
          <w:rFonts w:hint="eastAsia" w:ascii="Times New Roman" w:hAnsi="黑体" w:eastAsia="黑体"/>
          <w:sz w:val="28"/>
          <w:szCs w:val="28"/>
          <w:lang w:val="en-US" w:eastAsia="zh-CN"/>
        </w:rPr>
        <w:t>基本情况</w:t>
      </w:r>
      <w:r>
        <w:rPr>
          <w:rFonts w:hint="eastAsia" w:ascii="Times New Roman" w:hAnsi="黑体" w:eastAsia="黑体"/>
          <w:sz w:val="28"/>
          <w:szCs w:val="28"/>
          <w:lang w:eastAsia="zh-CN"/>
        </w:rPr>
        <w:t>：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sz w:val="24"/>
          <w:lang w:val="en-US" w:eastAsia="zh-Hans"/>
        </w:rPr>
      </w:pPr>
      <w:r>
        <w:rPr>
          <w:rFonts w:hint="eastAsia" w:ascii="宋体" w:hAnsi="宋体"/>
          <w:sz w:val="24"/>
        </w:rPr>
        <w:t>本次语文试卷满分100分，考试时间</w:t>
      </w:r>
      <w:r>
        <w:rPr>
          <w:rFonts w:hint="eastAsia" w:ascii="宋体" w:hAnsi="宋体"/>
          <w:sz w:val="24"/>
          <w:lang w:val="en-US" w:eastAsia="zh-CN"/>
        </w:rPr>
        <w:t>100</w:t>
      </w:r>
      <w:r>
        <w:rPr>
          <w:rFonts w:hint="eastAsia" w:ascii="宋体" w:hAnsi="宋体"/>
          <w:sz w:val="24"/>
        </w:rPr>
        <w:t>分钟，共</w:t>
      </w:r>
      <w:r>
        <w:rPr>
          <w:rFonts w:hint="eastAsia" w:ascii="宋体" w:hAnsi="宋体"/>
          <w:sz w:val="24"/>
          <w:lang w:val="en-US" w:eastAsia="zh-Hans"/>
        </w:rPr>
        <w:t>四</w:t>
      </w:r>
      <w:r>
        <w:rPr>
          <w:rFonts w:hint="eastAsia" w:ascii="宋体" w:hAnsi="宋体"/>
          <w:sz w:val="24"/>
        </w:rPr>
        <w:t>大题。</w:t>
      </w:r>
      <w:r>
        <w:rPr>
          <w:rFonts w:hint="eastAsia" w:ascii="宋体" w:hAnsi="宋体"/>
          <w:sz w:val="24"/>
          <w:lang w:val="en-US" w:eastAsia="zh-Hans"/>
        </w:rPr>
        <w:t>第一部分为基础知识部分</w:t>
      </w:r>
      <w:r>
        <w:rPr>
          <w:rFonts w:hint="eastAsia" w:ascii="宋体" w:hAnsi="宋体"/>
          <w:sz w:val="24"/>
          <w:lang w:val="en-US" w:eastAsia="zh-CN"/>
        </w:rPr>
        <w:t>（20%）</w:t>
      </w:r>
      <w:r>
        <w:rPr>
          <w:rFonts w:hint="eastAsia" w:ascii="宋体" w:hAnsi="宋体"/>
          <w:sz w:val="24"/>
          <w:lang w:val="en-US" w:eastAsia="zh-Hans"/>
        </w:rPr>
        <w:t>；第二部分为语言积累与运用部分</w:t>
      </w:r>
      <w:r>
        <w:rPr>
          <w:rFonts w:hint="eastAsia" w:ascii="宋体" w:hAnsi="宋体"/>
          <w:sz w:val="24"/>
          <w:lang w:val="en-US" w:eastAsia="zh-CN"/>
        </w:rPr>
        <w:t>（20%）</w:t>
      </w:r>
      <w:r>
        <w:rPr>
          <w:rFonts w:hint="eastAsia" w:ascii="宋体" w:hAnsi="宋体"/>
          <w:sz w:val="24"/>
          <w:lang w:val="en-US" w:eastAsia="zh-Hans"/>
        </w:rPr>
        <w:t>；第三部分为阅读感悟部分</w:t>
      </w:r>
      <w:r>
        <w:rPr>
          <w:rFonts w:hint="eastAsia" w:ascii="宋体" w:hAnsi="宋体"/>
          <w:sz w:val="24"/>
          <w:lang w:val="en-US" w:eastAsia="zh-CN"/>
        </w:rPr>
        <w:t>（30%）</w:t>
      </w:r>
      <w:r>
        <w:rPr>
          <w:rFonts w:hint="eastAsia" w:ascii="宋体" w:hAnsi="宋体"/>
          <w:sz w:val="24"/>
          <w:lang w:val="en-US" w:eastAsia="zh-Hans"/>
        </w:rPr>
        <w:t>；第四部分为习作表达部分</w:t>
      </w:r>
      <w:r>
        <w:rPr>
          <w:rFonts w:hint="eastAsia" w:ascii="宋体" w:hAnsi="宋体"/>
          <w:sz w:val="24"/>
          <w:lang w:val="en-US" w:eastAsia="zh-CN"/>
        </w:rPr>
        <w:t>（30%）</w:t>
      </w:r>
      <w:r>
        <w:rPr>
          <w:rFonts w:hint="eastAsia" w:ascii="宋体" w:hAnsi="宋体"/>
          <w:sz w:val="24"/>
          <w:lang w:val="en-US" w:eastAsia="zh-Hans"/>
        </w:rPr>
        <w:t>。试卷紧扣教材，考查内容较全面，并与学生的生活密切联系，符合学生的认知规律，没存在偏题和怪题，以考查语文中的基础——汉语拼音及积累词语知识为主，兼顾学生的阅读</w:t>
      </w:r>
      <w:r>
        <w:rPr>
          <w:rFonts w:hint="eastAsia" w:ascii="宋体" w:hAnsi="宋体"/>
          <w:sz w:val="24"/>
          <w:lang w:val="en-US" w:eastAsia="zh-CN"/>
        </w:rPr>
        <w:t>习作</w:t>
      </w:r>
      <w:r>
        <w:rPr>
          <w:rFonts w:hint="eastAsia" w:ascii="宋体" w:hAnsi="宋体"/>
          <w:sz w:val="24"/>
          <w:lang w:val="en-US" w:eastAsia="zh-Hans"/>
        </w:rPr>
        <w:t>能力的训练和培养。题目编排从易到难，符合小学生心理，试题难易程度既能面向全体学生，又能照顾优生和“后进生”。</w:t>
      </w:r>
      <w:r>
        <w:rPr>
          <w:rFonts w:hint="eastAsia" w:ascii="宋体" w:hAnsi="宋体"/>
          <w:sz w:val="24"/>
          <w:lang w:val="en-US" w:eastAsia="zh-CN"/>
        </w:rPr>
        <w:t>试卷题型将</w:t>
      </w:r>
      <w:r>
        <w:rPr>
          <w:rFonts w:hint="eastAsia" w:ascii="宋体" w:hAnsi="宋体"/>
          <w:sz w:val="24"/>
          <w:lang w:val="en-US" w:eastAsia="zh-Hans"/>
        </w:rPr>
        <w:t>语文与生活</w:t>
      </w:r>
      <w:r>
        <w:rPr>
          <w:rFonts w:hint="eastAsia" w:ascii="宋体" w:hAnsi="宋体"/>
          <w:sz w:val="24"/>
          <w:lang w:val="en-US" w:eastAsia="zh-CN"/>
        </w:rPr>
        <w:t>相结合</w:t>
      </w:r>
      <w:r>
        <w:rPr>
          <w:rFonts w:hint="eastAsia" w:ascii="宋体" w:hAnsi="宋体"/>
          <w:sz w:val="24"/>
          <w:lang w:val="en-US" w:eastAsia="zh-Hans"/>
        </w:rPr>
        <w:t>，突出了试卷的综合性和针对性。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sz w:val="24"/>
        </w:rPr>
      </w:pPr>
    </w:p>
    <w:p>
      <w:pPr>
        <w:pStyle w:val="4"/>
        <w:ind w:firstLine="0" w:firstLineChars="0"/>
        <w:rPr>
          <w:rFonts w:hint="eastAsia" w:ascii="Times New Roman" w:hAnsi="黑体" w:eastAsia="黑体"/>
          <w:sz w:val="28"/>
          <w:szCs w:val="28"/>
          <w:lang w:eastAsia="zh-CN"/>
        </w:rPr>
      </w:pPr>
      <w:r>
        <w:rPr>
          <w:rFonts w:hint="eastAsia" w:ascii="Times New Roman" w:hAnsi="黑体" w:eastAsia="黑体"/>
          <w:sz w:val="28"/>
          <w:szCs w:val="28"/>
        </w:rPr>
        <w:t>二、</w:t>
      </w:r>
      <w:r>
        <w:rPr>
          <w:rFonts w:hint="eastAsia" w:ascii="Times New Roman" w:hAnsi="黑体" w:eastAsia="黑体"/>
          <w:sz w:val="28"/>
          <w:szCs w:val="28"/>
          <w:lang w:val="en-US" w:eastAsia="zh-CN"/>
        </w:rPr>
        <w:t>试卷</w:t>
      </w:r>
      <w:r>
        <w:rPr>
          <w:rFonts w:hint="eastAsia" w:ascii="Times New Roman" w:hAnsi="黑体" w:eastAsia="黑体"/>
          <w:sz w:val="28"/>
          <w:szCs w:val="28"/>
        </w:rPr>
        <w:t>数据分析</w:t>
      </w:r>
      <w:r>
        <w:rPr>
          <w:rFonts w:hint="eastAsia" w:ascii="Times New Roman" w:hAnsi="黑体" w:eastAsia="黑体"/>
          <w:sz w:val="28"/>
          <w:szCs w:val="28"/>
          <w:lang w:eastAsia="zh-CN"/>
        </w:rPr>
        <w:t>：</w:t>
      </w:r>
    </w:p>
    <w:p>
      <w:pPr>
        <w:spacing w:line="440" w:lineRule="exact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1.全校情况</w:t>
      </w:r>
    </w:p>
    <w:tbl>
      <w:tblPr>
        <w:tblStyle w:val="2"/>
        <w:tblW w:w="9748" w:type="dxa"/>
        <w:tblInd w:w="-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154"/>
        <w:gridCol w:w="1099"/>
        <w:gridCol w:w="1207"/>
        <w:gridCol w:w="1243"/>
        <w:gridCol w:w="1261"/>
        <w:gridCol w:w="1244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05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参考人数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参考率</w:t>
            </w:r>
          </w:p>
        </w:tc>
        <w:tc>
          <w:tcPr>
            <w:tcW w:w="1099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1207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平均分</w:t>
            </w:r>
          </w:p>
        </w:tc>
        <w:tc>
          <w:tcPr>
            <w:tcW w:w="1243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及格人数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及格率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优秀人数</w:t>
            </w:r>
          </w:p>
        </w:tc>
        <w:tc>
          <w:tcPr>
            <w:tcW w:w="1135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优秀率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05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90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1099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6939</w:t>
            </w:r>
          </w:p>
        </w:tc>
        <w:tc>
          <w:tcPr>
            <w:tcW w:w="1207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77.1</w:t>
            </w:r>
          </w:p>
        </w:tc>
        <w:tc>
          <w:tcPr>
            <w:tcW w:w="1243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83</w:t>
            </w:r>
          </w:p>
        </w:tc>
        <w:tc>
          <w:tcPr>
            <w:tcW w:w="1261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92.2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%</w:t>
            </w:r>
          </w:p>
        </w:tc>
        <w:tc>
          <w:tcPr>
            <w:tcW w:w="1244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1135" w:type="dxa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18.9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%</w:t>
            </w:r>
          </w:p>
        </w:tc>
      </w:tr>
    </w:tbl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spacing w:line="440" w:lineRule="exact"/>
        <w:ind w:firstLine="482" w:firstLineChars="200"/>
        <w:rPr>
          <w:rFonts w:hint="eastAsia"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2.试卷</w:t>
      </w:r>
      <w:r>
        <w:rPr>
          <w:rFonts w:hint="eastAsia" w:ascii="宋体" w:hAnsi="宋体" w:cs="宋体"/>
          <w:b/>
          <w:color w:val="000000"/>
          <w:sz w:val="24"/>
          <w:lang w:val="en-US" w:eastAsia="zh-CN"/>
        </w:rPr>
        <w:t>各</w:t>
      </w:r>
      <w:r>
        <w:rPr>
          <w:rFonts w:hint="eastAsia" w:ascii="宋体" w:hAnsi="宋体" w:cs="宋体"/>
          <w:b/>
          <w:color w:val="000000"/>
          <w:sz w:val="24"/>
        </w:rPr>
        <w:t>部分得分率统计</w:t>
      </w:r>
    </w:p>
    <w:tbl>
      <w:tblPr>
        <w:tblStyle w:val="2"/>
        <w:tblW w:w="9910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2162"/>
        <w:gridCol w:w="2415"/>
        <w:gridCol w:w="2144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题型</w:t>
            </w:r>
          </w:p>
        </w:tc>
        <w:tc>
          <w:tcPr>
            <w:tcW w:w="2162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一、</w:t>
            </w:r>
            <w:r>
              <w:rPr>
                <w:rFonts w:hint="eastAsia" w:ascii="宋体" w:hAnsi="宋体"/>
                <w:kern w:val="0"/>
                <w:sz w:val="24"/>
                <w:lang w:val="en-US" w:eastAsia="zh-Hans"/>
              </w:rPr>
              <w:t>基础知识部分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二、</w:t>
            </w:r>
            <w:r>
              <w:rPr>
                <w:rFonts w:hint="eastAsia" w:ascii="宋体" w:hAnsi="宋体"/>
                <w:kern w:val="0"/>
                <w:sz w:val="24"/>
                <w:lang w:val="en-US" w:eastAsia="zh-Hans"/>
              </w:rPr>
              <w:t>语言积累与运用</w:t>
            </w:r>
          </w:p>
        </w:tc>
        <w:tc>
          <w:tcPr>
            <w:tcW w:w="2144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三、</w:t>
            </w:r>
            <w:r>
              <w:rPr>
                <w:rFonts w:hint="eastAsia" w:ascii="宋体" w:hAnsi="宋体"/>
                <w:kern w:val="0"/>
                <w:sz w:val="24"/>
                <w:lang w:val="en-US" w:eastAsia="zh-Hans"/>
              </w:rPr>
              <w:t>阅读感悟部分</w:t>
            </w:r>
          </w:p>
        </w:tc>
        <w:tc>
          <w:tcPr>
            <w:tcW w:w="2198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四、</w:t>
            </w:r>
            <w:r>
              <w:rPr>
                <w:rFonts w:hint="eastAsia" w:ascii="宋体" w:hAnsi="宋体"/>
                <w:kern w:val="0"/>
                <w:sz w:val="24"/>
                <w:lang w:val="en-US" w:eastAsia="zh-Hans"/>
              </w:rPr>
              <w:t>习作表达部分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得分率</w:t>
            </w:r>
          </w:p>
        </w:tc>
        <w:tc>
          <w:tcPr>
            <w:tcW w:w="216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82</w:t>
            </w:r>
            <w:r>
              <w:rPr>
                <w:rFonts w:hint="eastAsia" w:ascii="宋体" w:hAnsi="宋体"/>
                <w:sz w:val="24"/>
              </w:rPr>
              <w:t>%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84</w:t>
            </w:r>
            <w:r>
              <w:rPr>
                <w:rFonts w:hint="eastAsia" w:ascii="宋体" w:hAnsi="宋体"/>
                <w:sz w:val="24"/>
              </w:rPr>
              <w:t>%</w:t>
            </w:r>
          </w:p>
        </w:tc>
        <w:tc>
          <w:tcPr>
            <w:tcW w:w="214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71 </w:t>
            </w:r>
            <w:r>
              <w:rPr>
                <w:rFonts w:hint="eastAsia" w:ascii="宋体" w:hAnsi="宋体"/>
                <w:sz w:val="24"/>
              </w:rPr>
              <w:t>%</w:t>
            </w:r>
          </w:p>
        </w:tc>
        <w:tc>
          <w:tcPr>
            <w:tcW w:w="219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75</w:t>
            </w:r>
            <w:r>
              <w:rPr>
                <w:rFonts w:hint="eastAsia" w:ascii="宋体" w:hAnsi="宋体"/>
                <w:sz w:val="24"/>
              </w:rPr>
              <w:t>%</w:t>
            </w:r>
          </w:p>
        </w:tc>
      </w:tr>
    </w:tbl>
    <w:p>
      <w:pPr>
        <w:pStyle w:val="4"/>
        <w:ind w:firstLine="0" w:firstLineChars="0"/>
        <w:rPr>
          <w:rFonts w:hint="eastAsia" w:ascii="Times New Roman" w:hAnsi="Times New Roman" w:eastAsia="黑体"/>
          <w:sz w:val="28"/>
          <w:szCs w:val="28"/>
          <w:lang w:eastAsia="zh-CN"/>
        </w:rPr>
      </w:pPr>
      <w:r>
        <w:rPr>
          <w:rFonts w:ascii="Times New Roman" w:hAnsi="黑体" w:eastAsia="黑体"/>
          <w:sz w:val="28"/>
          <w:szCs w:val="28"/>
        </w:rPr>
        <w:t>三、典型错误分析</w:t>
      </w:r>
      <w:r>
        <w:rPr>
          <w:rFonts w:hint="eastAsia" w:ascii="Times New Roman" w:hAnsi="黑体" w:eastAsia="黑体"/>
          <w:sz w:val="28"/>
          <w:szCs w:val="28"/>
          <w:lang w:eastAsia="zh-CN"/>
        </w:rPr>
        <w:t>：</w:t>
      </w:r>
    </w:p>
    <w:p>
      <w:pPr>
        <w:spacing w:line="360" w:lineRule="exact"/>
        <w:jc w:val="lef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  <w:lang w:eastAsia="zh-CN"/>
        </w:rPr>
        <w:t>（</w:t>
      </w:r>
      <w:r>
        <w:rPr>
          <w:rFonts w:ascii="宋体" w:hAnsi="宋体" w:cs="宋体"/>
          <w:b/>
          <w:sz w:val="24"/>
        </w:rPr>
        <w:t>一</w:t>
      </w:r>
      <w:r>
        <w:rPr>
          <w:rFonts w:hint="eastAsia" w:ascii="宋体" w:hAnsi="宋体" w:cs="宋体"/>
          <w:b/>
          <w:sz w:val="24"/>
          <w:lang w:eastAsia="zh-CN"/>
        </w:rPr>
        <w:t>）</w:t>
      </w:r>
      <w:r>
        <w:rPr>
          <w:rFonts w:ascii="宋体" w:hAnsi="宋体" w:cs="宋体"/>
          <w:b/>
          <w:sz w:val="24"/>
        </w:rPr>
        <w:t>、基础知识部分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both"/>
        <w:textAlignment w:val="auto"/>
        <w:outlineLvl w:val="9"/>
        <w:rPr>
          <w:rFonts w:hint="default" w:ascii="宋体" w:hAnsi="宋体"/>
          <w:sz w:val="24"/>
        </w:rPr>
      </w:pPr>
      <w:r>
        <w:rPr>
          <w:rFonts w:hint="default" w:ascii="宋体" w:hAnsi="宋体"/>
          <w:sz w:val="24"/>
        </w:rPr>
        <w:t>1.看拼音写词语，考查学生基础知识掌握程度。问题：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both"/>
        <w:textAlignment w:val="auto"/>
        <w:outlineLvl w:val="9"/>
        <w:rPr>
          <w:rFonts w:hint="eastAsia" w:ascii="宋体" w:hAnsi="宋体" w:eastAsia="宋体"/>
          <w:sz w:val="24"/>
          <w:lang w:eastAsia="zh-CN"/>
        </w:rPr>
      </w:pPr>
      <w:r>
        <w:rPr>
          <w:rFonts w:hint="default" w:ascii="宋体" w:hAnsi="宋体"/>
          <w:sz w:val="24"/>
        </w:rPr>
        <w:t>（1）</w:t>
      </w:r>
      <w:r>
        <w:rPr>
          <w:rFonts w:hint="eastAsia" w:ascii="宋体" w:hAnsi="宋体"/>
          <w:sz w:val="24"/>
          <w:lang w:eastAsia="zh-CN"/>
        </w:rPr>
        <w:t>“</w:t>
      </w:r>
      <w:r>
        <w:rPr>
          <w:rFonts w:hint="eastAsia" w:ascii="宋体" w:hAnsi="宋体"/>
          <w:sz w:val="24"/>
          <w:lang w:val="en-US" w:eastAsia="zh-CN"/>
        </w:rPr>
        <w:t>引荐”</w:t>
      </w:r>
      <w:r>
        <w:rPr>
          <w:rFonts w:hint="default" w:ascii="宋体" w:hAnsi="宋体"/>
          <w:sz w:val="24"/>
        </w:rPr>
        <w:t>与</w:t>
      </w:r>
      <w:r>
        <w:rPr>
          <w:rFonts w:hint="eastAsia" w:ascii="宋体" w:hAnsi="宋体"/>
          <w:sz w:val="24"/>
          <w:lang w:eastAsia="zh-CN"/>
        </w:rPr>
        <w:t>“</w:t>
      </w:r>
      <w:r>
        <w:rPr>
          <w:rFonts w:hint="eastAsia" w:ascii="宋体" w:hAnsi="宋体"/>
          <w:sz w:val="24"/>
          <w:lang w:val="en-US" w:eastAsia="zh-CN"/>
        </w:rPr>
        <w:t>饮涧”</w:t>
      </w:r>
      <w:r>
        <w:rPr>
          <w:rFonts w:hint="default" w:ascii="宋体" w:hAnsi="宋体"/>
          <w:sz w:val="24"/>
        </w:rPr>
        <w:t>混淆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both"/>
        <w:textAlignment w:val="auto"/>
        <w:outlineLvl w:val="9"/>
        <w:rPr>
          <w:rFonts w:hint="default" w:ascii="宋体" w:hAnsi="宋体"/>
          <w:sz w:val="24"/>
        </w:rPr>
      </w:pPr>
      <w:r>
        <w:rPr>
          <w:rFonts w:hint="default" w:ascii="宋体" w:hAnsi="宋体"/>
          <w:sz w:val="24"/>
        </w:rPr>
        <w:t>（2）</w:t>
      </w:r>
      <w:r>
        <w:rPr>
          <w:rFonts w:hint="eastAsia" w:ascii="宋体" w:hAnsi="宋体"/>
          <w:sz w:val="24"/>
          <w:lang w:val="en-US" w:eastAsia="zh-CN"/>
        </w:rPr>
        <w:t>牲畜</w:t>
      </w:r>
      <w:r>
        <w:rPr>
          <w:rFonts w:hint="default" w:ascii="宋体" w:hAnsi="宋体"/>
          <w:sz w:val="24"/>
        </w:rPr>
        <w:t>的</w:t>
      </w:r>
      <w:r>
        <w:rPr>
          <w:rFonts w:hint="eastAsia" w:ascii="宋体" w:hAnsi="宋体"/>
          <w:sz w:val="24"/>
          <w:lang w:eastAsia="zh-CN"/>
        </w:rPr>
        <w:t>“</w:t>
      </w:r>
      <w:r>
        <w:rPr>
          <w:rFonts w:hint="eastAsia" w:ascii="宋体" w:hAnsi="宋体"/>
          <w:sz w:val="24"/>
          <w:lang w:val="en-US" w:eastAsia="zh-CN"/>
        </w:rPr>
        <w:t>畜”写成了储蓄的“蓄”</w:t>
      </w:r>
      <w:r>
        <w:rPr>
          <w:rFonts w:hint="default" w:ascii="宋体" w:hAnsi="宋体"/>
          <w:sz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both"/>
        <w:textAlignment w:val="auto"/>
        <w:outlineLvl w:val="9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3）极个别学生不识拼音。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both"/>
        <w:textAlignment w:val="auto"/>
        <w:outlineLvl w:val="9"/>
        <w:rPr>
          <w:rFonts w:hint="default" w:ascii="宋体" w:hAnsi="宋体"/>
          <w:sz w:val="24"/>
        </w:rPr>
      </w:pPr>
      <w:r>
        <w:rPr>
          <w:rFonts w:hint="default" w:ascii="宋体" w:hAnsi="宋体"/>
          <w:sz w:val="24"/>
        </w:rPr>
        <w:t>2.选择加点字注音全部正确的一项，考查学生对拼音的掌握程度。错误率中等，问题：（1）</w:t>
      </w:r>
      <w:r>
        <w:rPr>
          <w:rFonts w:hint="eastAsia" w:ascii="宋体" w:hAnsi="宋体"/>
          <w:sz w:val="24"/>
          <w:lang w:val="en-US" w:eastAsia="zh-CN"/>
        </w:rPr>
        <w:t>爱憎分明</w:t>
      </w:r>
      <w:r>
        <w:rPr>
          <w:rFonts w:hint="default" w:ascii="宋体" w:hAnsi="宋体"/>
          <w:sz w:val="24"/>
        </w:rPr>
        <w:t>的</w:t>
      </w:r>
      <w:r>
        <w:rPr>
          <w:rFonts w:hint="eastAsia" w:ascii="宋体" w:hAnsi="宋体"/>
          <w:sz w:val="24"/>
          <w:lang w:eastAsia="zh-CN"/>
        </w:rPr>
        <w:t>“</w:t>
      </w:r>
      <w:r>
        <w:rPr>
          <w:rFonts w:hint="eastAsia" w:ascii="宋体" w:hAnsi="宋体"/>
          <w:sz w:val="24"/>
          <w:lang w:val="en-US" w:eastAsia="zh-CN"/>
        </w:rPr>
        <w:t>憎”</w:t>
      </w:r>
      <w:r>
        <w:rPr>
          <w:rFonts w:hint="default" w:ascii="宋体" w:hAnsi="宋体"/>
          <w:sz w:val="24"/>
        </w:rPr>
        <w:t>为后鼻音；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720" w:firstLineChars="300"/>
        <w:jc w:val="both"/>
        <w:textAlignment w:val="auto"/>
        <w:outlineLvl w:val="9"/>
        <w:rPr>
          <w:rFonts w:hint="eastAsia" w:ascii="宋体" w:hAnsi="宋体"/>
          <w:sz w:val="24"/>
          <w:lang w:val="en-US" w:eastAsia="zh-CN"/>
        </w:rPr>
      </w:pPr>
      <w:r>
        <w:rPr>
          <w:rFonts w:hint="default" w:ascii="宋体" w:hAnsi="宋体"/>
          <w:sz w:val="24"/>
        </w:rPr>
        <w:t>（2）</w:t>
      </w:r>
      <w:r>
        <w:rPr>
          <w:rFonts w:hint="eastAsia" w:ascii="宋体" w:hAnsi="宋体"/>
          <w:sz w:val="24"/>
          <w:lang w:val="en-US" w:eastAsia="zh-CN"/>
        </w:rPr>
        <w:t>窈窕的</w:t>
      </w:r>
      <w:r>
        <w:rPr>
          <w:rFonts w:hint="default" w:ascii="宋体" w:hAnsi="宋体"/>
          <w:sz w:val="24"/>
        </w:rPr>
        <w:t>的</w:t>
      </w:r>
      <w:r>
        <w:rPr>
          <w:rFonts w:hint="eastAsia" w:ascii="宋体" w:hAnsi="宋体"/>
          <w:sz w:val="24"/>
          <w:lang w:val="en-US" w:eastAsia="zh-CN"/>
        </w:rPr>
        <w:t>窕</w:t>
      </w:r>
      <w:r>
        <w:rPr>
          <w:rFonts w:hint="default" w:ascii="宋体" w:hAnsi="宋体"/>
          <w:sz w:val="24"/>
        </w:rPr>
        <w:t>第三声</w:t>
      </w:r>
      <w:r>
        <w:rPr>
          <w:rFonts w:hint="eastAsia" w:ascii="宋体" w:hAnsi="宋体"/>
          <w:sz w:val="24"/>
          <w:lang w:eastAsia="zh-CN"/>
        </w:rPr>
        <w:t>。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both"/>
        <w:textAlignment w:val="auto"/>
        <w:outlineLvl w:val="9"/>
        <w:rPr>
          <w:rFonts w:hint="default" w:ascii="宋体" w:hAnsi="宋体"/>
          <w:sz w:val="24"/>
        </w:rPr>
      </w:pPr>
      <w:r>
        <w:rPr>
          <w:rFonts w:hint="default" w:ascii="宋体" w:hAnsi="宋体"/>
          <w:sz w:val="24"/>
        </w:rPr>
        <w:t>3.选择没有错别字的一项，考查学生对成语、词语中易错字的辨析，错误率低。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both"/>
        <w:textAlignment w:val="auto"/>
        <w:outlineLvl w:val="9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default" w:ascii="宋体" w:hAnsi="宋体"/>
          <w:sz w:val="24"/>
        </w:rPr>
        <w:t>4.</w:t>
      </w:r>
      <w:r>
        <w:rPr>
          <w:rFonts w:hint="eastAsia" w:ascii="宋体" w:hAnsi="宋体"/>
          <w:sz w:val="24"/>
          <w:lang w:val="en-US" w:eastAsia="zh-CN"/>
        </w:rPr>
        <w:t>下列句子中</w:t>
      </w:r>
      <w:r>
        <w:rPr>
          <w:rFonts w:hint="default" w:ascii="宋体" w:hAnsi="宋体"/>
          <w:sz w:val="24"/>
        </w:rPr>
        <w:t>加点字意思与其他不同的一项，考查学生对字的义释及联系上下文理解该字的能力。错误率低。</w:t>
      </w:r>
      <w:r>
        <w:rPr>
          <w:rFonts w:hint="eastAsia" w:ascii="宋体" w:hAnsi="宋体"/>
          <w:sz w:val="24"/>
          <w:lang w:val="en-US" w:eastAsia="zh-CN"/>
        </w:rPr>
        <w:t xml:space="preserve"> 大多指导“其人弗能应也”中“应”不是“应用”而是“回答”的意思。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lang w:val="en-US" w:eastAsia="zh-CN"/>
        </w:rPr>
      </w:pPr>
      <w:r>
        <w:rPr>
          <w:rFonts w:hint="default" w:ascii="宋体" w:hAnsi="宋体"/>
          <w:sz w:val="24"/>
        </w:rPr>
        <w:t>5.</w:t>
      </w:r>
      <w:r>
        <w:rPr>
          <w:rFonts w:hint="eastAsia" w:ascii="宋体" w:hAnsi="宋体"/>
          <w:sz w:val="24"/>
          <w:lang w:val="en-US" w:eastAsia="zh-CN"/>
        </w:rPr>
        <w:t xml:space="preserve">下列句子描写景物的方法与其他不同的一项，考查的是学生对动态和静态描写方法的掌握程度。其中选项c是动态描写，其他是静态描写，此题错误率较高。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both"/>
        <w:textAlignment w:val="auto"/>
        <w:outlineLvl w:val="9"/>
        <w:rPr>
          <w:rFonts w:hint="default" w:ascii="宋体" w:hAnsi="宋体"/>
          <w:sz w:val="24"/>
        </w:rPr>
      </w:pPr>
      <w:r>
        <w:rPr>
          <w:rFonts w:hint="default" w:ascii="宋体" w:hAnsi="宋体"/>
          <w:sz w:val="24"/>
        </w:rPr>
        <w:t>6.选择句子说法不正确的一项，考查学生对课文内容及</w:t>
      </w:r>
      <w:r>
        <w:rPr>
          <w:rFonts w:hint="eastAsia" w:ascii="宋体" w:hAnsi="宋体"/>
          <w:sz w:val="24"/>
          <w:lang w:val="en-US" w:eastAsia="zh-CN"/>
        </w:rPr>
        <w:t>写作方法</w:t>
      </w:r>
      <w:r>
        <w:rPr>
          <w:rFonts w:hint="default" w:ascii="宋体" w:hAnsi="宋体"/>
          <w:sz w:val="24"/>
        </w:rPr>
        <w:t>的掌握，错误率低。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both"/>
        <w:textAlignment w:val="auto"/>
        <w:outlineLvl w:val="9"/>
        <w:rPr>
          <w:rFonts w:hint="default" w:ascii="宋体" w:hAnsi="宋体"/>
          <w:sz w:val="24"/>
        </w:rPr>
      </w:pPr>
      <w:r>
        <w:rPr>
          <w:rFonts w:hint="default" w:ascii="宋体" w:hAnsi="宋体"/>
          <w:sz w:val="24"/>
        </w:rPr>
        <w:t>7.</w:t>
      </w:r>
      <w:r>
        <w:rPr>
          <w:rFonts w:hint="eastAsia" w:ascii="宋体" w:hAnsi="宋体"/>
          <w:sz w:val="24"/>
          <w:lang w:val="en-US" w:eastAsia="zh-CN"/>
        </w:rPr>
        <w:t>按要求</w:t>
      </w:r>
      <w:r>
        <w:rPr>
          <w:rFonts w:hint="default" w:ascii="宋体" w:hAnsi="宋体"/>
          <w:sz w:val="24"/>
        </w:rPr>
        <w:t>修改</w:t>
      </w:r>
      <w:r>
        <w:rPr>
          <w:rFonts w:hint="eastAsia" w:ascii="宋体" w:hAnsi="宋体"/>
          <w:sz w:val="24"/>
          <w:lang w:val="en-US" w:eastAsia="zh-CN"/>
        </w:rPr>
        <w:t>句子</w:t>
      </w:r>
      <w:r>
        <w:rPr>
          <w:rFonts w:hint="default" w:ascii="宋体" w:hAnsi="宋体"/>
          <w:sz w:val="24"/>
        </w:rPr>
        <w:t>，考查学生病句的修改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  <w:lang w:val="en-US" w:eastAsia="zh-CN"/>
        </w:rPr>
        <w:t>缩句，关联词应用及句子仿写</w:t>
      </w:r>
      <w:r>
        <w:rPr>
          <w:rFonts w:hint="default" w:ascii="宋体" w:hAnsi="宋体"/>
          <w:sz w:val="24"/>
        </w:rPr>
        <w:t>。错误率高。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both"/>
        <w:textAlignment w:val="auto"/>
        <w:outlineLvl w:val="9"/>
        <w:rPr>
          <w:rFonts w:hint="default" w:ascii="宋体" w:hAnsi="宋体"/>
          <w:sz w:val="24"/>
        </w:rPr>
      </w:pPr>
      <w:r>
        <w:rPr>
          <w:rFonts w:hint="default" w:ascii="宋体" w:hAnsi="宋体"/>
          <w:sz w:val="24"/>
        </w:rPr>
        <w:t>主要问题：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both"/>
        <w:textAlignment w:val="auto"/>
        <w:outlineLvl w:val="9"/>
        <w:rPr>
          <w:rFonts w:hint="default" w:ascii="宋体" w:hAnsi="宋体"/>
          <w:sz w:val="24"/>
        </w:rPr>
      </w:pPr>
      <w:r>
        <w:rPr>
          <w:rFonts w:hint="default" w:ascii="宋体" w:hAnsi="宋体"/>
          <w:sz w:val="24"/>
        </w:rPr>
        <w:t>⑴</w:t>
      </w:r>
      <w:r>
        <w:rPr>
          <w:rFonts w:hint="eastAsia" w:ascii="宋体" w:hAnsi="宋体"/>
          <w:sz w:val="24"/>
          <w:lang w:val="en-US" w:eastAsia="zh-CN"/>
        </w:rPr>
        <w:t xml:space="preserve"> 缩句不能缩到精练</w:t>
      </w:r>
      <w:r>
        <w:rPr>
          <w:rFonts w:hint="default" w:ascii="宋体" w:hAnsi="宋体"/>
          <w:sz w:val="24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both"/>
        <w:textAlignment w:val="auto"/>
        <w:outlineLvl w:val="9"/>
        <w:rPr>
          <w:rFonts w:hint="default" w:ascii="宋体" w:hAnsi="宋体"/>
          <w:sz w:val="24"/>
        </w:rPr>
      </w:pPr>
      <w:r>
        <w:rPr>
          <w:rFonts w:hint="default" w:ascii="宋体" w:hAnsi="宋体"/>
          <w:sz w:val="24"/>
        </w:rPr>
        <w:t>⑵</w:t>
      </w:r>
      <w:r>
        <w:rPr>
          <w:rFonts w:hint="eastAsia" w:ascii="宋体" w:hAnsi="宋体"/>
          <w:sz w:val="24"/>
          <w:lang w:val="en-US" w:eastAsia="zh-CN"/>
        </w:rPr>
        <w:t xml:space="preserve"> 关联词语合并句子后主语重复</w:t>
      </w:r>
      <w:r>
        <w:rPr>
          <w:rFonts w:hint="default" w:ascii="宋体" w:hAnsi="宋体"/>
          <w:sz w:val="24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sz w:val="24"/>
          <w:lang w:val="en-US" w:eastAsia="zh-CN"/>
        </w:rPr>
      </w:pPr>
      <w:r>
        <w:rPr>
          <w:rFonts w:hint="default" w:ascii="宋体" w:hAnsi="宋体"/>
          <w:sz w:val="24"/>
        </w:rPr>
        <w:t>⑶</w:t>
      </w:r>
      <w:r>
        <w:rPr>
          <w:rFonts w:hint="eastAsia" w:ascii="宋体" w:hAnsi="宋体"/>
          <w:sz w:val="24"/>
          <w:lang w:val="en-US" w:eastAsia="zh-CN"/>
        </w:rPr>
        <w:t xml:space="preserve"> 仿写句子是连写两句，有学生审题不清连写两个比喻了，因疏忽大意而失分。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jc w:val="both"/>
        <w:textAlignment w:val="auto"/>
        <w:outlineLvl w:val="9"/>
        <w:rPr>
          <w:rFonts w:hint="default" w:ascii="宋体" w:hAnsi="宋体"/>
          <w:sz w:val="24"/>
          <w:lang w:val="en-US" w:eastAsia="zh-CN"/>
        </w:rPr>
      </w:pPr>
    </w:p>
    <w:p>
      <w:pPr>
        <w:numPr>
          <w:ilvl w:val="0"/>
          <w:numId w:val="1"/>
        </w:numPr>
        <w:spacing w:line="360" w:lineRule="exact"/>
        <w:ind w:left="120" w:leftChars="0" w:firstLine="0" w:firstLineChars="0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、语言积累与运用部分</w:t>
      </w:r>
    </w:p>
    <w:p>
      <w:pPr>
        <w:spacing w:after="156" w:afterLines="50" w:line="3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 xml:space="preserve">   1.由于复习比较到位，就涉及课文古诗默写的部分，正确率较高。（极个别学生有个别错别字）</w:t>
      </w:r>
    </w:p>
    <w:p>
      <w:pPr>
        <w:spacing w:after="156" w:afterLines="50" w:line="380" w:lineRule="exact"/>
        <w:ind w:firstLine="480" w:firstLineChars="200"/>
        <w:rPr>
          <w:rFonts w:hint="default"/>
          <w:sz w:val="24"/>
        </w:rPr>
      </w:pPr>
      <w:r>
        <w:rPr>
          <w:rFonts w:hint="default"/>
          <w:sz w:val="24"/>
        </w:rPr>
        <w:t>2. 课内</w:t>
      </w:r>
      <w:r>
        <w:rPr>
          <w:rFonts w:hint="eastAsia"/>
          <w:sz w:val="24"/>
          <w:lang w:val="en-US" w:eastAsia="zh-CN"/>
        </w:rPr>
        <w:t>2篇</w:t>
      </w:r>
      <w:r>
        <w:rPr>
          <w:rFonts w:hint="default"/>
          <w:sz w:val="24"/>
        </w:rPr>
        <w:t>文言文背诵默写掌握得较牢靠，</w:t>
      </w:r>
      <w:r>
        <w:rPr>
          <w:rFonts w:hint="eastAsia"/>
          <w:sz w:val="24"/>
          <w:lang w:val="en-US" w:eastAsia="zh-CN"/>
        </w:rPr>
        <w:t xml:space="preserve">人物形象概括掌握较好， </w:t>
      </w:r>
      <w:r>
        <w:rPr>
          <w:rFonts w:hint="default"/>
          <w:sz w:val="24"/>
        </w:rPr>
        <w:t>得分率较高。</w:t>
      </w:r>
    </w:p>
    <w:p>
      <w:pPr>
        <w:spacing w:after="156" w:afterLines="50" w:line="380" w:lineRule="exact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default"/>
          <w:sz w:val="24"/>
        </w:rPr>
        <w:t xml:space="preserve">3. </w:t>
      </w:r>
      <w:r>
        <w:rPr>
          <w:rFonts w:hint="eastAsia"/>
          <w:sz w:val="24"/>
          <w:lang w:val="en-US" w:eastAsia="zh-CN"/>
        </w:rPr>
        <w:t>名言警句应用填写，大都因错别字而失分</w:t>
      </w:r>
      <w:r>
        <w:rPr>
          <w:rFonts w:hint="default"/>
          <w:sz w:val="24"/>
        </w:rPr>
        <w:t>。</w:t>
      </w:r>
      <w:r>
        <w:rPr>
          <w:rFonts w:hint="eastAsia"/>
          <w:sz w:val="24"/>
          <w:lang w:val="en-US" w:eastAsia="zh-CN"/>
        </w:rPr>
        <w:t xml:space="preserve"> </w:t>
      </w:r>
    </w:p>
    <w:p>
      <w:pPr>
        <w:spacing w:after="156" w:afterLines="50" w:line="380" w:lineRule="exact"/>
        <w:ind w:firstLine="480" w:firstLineChars="200"/>
        <w:rPr>
          <w:rFonts w:hint="eastAsia" w:eastAsia="宋体"/>
          <w:sz w:val="24"/>
          <w:lang w:val="en-US" w:eastAsia="zh-CN"/>
        </w:rPr>
      </w:pPr>
      <w:r>
        <w:rPr>
          <w:rFonts w:hint="default"/>
          <w:sz w:val="24"/>
        </w:rPr>
        <w:t>4. 课外成语积累不足，尤其在还未读懂题意的情况下答题，</w:t>
      </w:r>
      <w:r>
        <w:rPr>
          <w:rFonts w:hint="eastAsia"/>
          <w:sz w:val="24"/>
          <w:lang w:val="en-US" w:eastAsia="zh-CN"/>
        </w:rPr>
        <w:t>效果极差</w:t>
      </w:r>
      <w:r>
        <w:rPr>
          <w:rFonts w:hint="default"/>
          <w:sz w:val="24"/>
        </w:rPr>
        <w:t>。</w:t>
      </w:r>
      <w:r>
        <w:rPr>
          <w:rFonts w:hint="eastAsia"/>
          <w:sz w:val="24"/>
          <w:lang w:val="en-US" w:eastAsia="zh-CN"/>
        </w:rPr>
        <w:t xml:space="preserve">考查中出现的生活情境成语如果换种方式，学生大多会写，人多，变化大，祝愿祖国，这三大类型成语学生还是不能学以致用。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bCs/>
          <w:sz w:val="24"/>
        </w:rPr>
      </w:pPr>
      <w:r>
        <w:rPr>
          <w:rFonts w:hint="default"/>
          <w:sz w:val="24"/>
        </w:rPr>
        <w:t>总体而言：</w:t>
      </w:r>
      <w:r>
        <w:rPr>
          <w:rFonts w:hint="eastAsia"/>
          <w:sz w:val="24"/>
          <w:lang w:val="en-US" w:eastAsia="zh-CN"/>
        </w:rPr>
        <w:t>我们平时的教学要努力</w:t>
      </w:r>
      <w:r>
        <w:rPr>
          <w:rFonts w:hint="eastAsia" w:ascii="宋体" w:hAnsi="宋体"/>
          <w:bCs/>
          <w:sz w:val="24"/>
        </w:rPr>
        <w:t>抓好常规教学</w:t>
      </w:r>
      <w:r>
        <w:rPr>
          <w:rFonts w:hint="eastAsia" w:ascii="宋体" w:hAnsi="宋体"/>
          <w:bCs/>
          <w:sz w:val="24"/>
          <w:lang w:eastAsia="zh-CN"/>
        </w:rPr>
        <w:t>，</w:t>
      </w:r>
      <w:r>
        <w:rPr>
          <w:rFonts w:hint="eastAsia" w:ascii="宋体" w:hAnsi="宋体"/>
          <w:bCs/>
          <w:sz w:val="24"/>
          <w:lang w:val="en-US" w:eastAsia="zh-CN"/>
        </w:rPr>
        <w:t>注重</w:t>
      </w:r>
      <w:r>
        <w:rPr>
          <w:rFonts w:hint="eastAsia" w:ascii="宋体" w:hAnsi="宋体"/>
          <w:bCs/>
          <w:sz w:val="24"/>
        </w:rPr>
        <w:t>加强学生的积累与运用，并训练学生的灵活运用，加强基础知识的积累与巩固，要求学生记忆精确，做到会背会写不能死记硬背</w:t>
      </w:r>
      <w:r>
        <w:rPr>
          <w:rFonts w:hint="eastAsia" w:ascii="宋体" w:hAnsi="宋体"/>
          <w:bCs/>
          <w:sz w:val="24"/>
          <w:lang w:eastAsia="zh-CN"/>
        </w:rPr>
        <w:t>，</w:t>
      </w:r>
      <w:r>
        <w:rPr>
          <w:rFonts w:hint="eastAsia" w:ascii="宋体" w:hAnsi="宋体"/>
          <w:bCs/>
          <w:sz w:val="24"/>
          <w:lang w:val="en-US" w:eastAsia="zh-CN"/>
        </w:rPr>
        <w:t>最后还要</w:t>
      </w:r>
      <w:r>
        <w:rPr>
          <w:rFonts w:hint="eastAsia" w:ascii="宋体" w:hAnsi="宋体"/>
          <w:bCs/>
          <w:sz w:val="24"/>
        </w:rPr>
        <w:t>培养学生认真读题和做完试卷后细心检查的习惯。</w:t>
      </w:r>
    </w:p>
    <w:p>
      <w:pPr>
        <w:spacing w:line="360" w:lineRule="exact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  <w:lang w:eastAsia="zh-CN"/>
        </w:rPr>
        <w:t>（</w:t>
      </w:r>
      <w:r>
        <w:rPr>
          <w:rFonts w:ascii="宋体" w:hAnsi="宋体" w:cs="宋体"/>
          <w:b/>
          <w:sz w:val="24"/>
        </w:rPr>
        <w:t>三</w:t>
      </w:r>
      <w:r>
        <w:rPr>
          <w:rFonts w:hint="eastAsia" w:ascii="宋体" w:hAnsi="宋体" w:cs="宋体"/>
          <w:b/>
          <w:sz w:val="24"/>
          <w:lang w:eastAsia="zh-CN"/>
        </w:rPr>
        <w:t>）</w:t>
      </w:r>
      <w:r>
        <w:rPr>
          <w:rFonts w:ascii="宋体" w:hAnsi="宋体" w:cs="宋体"/>
          <w:b/>
          <w:sz w:val="24"/>
        </w:rPr>
        <w:t>、阅读感悟部分</w:t>
      </w:r>
    </w:p>
    <w:p>
      <w:pPr>
        <w:spacing w:line="360" w:lineRule="exact"/>
        <w:ind w:firstLine="241" w:firstLineChars="100"/>
        <w:jc w:val="left"/>
        <w:rPr>
          <w:rFonts w:hint="eastAsia"/>
          <w:sz w:val="24"/>
          <w:lang w:val="en-US" w:eastAsia="zh-Hans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课内阅读：</w:t>
      </w:r>
      <w:r>
        <w:rPr>
          <w:rFonts w:hint="eastAsia"/>
          <w:sz w:val="24"/>
          <w:lang w:val="en-US" w:eastAsia="zh-Hans"/>
        </w:rPr>
        <w:t>《</w:t>
      </w:r>
      <w:r>
        <w:rPr>
          <w:rFonts w:hint="eastAsia"/>
          <w:sz w:val="24"/>
          <w:lang w:val="en-US" w:eastAsia="zh-CN"/>
        </w:rPr>
        <w:t>威尼斯的小艇</w:t>
      </w:r>
      <w:r>
        <w:rPr>
          <w:rFonts w:hint="eastAsia"/>
          <w:sz w:val="24"/>
          <w:lang w:val="en-US" w:eastAsia="zh-Hans"/>
        </w:rPr>
        <w:t>》节选</w:t>
      </w:r>
    </w:p>
    <w:p>
      <w:pPr>
        <w:numPr>
          <w:ilvl w:val="0"/>
          <w:numId w:val="2"/>
        </w:numPr>
        <w:spacing w:line="36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写“世界闻名”“耸立”“情趣”这三个词语的近义词学生掌握较好。</w:t>
      </w:r>
    </w:p>
    <w:p>
      <w:pPr>
        <w:numPr>
          <w:ilvl w:val="0"/>
          <w:numId w:val="2"/>
        </w:numPr>
        <w:spacing w:line="36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“纵横交错”先选择“错”的解释，再理解整个词语的意思，对于该词语学生仅仅写了本意，要联系上下文写出该词语在文中的意思。</w:t>
      </w:r>
    </w:p>
    <w:p>
      <w:pPr>
        <w:numPr>
          <w:ilvl w:val="0"/>
          <w:numId w:val="2"/>
        </w:numPr>
        <w:spacing w:line="36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加标点失分较多，一是不能准确应用分号；二是标点书写不规范。</w:t>
      </w:r>
    </w:p>
    <w:p>
      <w:pPr>
        <w:numPr>
          <w:ilvl w:val="0"/>
          <w:numId w:val="2"/>
        </w:numPr>
        <w:spacing w:line="36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概括小艇的特点不能用精炼的文字，理解两个比喻句的好处不能用精准的语言表达。</w:t>
      </w:r>
    </w:p>
    <w:p>
      <w:pPr>
        <w:numPr>
          <w:ilvl w:val="0"/>
          <w:numId w:val="0"/>
        </w:numPr>
        <w:spacing w:line="360" w:lineRule="exact"/>
        <w:ind w:firstLine="482" w:firstLineChars="200"/>
        <w:jc w:val="left"/>
        <w:rPr>
          <w:rFonts w:hint="eastAsia" w:ascii="宋体" w:hAnsi="宋体" w:cs="宋体"/>
          <w:b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spacing w:line="360" w:lineRule="exact"/>
        <w:ind w:firstLine="482" w:firstLineChars="200"/>
        <w:jc w:val="left"/>
        <w:rPr>
          <w:rFonts w:hint="eastAsia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课外阅读《小人书》</w:t>
      </w:r>
    </w:p>
    <w:p>
      <w:pPr>
        <w:numPr>
          <w:ilvl w:val="0"/>
          <w:numId w:val="3"/>
        </w:numPr>
        <w:spacing w:line="38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选择</w:t>
      </w:r>
      <w:r>
        <w:rPr>
          <w:rFonts w:hint="eastAsia"/>
          <w:sz w:val="24"/>
        </w:rPr>
        <w:t>词语做得不错，词语解释</w:t>
      </w:r>
      <w:r>
        <w:rPr>
          <w:rFonts w:hint="eastAsia"/>
          <w:sz w:val="24"/>
          <w:lang w:val="en-US" w:eastAsia="zh-CN"/>
        </w:rPr>
        <w:t>能大致联系上下文概括，</w:t>
      </w:r>
      <w:r>
        <w:rPr>
          <w:rFonts w:hint="eastAsia"/>
          <w:sz w:val="24"/>
        </w:rPr>
        <w:t>体现了较好的理解能力。</w:t>
      </w:r>
    </w:p>
    <w:p>
      <w:pPr>
        <w:numPr>
          <w:ilvl w:val="0"/>
          <w:numId w:val="3"/>
        </w:numPr>
        <w:spacing w:line="38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失分较多的</w:t>
      </w:r>
      <w:r>
        <w:rPr>
          <w:rFonts w:hint="eastAsia"/>
          <w:sz w:val="24"/>
          <w:lang w:val="en-US" w:eastAsia="zh-CN"/>
        </w:rPr>
        <w:t>是</w:t>
      </w:r>
      <w:r>
        <w:rPr>
          <w:rFonts w:hint="eastAsia"/>
          <w:sz w:val="24"/>
        </w:rPr>
        <w:t>：</w:t>
      </w:r>
    </w:p>
    <w:p>
      <w:pPr>
        <w:numPr>
          <w:ilvl w:val="0"/>
          <w:numId w:val="0"/>
        </w:numPr>
        <w:spacing w:line="380" w:lineRule="exact"/>
        <w:ind w:firstLine="480" w:firstLineChars="200"/>
        <w:rPr>
          <w:rFonts w:hint="default"/>
          <w:sz w:val="24"/>
          <w:lang w:val="en-US" w:eastAsia="zh-CN"/>
        </w:rPr>
      </w:pPr>
      <w:r>
        <w:rPr>
          <w:rFonts w:hint="eastAsia"/>
          <w:sz w:val="24"/>
        </w:rPr>
        <w:t>一是</w:t>
      </w:r>
      <w:r>
        <w:rPr>
          <w:rFonts w:hint="eastAsia"/>
          <w:sz w:val="24"/>
          <w:lang w:val="en-US" w:eastAsia="zh-CN"/>
        </w:rPr>
        <w:t>画波浪线从中感受到了什么？</w:t>
      </w:r>
      <w:r>
        <w:rPr>
          <w:rFonts w:hint="eastAsia" w:ascii="宋体" w:hAnsi="宋体" w:cs="宋体"/>
          <w:sz w:val="24"/>
          <w:lang w:val="en-US" w:eastAsia="zh-CN"/>
        </w:rPr>
        <w:t>学生没有抓住问题中的关键词，联系上下文来理解；</w:t>
      </w:r>
    </w:p>
    <w:p>
      <w:pPr>
        <w:numPr>
          <w:ilvl w:val="0"/>
          <w:numId w:val="0"/>
        </w:numPr>
        <w:spacing w:line="360" w:lineRule="exact"/>
        <w:ind w:firstLine="480" w:firstLineChars="200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二是第</w:t>
      </w:r>
      <w:r>
        <w:rPr>
          <w:rFonts w:hint="eastAsia"/>
          <w:sz w:val="24"/>
          <w:lang w:val="en-US" w:eastAsia="zh-CN"/>
        </w:rPr>
        <w:t>5题，它</w:t>
      </w:r>
      <w:r>
        <w:rPr>
          <w:rFonts w:hint="eastAsia"/>
          <w:sz w:val="24"/>
        </w:rPr>
        <w:t>一道主观评价题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大部分学生未能结合文章内容理解作者的写作意图，而是简单地写出了自己的理解。答案</w:t>
      </w:r>
      <w:r>
        <w:rPr>
          <w:rFonts w:hint="eastAsia"/>
          <w:sz w:val="24"/>
          <w:lang w:val="en-US" w:eastAsia="zh-CN"/>
        </w:rPr>
        <w:t>是</w:t>
      </w:r>
      <w:r>
        <w:rPr>
          <w:rFonts w:hint="eastAsia"/>
          <w:sz w:val="24"/>
        </w:rPr>
        <w:t>对于“我”看小人书这件事，父亲是坚决反对，爷爷是用行动支持。我赞成爷爷的做法，既培养了孩子的阅读兴趣，也呵护了一颗童心</w:t>
      </w:r>
      <w:r>
        <w:rPr>
          <w:rFonts w:hint="eastAsia"/>
          <w:sz w:val="24"/>
          <w:lang w:eastAsia="zh-CN"/>
        </w:rPr>
        <w:t>。</w:t>
      </w:r>
      <w:r>
        <w:rPr>
          <w:rFonts w:hint="eastAsia"/>
          <w:sz w:val="24"/>
          <w:lang w:val="en-US" w:eastAsia="zh-CN"/>
        </w:rPr>
        <w:t>学生不能在理解的基础上答全面。</w:t>
      </w:r>
    </w:p>
    <w:p>
      <w:pPr>
        <w:numPr>
          <w:ilvl w:val="0"/>
          <w:numId w:val="0"/>
        </w:numPr>
        <w:spacing w:line="36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（</w:t>
      </w:r>
      <w:r>
        <w:rPr>
          <w:rFonts w:hint="eastAsia" w:asciiTheme="minorEastAsia" w:hAnsiTheme="minorEastAsia"/>
          <w:b/>
          <w:sz w:val="24"/>
          <w:szCs w:val="24"/>
        </w:rPr>
        <w:t>四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）、</w:t>
      </w:r>
      <w:r>
        <w:rPr>
          <w:rFonts w:hint="eastAsia" w:asciiTheme="minorEastAsia" w:hAnsiTheme="minorEastAsia"/>
          <w:b/>
          <w:sz w:val="24"/>
          <w:szCs w:val="24"/>
        </w:rPr>
        <w:t xml:space="preserve"> 习作表达部分</w:t>
      </w:r>
    </w:p>
    <w:p>
      <w:pPr>
        <w:numPr>
          <w:ilvl w:val="0"/>
          <w:numId w:val="0"/>
        </w:numPr>
        <w:spacing w:line="360" w:lineRule="exact"/>
        <w:ind w:firstLine="480" w:firstLineChars="200"/>
        <w:jc w:val="left"/>
        <w:rPr>
          <w:rFonts w:hint="default"/>
          <w:sz w:val="24"/>
          <w:lang w:val="en-US" w:eastAsia="zh-CN"/>
        </w:rPr>
      </w:pPr>
      <w:r>
        <w:rPr>
          <w:rFonts w:hint="eastAsia"/>
          <w:sz w:val="24"/>
        </w:rPr>
        <w:t>大部分同学写作内容具体，有真情实感，层次较清楚，语句通顺，标点使用正确，也有部分同学所写内容笼统，缺少细节描写，没有真情实感，语句不通顺，标点使用不正确，两级分化明显。有些同学来不及完成，字迹很潦草！</w:t>
      </w:r>
    </w:p>
    <w:p>
      <w:pPr>
        <w:numPr>
          <w:ilvl w:val="0"/>
          <w:numId w:val="0"/>
        </w:numPr>
        <w:spacing w:line="360" w:lineRule="exact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</w:t>
      </w:r>
    </w:p>
    <w:p>
      <w:pPr>
        <w:spacing w:line="400" w:lineRule="exact"/>
        <w:rPr>
          <w:rFonts w:hint="eastAsia"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sz w:val="24"/>
        </w:rPr>
        <w:t>四、</w:t>
      </w:r>
      <w:r>
        <w:rPr>
          <w:rFonts w:hint="eastAsia" w:ascii="宋体" w:hAnsi="宋体" w:cs="宋体"/>
          <w:b/>
          <w:sz w:val="24"/>
          <w:lang w:val="en-US" w:eastAsia="zh-CN"/>
        </w:rPr>
        <w:t>综述及</w:t>
      </w:r>
      <w:r>
        <w:rPr>
          <w:rFonts w:hint="eastAsia" w:ascii="黑体" w:hAnsi="黑体" w:eastAsia="黑体" w:cs="KTJ+ZMeDVZ-2"/>
          <w:bCs/>
          <w:color w:val="000000"/>
          <w:kern w:val="0"/>
          <w:sz w:val="28"/>
          <w:szCs w:val="28"/>
        </w:rPr>
        <w:t>教学改进建议</w:t>
      </w:r>
    </w:p>
    <w:p>
      <w:pPr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总的来说</w:t>
      </w:r>
      <w:r>
        <w:rPr>
          <w:rFonts w:hint="eastAsia"/>
          <w:sz w:val="24"/>
          <w:lang w:val="en-US" w:eastAsia="zh-CN"/>
        </w:rPr>
        <w:t>本次调研测试</w:t>
      </w:r>
      <w:r>
        <w:rPr>
          <w:rFonts w:hint="eastAsia"/>
          <w:sz w:val="24"/>
        </w:rPr>
        <w:t>大多数学生</w:t>
      </w:r>
      <w:r>
        <w:rPr>
          <w:rFonts w:hint="eastAsia"/>
          <w:sz w:val="24"/>
          <w:lang w:val="en-US" w:eastAsia="zh-CN"/>
        </w:rPr>
        <w:t>能</w:t>
      </w:r>
      <w:r>
        <w:rPr>
          <w:rFonts w:hint="eastAsia"/>
          <w:sz w:val="24"/>
        </w:rPr>
        <w:t>正常</w:t>
      </w:r>
      <w:r>
        <w:rPr>
          <w:rFonts w:hint="eastAsia"/>
          <w:sz w:val="24"/>
          <w:lang w:val="en-US" w:eastAsia="zh-CN"/>
        </w:rPr>
        <w:t>答卷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val="en-US" w:eastAsia="zh-CN"/>
        </w:rPr>
        <w:t>但部分学生</w:t>
      </w:r>
      <w:r>
        <w:rPr>
          <w:rFonts w:hint="eastAsia"/>
          <w:sz w:val="24"/>
        </w:rPr>
        <w:t>答题能力方面</w:t>
      </w:r>
      <w:r>
        <w:rPr>
          <w:rFonts w:hint="eastAsia"/>
          <w:sz w:val="24"/>
          <w:lang w:val="en-US" w:eastAsia="zh-CN"/>
        </w:rPr>
        <w:t>还有着</w:t>
      </w:r>
      <w:r>
        <w:rPr>
          <w:rFonts w:hint="eastAsia"/>
          <w:sz w:val="24"/>
        </w:rPr>
        <w:t>明显</w:t>
      </w:r>
      <w:r>
        <w:rPr>
          <w:rFonts w:hint="eastAsia"/>
          <w:sz w:val="24"/>
          <w:lang w:val="en-US" w:eastAsia="zh-CN"/>
        </w:rPr>
        <w:t>的</w:t>
      </w:r>
      <w:r>
        <w:rPr>
          <w:rFonts w:hint="eastAsia"/>
          <w:sz w:val="24"/>
        </w:rPr>
        <w:t>欠缺，今后我们将努力从以下几个方面</w:t>
      </w:r>
      <w:r>
        <w:rPr>
          <w:rFonts w:hint="eastAsia"/>
          <w:sz w:val="24"/>
          <w:lang w:val="en-US" w:eastAsia="zh-CN"/>
        </w:rPr>
        <w:t>入手</w:t>
      </w:r>
      <w:r>
        <w:rPr>
          <w:rFonts w:hint="eastAsia"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1．</w:t>
      </w:r>
      <w:r>
        <w:rPr>
          <w:rFonts w:hint="eastAsia" w:ascii="宋体" w:hAnsi="宋体"/>
          <w:kern w:val="0"/>
          <w:sz w:val="24"/>
        </w:rPr>
        <w:t>重视</w:t>
      </w:r>
      <w:r>
        <w:rPr>
          <w:rFonts w:hint="eastAsia" w:ascii="宋体" w:hAnsi="宋体"/>
          <w:kern w:val="0"/>
          <w:sz w:val="24"/>
          <w:lang w:val="en-US" w:eastAsia="zh-CN"/>
        </w:rPr>
        <w:t>学生</w:t>
      </w:r>
      <w:r>
        <w:rPr>
          <w:rFonts w:hint="eastAsia" w:ascii="宋体" w:hAnsi="宋体"/>
          <w:kern w:val="0"/>
          <w:sz w:val="24"/>
        </w:rPr>
        <w:t>字词句的训练</w:t>
      </w:r>
      <w:r>
        <w:rPr>
          <w:rFonts w:hint="eastAsia" w:ascii="宋体" w:hAnsi="宋体" w:eastAsia="宋体" w:cs="宋体"/>
          <w:sz w:val="24"/>
        </w:rPr>
        <w:t>，夯实语文基础</w:t>
      </w:r>
      <w:r>
        <w:rPr>
          <w:rFonts w:hint="eastAsia" w:ascii="宋体" w:hAnsi="宋体" w:cs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字词教学是语文教学的重要内容之一，是阅读和写作的基础。要学好语文，首先要掌握一定数量的字和词。从本次</w:t>
      </w:r>
      <w:r>
        <w:rPr>
          <w:rFonts w:hint="eastAsia" w:ascii="宋体" w:hAnsi="宋体" w:cs="宋体"/>
          <w:sz w:val="24"/>
          <w:lang w:val="en-US" w:eastAsia="zh-CN"/>
        </w:rPr>
        <w:t>测试</w:t>
      </w:r>
      <w:r>
        <w:rPr>
          <w:rFonts w:hint="eastAsia" w:ascii="宋体" w:hAnsi="宋体" w:eastAsia="宋体" w:cs="宋体"/>
          <w:sz w:val="24"/>
        </w:rPr>
        <w:t>中</w:t>
      </w:r>
      <w:r>
        <w:rPr>
          <w:rFonts w:hint="eastAsia" w:ascii="宋体" w:hAnsi="宋体" w:cs="宋体"/>
          <w:sz w:val="24"/>
          <w:lang w:val="en-US" w:eastAsia="zh-CN"/>
        </w:rPr>
        <w:t>发现</w:t>
      </w:r>
      <w:r>
        <w:rPr>
          <w:rFonts w:hint="eastAsia" w:ascii="宋体" w:hAnsi="宋体" w:eastAsia="宋体" w:cs="宋体"/>
          <w:sz w:val="24"/>
        </w:rPr>
        <w:t>，仍有个别学生的字、词还是不过关。因此，以后还需要关注</w:t>
      </w:r>
      <w:r>
        <w:rPr>
          <w:rFonts w:hint="eastAsia" w:ascii="宋体" w:hAnsi="宋体" w:cs="宋体"/>
          <w:sz w:val="24"/>
          <w:lang w:val="en-US" w:eastAsia="zh-CN"/>
        </w:rPr>
        <w:t>他</w:t>
      </w:r>
      <w:r>
        <w:rPr>
          <w:rFonts w:hint="eastAsia" w:ascii="宋体" w:hAnsi="宋体" w:eastAsia="宋体" w:cs="宋体"/>
          <w:sz w:val="24"/>
        </w:rPr>
        <w:t>们（尤其是失分多的学生）对词语的掌握和巩固情况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/>
          <w:kern w:val="0"/>
          <w:sz w:val="24"/>
        </w:rPr>
        <w:t>加强对课文内容的背诵</w:t>
      </w:r>
      <w:r>
        <w:rPr>
          <w:rFonts w:hint="eastAsia" w:ascii="宋体" w:hAnsi="宋体"/>
          <w:kern w:val="0"/>
          <w:sz w:val="24"/>
          <w:lang w:val="en-US" w:eastAsia="zh-CN"/>
        </w:rPr>
        <w:t>和默写</w:t>
      </w:r>
      <w:r>
        <w:rPr>
          <w:rFonts w:hint="eastAsia" w:ascii="宋体" w:hAnsi="宋体"/>
          <w:kern w:val="0"/>
          <w:sz w:val="24"/>
        </w:rPr>
        <w:t>的检查力度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2．提高</w:t>
      </w:r>
      <w:r>
        <w:rPr>
          <w:rFonts w:hint="eastAsia" w:ascii="宋体" w:hAnsi="宋体" w:cs="宋体"/>
          <w:sz w:val="24"/>
          <w:lang w:val="en-US" w:eastAsia="zh-CN"/>
        </w:rPr>
        <w:t>学生</w:t>
      </w:r>
      <w:r>
        <w:rPr>
          <w:rFonts w:hint="eastAsia" w:ascii="宋体" w:hAnsi="宋体" w:eastAsia="宋体" w:cs="宋体"/>
          <w:sz w:val="24"/>
        </w:rPr>
        <w:t>阅读能力，</w:t>
      </w:r>
      <w:r>
        <w:rPr>
          <w:rFonts w:hint="eastAsia" w:ascii="宋体" w:hAnsi="宋体"/>
          <w:kern w:val="0"/>
          <w:sz w:val="24"/>
        </w:rPr>
        <w:t>加强阅读方法的指导</w:t>
      </w:r>
      <w:r>
        <w:rPr>
          <w:rFonts w:hint="eastAsia" w:ascii="宋体" w:hAnsi="宋体"/>
          <w:kern w:val="0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本次试卷的</w:t>
      </w:r>
      <w:r>
        <w:rPr>
          <w:rFonts w:hint="eastAsia" w:ascii="宋体" w:hAnsi="宋体" w:cs="宋体"/>
          <w:sz w:val="24"/>
          <w:lang w:val="en-US" w:eastAsia="zh-CN"/>
        </w:rPr>
        <w:t>两篇</w:t>
      </w:r>
      <w:r>
        <w:rPr>
          <w:rFonts w:hint="eastAsia" w:ascii="宋体" w:hAnsi="宋体" w:eastAsia="宋体" w:cs="宋体"/>
          <w:sz w:val="24"/>
        </w:rPr>
        <w:t>阅读题并不难，只要学生认真阅读短文，是很容易找到答案的。但从考试的结果来看，阅读题的得分率</w:t>
      </w:r>
      <w:r>
        <w:rPr>
          <w:rFonts w:hint="eastAsia" w:ascii="宋体" w:hAnsi="宋体" w:cs="宋体"/>
          <w:sz w:val="24"/>
          <w:lang w:val="en-US" w:eastAsia="zh-CN"/>
        </w:rPr>
        <w:t>远远达不到要求</w:t>
      </w:r>
      <w:r>
        <w:rPr>
          <w:rFonts w:hint="eastAsia" w:ascii="宋体" w:hAnsi="宋体" w:eastAsia="宋体" w:cs="宋体"/>
          <w:sz w:val="24"/>
        </w:rPr>
        <w:t>，说明学生阅读的能力还不强。因此，在以后的阅读教学中，</w:t>
      </w:r>
      <w:r>
        <w:rPr>
          <w:rFonts w:hint="eastAsia" w:ascii="宋体" w:hAnsi="宋体"/>
          <w:kern w:val="0"/>
          <w:sz w:val="24"/>
        </w:rPr>
        <w:t>进一步掌握读书方法，提高阅读能力</w:t>
      </w:r>
      <w:r>
        <w:rPr>
          <w:rFonts w:hint="eastAsia" w:ascii="宋体" w:hAnsi="宋体"/>
          <w:kern w:val="0"/>
          <w:sz w:val="24"/>
          <w:lang w:eastAsia="zh-CN"/>
        </w:rPr>
        <w:t>，</w:t>
      </w:r>
      <w:r>
        <w:rPr>
          <w:rFonts w:hint="eastAsia" w:ascii="宋体" w:hAnsi="宋体"/>
          <w:kern w:val="0"/>
          <w:sz w:val="24"/>
          <w:lang w:val="en-US" w:eastAsia="zh-CN"/>
        </w:rPr>
        <w:t>让学生</w:t>
      </w:r>
      <w:r>
        <w:rPr>
          <w:rFonts w:hint="eastAsia" w:ascii="宋体" w:hAnsi="宋体" w:eastAsia="宋体" w:cs="宋体"/>
          <w:sz w:val="24"/>
        </w:rPr>
        <w:t>在读中理解、读中体验、读中感悟，培养学生的独立阅读能力。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3．激发</w:t>
      </w:r>
      <w:r>
        <w:rPr>
          <w:rFonts w:hint="eastAsia" w:ascii="宋体" w:hAnsi="宋体" w:cs="宋体"/>
          <w:sz w:val="24"/>
          <w:lang w:val="en-US" w:eastAsia="zh-CN"/>
        </w:rPr>
        <w:t>学生</w:t>
      </w:r>
      <w:r>
        <w:rPr>
          <w:rFonts w:hint="eastAsia" w:ascii="宋体" w:hAnsi="宋体" w:eastAsia="宋体" w:cs="宋体"/>
          <w:sz w:val="24"/>
        </w:rPr>
        <w:t>习作兴趣，</w:t>
      </w:r>
      <w:r>
        <w:rPr>
          <w:rFonts w:hint="eastAsia" w:ascii="宋体" w:hAnsi="宋体" w:cs="宋体"/>
          <w:sz w:val="24"/>
          <w:lang w:val="en-US" w:eastAsia="zh-CN"/>
        </w:rPr>
        <w:t>能写</w:t>
      </w:r>
      <w:r>
        <w:rPr>
          <w:rFonts w:hint="eastAsia" w:ascii="宋体" w:hAnsi="宋体" w:eastAsia="宋体" w:cs="宋体"/>
          <w:sz w:val="24"/>
        </w:rPr>
        <w:t>真情实感</w:t>
      </w:r>
      <w:r>
        <w:rPr>
          <w:rFonts w:hint="eastAsia" w:ascii="宋体" w:hAnsi="宋体" w:cs="宋体"/>
          <w:sz w:val="24"/>
          <w:lang w:val="en-US" w:eastAsia="zh-CN"/>
        </w:rPr>
        <w:t>的文章。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大多数学生的习作能力都有了不同程度的提高。但仍有的学生在习作时常常觉得无事可写，无话可说。因此出现作文篇幅短小，或者废话连篇的现象。今后</w:t>
      </w:r>
      <w:r>
        <w:rPr>
          <w:rFonts w:hint="eastAsia" w:ascii="宋体" w:hAnsi="宋体" w:cs="宋体"/>
          <w:sz w:val="24"/>
          <w:lang w:val="en-US" w:eastAsia="zh-CN"/>
        </w:rPr>
        <w:t>要</w:t>
      </w:r>
      <w:r>
        <w:rPr>
          <w:rFonts w:hint="eastAsia" w:ascii="宋体" w:hAnsi="宋体" w:eastAsia="宋体" w:cs="宋体"/>
          <w:sz w:val="24"/>
        </w:rPr>
        <w:t>采取更多方法，激发学生的写作兴趣，使学生不断获得写作的动力</w:t>
      </w:r>
      <w:r>
        <w:rPr>
          <w:rFonts w:hint="eastAsia" w:ascii="宋体" w:hAnsi="宋体" w:cs="宋体"/>
          <w:sz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</w:rPr>
        <w:t>写出富有新意的作文。</w:t>
      </w:r>
    </w:p>
    <w:p>
      <w:pPr>
        <w:numPr>
          <w:ilvl w:val="0"/>
          <w:numId w:val="0"/>
        </w:numPr>
        <w:spacing w:line="360" w:lineRule="exact"/>
        <w:ind w:firstLine="480" w:firstLineChars="200"/>
        <w:jc w:val="left"/>
        <w:rPr>
          <w:rFonts w:hint="eastAsia"/>
          <w:sz w:val="24"/>
          <w:lang w:val="en-US" w:eastAsia="zh-CN"/>
        </w:rPr>
      </w:pPr>
    </w:p>
    <w:p>
      <w:pPr>
        <w:spacing w:line="360" w:lineRule="exact"/>
        <w:ind w:firstLine="480"/>
        <w:jc w:val="left"/>
        <w:rPr>
          <w:rFonts w:hint="eastAsia"/>
          <w:sz w:val="24"/>
          <w:lang w:val="en-US" w:eastAsia="zh-CN"/>
        </w:rPr>
      </w:pPr>
    </w:p>
    <w:p>
      <w:pPr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KTJ+ZMeDVZ-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95E08A"/>
    <w:multiLevelType w:val="singleLevel"/>
    <w:tmpl w:val="9995E08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6A736E5"/>
    <w:multiLevelType w:val="singleLevel"/>
    <w:tmpl w:val="D6A736E5"/>
    <w:lvl w:ilvl="0" w:tentative="0">
      <w:start w:val="2"/>
      <w:numFmt w:val="chineseCounting"/>
      <w:suff w:val="nothing"/>
      <w:lvlText w:val="（%1）"/>
      <w:lvlJc w:val="left"/>
      <w:pPr>
        <w:ind w:left="120" w:leftChars="0" w:firstLine="0" w:firstLineChars="0"/>
      </w:pPr>
      <w:rPr>
        <w:rFonts w:hint="eastAsia"/>
      </w:rPr>
    </w:lvl>
  </w:abstractNum>
  <w:abstractNum w:abstractNumId="2">
    <w:nsid w:val="62B99517"/>
    <w:multiLevelType w:val="singleLevel"/>
    <w:tmpl w:val="62B9951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870D5"/>
    <w:rsid w:val="0D3A7410"/>
    <w:rsid w:val="3CDA4C85"/>
    <w:rsid w:val="452726A7"/>
    <w:rsid w:val="53E8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2023-06-27T04:43:00Z</dcterms:created>
  <dc:creator>123</dc:creator>
  <cp:lastModifiedBy>123</cp:lastModifiedBy>
  <dcterms:modified xsi:type="dcterms:W3CDTF">2023-06-27T08:38:38Z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