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422" w:leftChars="-202" w:right="-340" w:rightChars="-162" w:hanging="2"/>
        <w:jc w:val="center"/>
        <w:rPr>
          <w:rFonts w:ascii="黑体" w:hAnsi="黑体" w:eastAsia="黑体"/>
          <w:sz w:val="36"/>
          <w:szCs w:val="36"/>
        </w:rPr>
      </w:pPr>
      <w:r>
        <w:rPr>
          <w:rFonts w:hint="eastAsia" w:ascii="黑体" w:hAnsi="黑体" w:eastAsia="黑体"/>
          <w:sz w:val="32"/>
          <w:szCs w:val="32"/>
        </w:rPr>
        <w:t>横涧小学</w:t>
      </w:r>
      <w:r>
        <w:rPr>
          <w:rFonts w:ascii="黑体" w:hAnsi="黑体" w:eastAsia="黑体"/>
          <w:sz w:val="32"/>
          <w:szCs w:val="32"/>
        </w:rPr>
        <w:t>2023</w:t>
      </w:r>
      <w:r>
        <w:rPr>
          <w:rFonts w:hint="eastAsia" w:ascii="黑体" w:hAnsi="黑体" w:eastAsia="黑体"/>
          <w:sz w:val="32"/>
          <w:szCs w:val="32"/>
        </w:rPr>
        <w:t>年小学六年级语文毕业考试试卷分析</w:t>
      </w:r>
    </w:p>
    <w:p>
      <w:pPr>
        <w:adjustRightInd w:val="0"/>
        <w:spacing w:line="480" w:lineRule="exact"/>
        <w:ind w:firstLine="560" w:firstLineChars="200"/>
        <w:rPr>
          <w:rFonts w:hint="eastAsia" w:ascii="宋体" w:hAnsi="宋体"/>
          <w:sz w:val="28"/>
          <w:szCs w:val="28"/>
        </w:rPr>
      </w:pPr>
    </w:p>
    <w:p>
      <w:pPr>
        <w:adjustRightInd w:val="0"/>
        <w:spacing w:line="480" w:lineRule="exact"/>
        <w:ind w:firstLine="560" w:firstLineChars="200"/>
        <w:rPr>
          <w:rFonts w:ascii="宋体"/>
          <w:sz w:val="28"/>
          <w:szCs w:val="28"/>
        </w:rPr>
      </w:pPr>
      <w:bookmarkStart w:id="0" w:name="_GoBack"/>
      <w:bookmarkEnd w:id="0"/>
      <w:r>
        <w:rPr>
          <w:rFonts w:hint="eastAsia" w:ascii="宋体" w:hAnsi="宋体"/>
          <w:sz w:val="28"/>
          <w:szCs w:val="28"/>
        </w:rPr>
        <w:t>一、试卷整体分析：</w:t>
      </w:r>
    </w:p>
    <w:p>
      <w:pPr>
        <w:adjustRightInd w:val="0"/>
        <w:spacing w:line="480" w:lineRule="exact"/>
        <w:ind w:firstLine="560" w:firstLineChars="200"/>
        <w:rPr>
          <w:rFonts w:ascii="宋体"/>
          <w:sz w:val="28"/>
          <w:szCs w:val="28"/>
        </w:rPr>
      </w:pPr>
      <w:r>
        <w:rPr>
          <w:rFonts w:hint="eastAsia" w:ascii="宋体" w:hAnsi="宋体"/>
          <w:sz w:val="28"/>
          <w:szCs w:val="28"/>
        </w:rPr>
        <w:t>本次试卷紧扣教学内容，难易适中，以培养学生学习能力为主，联系学生实际生活，关注学生心灵，注重对学生语文素养的全面考查以及综合运用所学知识分析和解决问题的能力。体现《语文课程标准》精神。命题力求体现几方面特点：</w:t>
      </w:r>
    </w:p>
    <w:p>
      <w:pPr>
        <w:adjustRightInd w:val="0"/>
        <w:spacing w:line="480" w:lineRule="exact"/>
        <w:ind w:firstLine="560" w:firstLineChars="200"/>
        <w:rPr>
          <w:rFonts w:ascii="宋体"/>
          <w:sz w:val="28"/>
          <w:szCs w:val="28"/>
        </w:rPr>
      </w:pPr>
      <w:r>
        <w:rPr>
          <w:rFonts w:hint="eastAsia" w:ascii="宋体" w:hAnsi="宋体"/>
          <w:sz w:val="28"/>
          <w:szCs w:val="28"/>
        </w:rPr>
        <w:t>（一）试题内容考查范围广，注重基础知识和语文能力的考查，题型设计稳中求活。</w:t>
      </w:r>
    </w:p>
    <w:p>
      <w:pPr>
        <w:adjustRightInd w:val="0"/>
        <w:spacing w:line="480" w:lineRule="exact"/>
        <w:ind w:firstLine="560" w:firstLineChars="200"/>
        <w:rPr>
          <w:rFonts w:ascii="宋体"/>
          <w:sz w:val="28"/>
          <w:szCs w:val="28"/>
        </w:rPr>
      </w:pPr>
      <w:r>
        <w:rPr>
          <w:rFonts w:hint="eastAsia" w:ascii="宋体" w:hAnsi="宋体"/>
          <w:sz w:val="28"/>
          <w:szCs w:val="28"/>
        </w:rPr>
        <w:t>整份试卷四大部分：</w:t>
      </w:r>
      <w:r>
        <w:rPr>
          <w:rFonts w:ascii="宋体" w:hAnsi="宋体"/>
          <w:sz w:val="28"/>
          <w:szCs w:val="28"/>
        </w:rPr>
        <w:t>1.</w:t>
      </w:r>
      <w:r>
        <w:rPr>
          <w:rFonts w:hint="eastAsia" w:ascii="宋体" w:hAnsi="宋体"/>
          <w:sz w:val="28"/>
          <w:szCs w:val="28"/>
        </w:rPr>
        <w:t>基础知识（</w:t>
      </w:r>
      <w:r>
        <w:rPr>
          <w:rFonts w:ascii="宋体" w:hAnsi="宋体"/>
          <w:sz w:val="28"/>
          <w:szCs w:val="28"/>
        </w:rPr>
        <w:t>20</w:t>
      </w:r>
      <w:r>
        <w:rPr>
          <w:rFonts w:hint="eastAsia" w:ascii="宋体" w:hAnsi="宋体"/>
          <w:sz w:val="28"/>
          <w:szCs w:val="28"/>
        </w:rPr>
        <w:t>分）</w:t>
      </w:r>
      <w:r>
        <w:rPr>
          <w:rFonts w:ascii="宋体" w:hAnsi="宋体"/>
          <w:sz w:val="28"/>
          <w:szCs w:val="28"/>
        </w:rPr>
        <w:t>2.</w:t>
      </w:r>
      <w:r>
        <w:rPr>
          <w:rFonts w:hint="eastAsia" w:ascii="宋体" w:hAnsi="宋体"/>
          <w:sz w:val="28"/>
          <w:szCs w:val="28"/>
        </w:rPr>
        <w:t>语言积累与运用（</w:t>
      </w:r>
      <w:r>
        <w:rPr>
          <w:rFonts w:ascii="宋体" w:hAnsi="宋体"/>
          <w:sz w:val="28"/>
          <w:szCs w:val="28"/>
        </w:rPr>
        <w:t>20</w:t>
      </w:r>
      <w:r>
        <w:rPr>
          <w:rFonts w:hint="eastAsia" w:ascii="宋体" w:hAnsi="宋体"/>
          <w:sz w:val="28"/>
          <w:szCs w:val="28"/>
        </w:rPr>
        <w:t>分）</w:t>
      </w:r>
      <w:r>
        <w:rPr>
          <w:rFonts w:ascii="宋体" w:hAnsi="宋体"/>
          <w:sz w:val="28"/>
          <w:szCs w:val="28"/>
        </w:rPr>
        <w:t>3.</w:t>
      </w:r>
      <w:r>
        <w:rPr>
          <w:rFonts w:hint="eastAsia" w:ascii="宋体" w:hAnsi="宋体"/>
          <w:sz w:val="28"/>
          <w:szCs w:val="28"/>
        </w:rPr>
        <w:t>阅读与感悟（</w:t>
      </w:r>
      <w:r>
        <w:rPr>
          <w:rFonts w:ascii="宋体" w:hAnsi="宋体"/>
          <w:sz w:val="28"/>
          <w:szCs w:val="28"/>
        </w:rPr>
        <w:t>30</w:t>
      </w:r>
      <w:r>
        <w:rPr>
          <w:rFonts w:hint="eastAsia" w:ascii="宋体" w:hAnsi="宋体"/>
          <w:sz w:val="28"/>
          <w:szCs w:val="28"/>
        </w:rPr>
        <w:t>分）</w:t>
      </w:r>
      <w:r>
        <w:rPr>
          <w:rFonts w:ascii="宋体" w:hAnsi="宋体"/>
          <w:sz w:val="28"/>
          <w:szCs w:val="28"/>
        </w:rPr>
        <w:t>4.</w:t>
      </w:r>
      <w:r>
        <w:rPr>
          <w:rFonts w:hint="eastAsia" w:ascii="宋体" w:hAnsi="宋体"/>
          <w:sz w:val="28"/>
          <w:szCs w:val="28"/>
        </w:rPr>
        <w:t>习作与表达（</w:t>
      </w:r>
      <w:r>
        <w:rPr>
          <w:rFonts w:ascii="宋体" w:hAnsi="宋体"/>
          <w:sz w:val="28"/>
          <w:szCs w:val="28"/>
        </w:rPr>
        <w:t>30</w:t>
      </w:r>
      <w:r>
        <w:rPr>
          <w:rFonts w:hint="eastAsia" w:ascii="宋体" w:hAnsi="宋体"/>
          <w:sz w:val="28"/>
          <w:szCs w:val="28"/>
        </w:rPr>
        <w:t>分）。试卷内容尽可能多的涉及小学阶段应掌握的知识点，以课本为主，注意将课内知识加以改造，学生需要理解题目提示，调动知识积累，通过综合考虑才能正确答题。涉及到文本的内容不局限于六年级，而是从考查学生语言文字积累运用的总体水平考虑选择有关课文及内容。</w:t>
      </w:r>
    </w:p>
    <w:p>
      <w:pPr>
        <w:adjustRightInd w:val="0"/>
        <w:spacing w:line="480" w:lineRule="exact"/>
        <w:ind w:firstLine="560" w:firstLineChars="200"/>
        <w:rPr>
          <w:rFonts w:ascii="宋体"/>
          <w:sz w:val="28"/>
          <w:szCs w:val="28"/>
        </w:rPr>
      </w:pPr>
      <w:r>
        <w:rPr>
          <w:rFonts w:hint="eastAsia" w:ascii="宋体" w:hAnsi="宋体"/>
          <w:sz w:val="28"/>
          <w:szCs w:val="28"/>
        </w:rPr>
        <w:t>（二）试题内容贴近学生生活，考查学生在生活中学习语文、运用语文的情况。让语文试题和现实生活紧密联系，使学生意识到“生活处处有语文，语文就在我们身边”，渗透“大语文”学习的理念。</w:t>
      </w:r>
    </w:p>
    <w:p>
      <w:pPr>
        <w:adjustRightInd w:val="0"/>
        <w:spacing w:line="480" w:lineRule="exact"/>
        <w:ind w:firstLine="560" w:firstLineChars="200"/>
        <w:rPr>
          <w:rFonts w:ascii="宋体"/>
          <w:sz w:val="28"/>
          <w:szCs w:val="28"/>
        </w:rPr>
      </w:pPr>
      <w:r>
        <w:rPr>
          <w:rFonts w:hint="eastAsia" w:ascii="宋体" w:hAnsi="宋体"/>
          <w:sz w:val="28"/>
          <w:szCs w:val="28"/>
        </w:rPr>
        <w:t>二、各题情况分析</w:t>
      </w:r>
    </w:p>
    <w:p>
      <w:pPr>
        <w:adjustRightInd w:val="0"/>
        <w:spacing w:line="480" w:lineRule="exact"/>
        <w:ind w:firstLine="560" w:firstLineChars="200"/>
        <w:rPr>
          <w:rFonts w:ascii="宋体" w:hAnsi="宋体"/>
          <w:sz w:val="28"/>
          <w:szCs w:val="28"/>
        </w:rPr>
      </w:pPr>
      <w:r>
        <w:rPr>
          <w:rFonts w:hint="eastAsia" w:ascii="宋体" w:hAnsi="宋体"/>
          <w:sz w:val="28"/>
          <w:szCs w:val="28"/>
        </w:rPr>
        <w:t>第一部分</w:t>
      </w:r>
      <w:r>
        <w:rPr>
          <w:rFonts w:ascii="宋体" w:hAnsi="宋体"/>
          <w:sz w:val="28"/>
          <w:szCs w:val="28"/>
        </w:rPr>
        <w:t>:</w:t>
      </w:r>
      <w:r>
        <w:rPr>
          <w:rFonts w:hint="eastAsia" w:ascii="宋体" w:hAnsi="宋体"/>
          <w:sz w:val="28"/>
          <w:szCs w:val="28"/>
        </w:rPr>
        <w:t>基础知识</w:t>
      </w:r>
      <w:r>
        <w:rPr>
          <w:rFonts w:ascii="宋体" w:hAnsi="宋体"/>
          <w:sz w:val="28"/>
          <w:szCs w:val="28"/>
        </w:rPr>
        <w:t>(20</w:t>
      </w:r>
      <w:r>
        <w:rPr>
          <w:rFonts w:hint="eastAsia" w:ascii="宋体" w:hAnsi="宋体"/>
          <w:sz w:val="28"/>
          <w:szCs w:val="28"/>
        </w:rPr>
        <w:t>分</w:t>
      </w:r>
      <w:r>
        <w:rPr>
          <w:rFonts w:ascii="宋体" w:hAnsi="宋体"/>
          <w:sz w:val="28"/>
          <w:szCs w:val="28"/>
        </w:rPr>
        <w:t>)</w:t>
      </w:r>
    </w:p>
    <w:p>
      <w:pPr>
        <w:adjustRightInd w:val="0"/>
        <w:spacing w:line="480" w:lineRule="exact"/>
        <w:ind w:firstLine="560" w:firstLineChars="200"/>
        <w:rPr>
          <w:rFonts w:hint="eastAsia" w:ascii="宋体"/>
          <w:sz w:val="28"/>
          <w:szCs w:val="28"/>
        </w:rPr>
      </w:pPr>
      <w:r>
        <w:rPr>
          <w:rFonts w:hint="eastAsia" w:ascii="宋体"/>
          <w:sz w:val="28"/>
          <w:szCs w:val="28"/>
        </w:rPr>
        <w:t>基础知识1、2两题考查二会字的辩音及易混淆的字形，这两道题的内容都比较常见，较简单。第3题考查成语的灵活运用，学生知道成语的本意再来做这道题难度较低，如少数同学没有真正弄清成语的含义，C和D选项则难以区分。第4题考查修辞手法中比喻和夸张的区分，学生只要沉下心来认真读题，这一题难度不大。第5题错误率相对较高，这一题考查古诗的内容及古诗中的一些典型的季节代表事物，B选项有的同学会联系到这首诗当中的其他诗句“稻花香里说丰年”误判这是秋天，C选项季节特征不明显，导致选错。第6题难度不大。第7题部分同学没有读懂D选项的意思，导致出错。第8题句子练习前三道都是常见题型，难度不大，第4道学生会表述太过啰嗦，词不达意，抓不住重点而扣分。最后一道仿写句子有一定的难度，学生可能一时难以想到恰当的成语。</w:t>
      </w:r>
    </w:p>
    <w:p>
      <w:pPr>
        <w:adjustRightInd w:val="0"/>
        <w:spacing w:line="480" w:lineRule="exact"/>
        <w:ind w:firstLine="560" w:firstLineChars="200"/>
        <w:rPr>
          <w:rFonts w:ascii="宋体"/>
          <w:sz w:val="28"/>
          <w:szCs w:val="28"/>
        </w:rPr>
      </w:pPr>
      <w:r>
        <w:rPr>
          <w:rFonts w:hint="eastAsia" w:ascii="宋体" w:hAnsi="宋体"/>
          <w:sz w:val="28"/>
          <w:szCs w:val="28"/>
        </w:rPr>
        <w:t>二、语言积累与运用（</w:t>
      </w:r>
      <w:r>
        <w:rPr>
          <w:rFonts w:ascii="宋体" w:hAnsi="宋体"/>
          <w:sz w:val="28"/>
          <w:szCs w:val="28"/>
        </w:rPr>
        <w:t>20</w:t>
      </w:r>
      <w:r>
        <w:rPr>
          <w:rFonts w:hint="eastAsia" w:ascii="宋体" w:hAnsi="宋体"/>
          <w:sz w:val="28"/>
          <w:szCs w:val="28"/>
        </w:rPr>
        <w:t>分）</w:t>
      </w:r>
    </w:p>
    <w:p>
      <w:pPr>
        <w:adjustRightInd w:val="0"/>
        <w:spacing w:line="480" w:lineRule="exact"/>
        <w:ind w:firstLine="560" w:firstLineChars="200"/>
        <w:rPr>
          <w:rFonts w:ascii="宋体"/>
          <w:sz w:val="28"/>
          <w:szCs w:val="28"/>
        </w:rPr>
      </w:pPr>
      <w:r>
        <w:rPr>
          <w:rFonts w:ascii="宋体" w:hAnsi="宋体"/>
          <w:sz w:val="28"/>
          <w:szCs w:val="28"/>
        </w:rPr>
        <w:t>9</w:t>
      </w:r>
      <w:r>
        <w:rPr>
          <w:rFonts w:hint="eastAsia" w:ascii="宋体" w:hAnsi="宋体"/>
          <w:sz w:val="28"/>
          <w:szCs w:val="28"/>
        </w:rPr>
        <w:t>、</w:t>
      </w:r>
      <w:r>
        <w:rPr>
          <w:rFonts w:ascii="宋体" w:hAnsi="宋体"/>
          <w:sz w:val="28"/>
          <w:szCs w:val="28"/>
        </w:rPr>
        <w:t>10</w:t>
      </w:r>
      <w:r>
        <w:rPr>
          <w:rFonts w:hint="eastAsia" w:ascii="宋体" w:hAnsi="宋体"/>
          <w:sz w:val="28"/>
          <w:szCs w:val="28"/>
        </w:rPr>
        <w:t>、</w:t>
      </w:r>
      <w:r>
        <w:rPr>
          <w:rFonts w:ascii="宋体" w:hAnsi="宋体"/>
          <w:sz w:val="28"/>
          <w:szCs w:val="28"/>
        </w:rPr>
        <w:t>11</w:t>
      </w:r>
      <w:r>
        <w:rPr>
          <w:rFonts w:hint="eastAsia" w:ascii="宋体" w:hAnsi="宋体"/>
          <w:sz w:val="28"/>
          <w:szCs w:val="28"/>
        </w:rPr>
        <w:t>、</w:t>
      </w:r>
      <w:r>
        <w:rPr>
          <w:rFonts w:ascii="宋体" w:hAnsi="宋体"/>
          <w:sz w:val="28"/>
          <w:szCs w:val="28"/>
        </w:rPr>
        <w:t>12</w:t>
      </w:r>
      <w:r>
        <w:rPr>
          <w:rFonts w:hint="eastAsia" w:ascii="宋体" w:hAnsi="宋体"/>
          <w:sz w:val="28"/>
          <w:szCs w:val="28"/>
        </w:rPr>
        <w:t>考查的内容均是课本中的经典诗文、美文、名言警句等，由于我们平时练到位，教学要求到位，训该背的背了，文章或诗词理解了，所以正确率很高，最大的问题是很一部分学生会背，但是在写的过程中出现错别字的现象。错别字集中在“莫道君行早”中的“道”会写成“到”；“茅檐长扫净无苔”中的“长”会错误地写成“常”，另外《匆匆》的课文默写还有一些添字漏字现象。难度稍大学生失分也较多的是</w:t>
      </w:r>
      <w:r>
        <w:rPr>
          <w:rFonts w:ascii="宋体" w:hAnsi="宋体"/>
          <w:sz w:val="28"/>
          <w:szCs w:val="28"/>
        </w:rPr>
        <w:t>13</w:t>
      </w:r>
      <w:r>
        <w:rPr>
          <w:rFonts w:hint="eastAsia" w:ascii="宋体" w:hAnsi="宋体"/>
          <w:sz w:val="28"/>
          <w:szCs w:val="28"/>
        </w:rPr>
        <w:t>题，根据情境填写合适的成语，很多学生被里面的人工智能</w:t>
      </w:r>
      <w:r>
        <w:rPr>
          <w:rFonts w:ascii="宋体" w:hAnsi="宋体"/>
          <w:sz w:val="28"/>
          <w:szCs w:val="28"/>
        </w:rPr>
        <w:t>ChanGPT</w:t>
      </w:r>
      <w:r>
        <w:rPr>
          <w:rFonts w:hint="eastAsia" w:ascii="宋体" w:hAnsi="宋体"/>
          <w:sz w:val="28"/>
          <w:szCs w:val="28"/>
        </w:rPr>
        <w:t>这个名称给绕进去了，错误率最高的是后面两个成语，暴露出很多学生课外积累的量还没达到，如何将自己积累的成语有效的运用到句子中。</w:t>
      </w:r>
    </w:p>
    <w:p>
      <w:pPr>
        <w:adjustRightInd w:val="0"/>
        <w:spacing w:line="480" w:lineRule="exact"/>
        <w:ind w:firstLine="560" w:firstLineChars="200"/>
        <w:rPr>
          <w:rFonts w:ascii="宋体"/>
          <w:sz w:val="28"/>
          <w:szCs w:val="28"/>
        </w:rPr>
      </w:pPr>
      <w:r>
        <w:rPr>
          <w:rFonts w:hint="eastAsia" w:ascii="宋体" w:hAnsi="宋体"/>
          <w:sz w:val="28"/>
          <w:szCs w:val="28"/>
        </w:rPr>
        <w:t>第三部分：阅读与感悟（</w:t>
      </w:r>
      <w:r>
        <w:rPr>
          <w:rFonts w:ascii="宋体" w:hAnsi="宋体"/>
          <w:sz w:val="28"/>
          <w:szCs w:val="28"/>
        </w:rPr>
        <w:t>30</w:t>
      </w:r>
      <w:r>
        <w:rPr>
          <w:rFonts w:hint="eastAsia" w:ascii="宋体" w:hAnsi="宋体"/>
          <w:sz w:val="28"/>
          <w:szCs w:val="28"/>
        </w:rPr>
        <w:t>分）</w:t>
      </w:r>
    </w:p>
    <w:p>
      <w:pPr>
        <w:adjustRightInd w:val="0"/>
        <w:spacing w:line="480" w:lineRule="exact"/>
        <w:ind w:firstLine="560" w:firstLineChars="200"/>
        <w:rPr>
          <w:rFonts w:ascii="宋体"/>
          <w:sz w:val="28"/>
          <w:szCs w:val="28"/>
        </w:rPr>
      </w:pPr>
      <w:r>
        <w:rPr>
          <w:rFonts w:hint="eastAsia" w:ascii="宋体" w:hAnsi="宋体"/>
          <w:sz w:val="28"/>
          <w:szCs w:val="28"/>
        </w:rPr>
        <w:t>第一篇《表里的生物》是一篇课内阅读短文，</w:t>
      </w:r>
      <w:r>
        <w:rPr>
          <w:rFonts w:ascii="宋体" w:hAnsi="宋体"/>
          <w:sz w:val="28"/>
          <w:szCs w:val="28"/>
        </w:rPr>
        <w:t>85%</w:t>
      </w:r>
      <w:r>
        <w:rPr>
          <w:rFonts w:hint="eastAsia" w:ascii="宋体" w:hAnsi="宋体"/>
          <w:sz w:val="28"/>
          <w:szCs w:val="28"/>
        </w:rPr>
        <w:t>以上的学生正确率很高。</w:t>
      </w:r>
      <w:r>
        <w:rPr>
          <w:rFonts w:ascii="宋体" w:hAnsi="宋体"/>
          <w:sz w:val="28"/>
          <w:szCs w:val="28"/>
        </w:rPr>
        <w:t>14</w:t>
      </w:r>
      <w:r>
        <w:rPr>
          <w:rFonts w:hint="eastAsia" w:ascii="宋体" w:hAnsi="宋体"/>
          <w:sz w:val="28"/>
          <w:szCs w:val="28"/>
        </w:rPr>
        <w:t>题概括文章的主要内容，学生能够抓住主要人物概括，错误率不大，第15题考查有关心情词语的概括、积累能力，考查从文中寻找相关词语的能力，及概括段落大意。前两个空“痛苦”和高兴分别可以从文中找到，正确率高，三个心情变化的最后一题正确率极低，答案为“恐惧”大多数同学写的是疑惑。</w:t>
      </w:r>
      <w:r>
        <w:rPr>
          <w:rFonts w:ascii="宋体" w:hAnsi="宋体"/>
          <w:sz w:val="28"/>
          <w:szCs w:val="28"/>
        </w:rPr>
        <w:t>18</w:t>
      </w:r>
      <w:r>
        <w:rPr>
          <w:rFonts w:hint="eastAsia" w:ascii="宋体" w:hAnsi="宋体"/>
          <w:sz w:val="28"/>
          <w:szCs w:val="28"/>
        </w:rPr>
        <w:t>题是联系自己的生活经历，有部分学生没有理解题意，故而答错。</w:t>
      </w:r>
    </w:p>
    <w:p>
      <w:pPr>
        <w:adjustRightInd w:val="0"/>
        <w:spacing w:line="480" w:lineRule="exact"/>
        <w:ind w:firstLine="560" w:firstLineChars="200"/>
        <w:rPr>
          <w:rFonts w:ascii="宋体"/>
          <w:sz w:val="28"/>
          <w:szCs w:val="28"/>
        </w:rPr>
      </w:pPr>
      <w:r>
        <w:rPr>
          <w:rFonts w:hint="eastAsia" w:ascii="宋体" w:hAnsi="宋体"/>
          <w:sz w:val="28"/>
          <w:szCs w:val="28"/>
        </w:rPr>
        <w:t>第二篇是非连续性文本，提供了三则材料，由于材料是说明文，</w:t>
      </w:r>
      <w:r>
        <w:rPr>
          <w:rFonts w:ascii="宋体" w:hAnsi="宋体"/>
          <w:sz w:val="28"/>
          <w:szCs w:val="28"/>
        </w:rPr>
        <w:t>21</w:t>
      </w:r>
      <w:r>
        <w:rPr>
          <w:rFonts w:hint="eastAsia" w:ascii="宋体" w:hAnsi="宋体"/>
          <w:sz w:val="28"/>
          <w:szCs w:val="28"/>
        </w:rPr>
        <w:t>题说明方法、</w:t>
      </w:r>
      <w:r>
        <w:rPr>
          <w:rFonts w:ascii="宋体" w:hAnsi="宋体"/>
          <w:sz w:val="28"/>
          <w:szCs w:val="28"/>
        </w:rPr>
        <w:t>22</w:t>
      </w:r>
      <w:r>
        <w:rPr>
          <w:rFonts w:hint="eastAsia" w:ascii="宋体" w:hAnsi="宋体"/>
          <w:sz w:val="28"/>
          <w:szCs w:val="28"/>
        </w:rPr>
        <w:t>题远远</w:t>
      </w:r>
      <w:r>
        <w:rPr>
          <w:rFonts w:ascii="宋体" w:hAnsi="宋体"/>
          <w:sz w:val="28"/>
          <w:szCs w:val="28"/>
        </w:rPr>
        <w:t xml:space="preserve"> </w:t>
      </w:r>
      <w:r>
        <w:rPr>
          <w:rFonts w:hint="eastAsia" w:ascii="宋体" w:hAnsi="宋体"/>
          <w:sz w:val="28"/>
          <w:szCs w:val="28"/>
        </w:rPr>
        <w:t>一些能否去掉这题，正确率很高。错的比较多识</w:t>
      </w:r>
      <w:r>
        <w:rPr>
          <w:rFonts w:ascii="宋体" w:hAnsi="宋体"/>
          <w:sz w:val="28"/>
          <w:szCs w:val="28"/>
        </w:rPr>
        <w:t>24</w:t>
      </w:r>
      <w:r>
        <w:rPr>
          <w:rFonts w:hint="eastAsia" w:ascii="宋体" w:hAnsi="宋体"/>
          <w:sz w:val="28"/>
          <w:szCs w:val="28"/>
        </w:rPr>
        <w:t>题，围绕一个演讲主题，结合以上三则材料，至少选择三个事例来证明自己的观点，有</w:t>
      </w:r>
      <w:r>
        <w:rPr>
          <w:rFonts w:ascii="宋体" w:hAnsi="宋体"/>
          <w:sz w:val="28"/>
          <w:szCs w:val="28"/>
        </w:rPr>
        <w:t>20%</w:t>
      </w:r>
      <w:r>
        <w:rPr>
          <w:rFonts w:hint="eastAsia" w:ascii="宋体" w:hAnsi="宋体"/>
          <w:sz w:val="28"/>
          <w:szCs w:val="28"/>
        </w:rPr>
        <w:t>左右的学生没有弄清楚自己演讲要表明的观点：为我国新能源发展而自豪！所以在列举事例时，偏离中心，失分比较多。</w:t>
      </w:r>
    </w:p>
    <w:p>
      <w:pPr>
        <w:adjustRightInd w:val="0"/>
        <w:spacing w:line="480" w:lineRule="exact"/>
        <w:ind w:firstLine="560" w:firstLineChars="200"/>
        <w:rPr>
          <w:rFonts w:ascii="宋体"/>
          <w:sz w:val="28"/>
          <w:szCs w:val="28"/>
        </w:rPr>
      </w:pPr>
      <w:r>
        <w:rPr>
          <w:rFonts w:hint="eastAsia" w:ascii="宋体" w:hAnsi="宋体"/>
          <w:sz w:val="28"/>
          <w:szCs w:val="28"/>
        </w:rPr>
        <w:t>第四部分：习作与表达（</w:t>
      </w:r>
      <w:r>
        <w:rPr>
          <w:rFonts w:ascii="宋体" w:hAnsi="宋体"/>
          <w:sz w:val="28"/>
          <w:szCs w:val="28"/>
        </w:rPr>
        <w:t>30</w:t>
      </w:r>
      <w:r>
        <w:rPr>
          <w:rFonts w:hint="eastAsia" w:ascii="宋体" w:hAnsi="宋体"/>
          <w:sz w:val="28"/>
          <w:szCs w:val="28"/>
        </w:rPr>
        <w:t>分）</w:t>
      </w:r>
    </w:p>
    <w:p>
      <w:pPr>
        <w:adjustRightInd w:val="0"/>
        <w:spacing w:line="480" w:lineRule="exact"/>
        <w:ind w:firstLine="560" w:firstLineChars="200"/>
        <w:rPr>
          <w:rFonts w:ascii="宋体"/>
          <w:sz w:val="28"/>
          <w:szCs w:val="28"/>
        </w:rPr>
      </w:pPr>
      <w:r>
        <w:rPr>
          <w:rFonts w:hint="eastAsia" w:ascii="宋体" w:hAnsi="宋体"/>
          <w:sz w:val="28"/>
          <w:szCs w:val="28"/>
        </w:rPr>
        <w:t>本次习作是一篇要求围绕着“爱”自主命题的记事文章。审题上没有设置障碍，绝大多数学生能够通过具体的事例，抓住人物的外貌、语言、动作、神态等，采用流畅的笔调来表现人物的特点。另外学生也有编造事件，缺少真情实感，叙事详略不得当，重点事件不突出，细节描写不到位，罗列的事情较多，事情叙述不具体。从阅卷情况看，多数学生能从平时生活中搜集作文素材，记录自己亲身经历的事情和感受；少数同学语言生动，选材典型且富有生活气息，写出了自己的真情实感，体现了较好的语言文字综合运用能力。</w:t>
      </w:r>
    </w:p>
    <w:p>
      <w:pPr>
        <w:adjustRightInd w:val="0"/>
        <w:spacing w:line="480" w:lineRule="exact"/>
        <w:ind w:firstLine="560" w:firstLineChars="200"/>
        <w:rPr>
          <w:rFonts w:ascii="宋体"/>
          <w:sz w:val="28"/>
          <w:szCs w:val="28"/>
        </w:rPr>
      </w:pPr>
      <w:r>
        <w:rPr>
          <w:rFonts w:hint="eastAsia" w:ascii="宋体" w:hAnsi="宋体"/>
          <w:sz w:val="28"/>
          <w:szCs w:val="28"/>
        </w:rPr>
        <w:t>五、我们的思考：</w:t>
      </w:r>
    </w:p>
    <w:p>
      <w:pPr>
        <w:adjustRightInd w:val="0"/>
        <w:spacing w:line="48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小学阶段是学生学习语文的奠基阶段，更应该充分重视语文基本功的训练。扎实“双基”，促进发展。这就让我们认识到字词句段的训练应贯穿在各学段的语文教学过程中。特别是到了中高年级，仍然不要忘了识字写字是一项重要任务。教师要鼓励学生自主识字，养成自主识字的习惯，丰富词汇量的积累。语文园地词句段运用要教扎实，古诗教学中应在重点字词、诗句的理解基础上让学生背诵记忆，达到准确无误的效果，对一些易错字教师要反复强调，加深学生的记忆。引导学生学会分析语境，让学生对关键信息进行提炼，灵活地运用成语。</w:t>
      </w:r>
    </w:p>
    <w:p>
      <w:pPr>
        <w:adjustRightInd w:val="0"/>
        <w:spacing w:line="48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培养习惯，终身受益。从卷面上看，有的学生书写规范、端正，卷面整洁，看了赏心悦目；有的学生写字歪歪扭扭，糊涂潦草，多一笔或少一画现象比比皆是。这些都与学生的学习习惯有很大关系。因此，我们要特别重视在日常教学中对学生良好学习习惯的培养。应培养学生逐步养成善于倾听、积极发言的习惯，以及喜爱阅读、乐于思考、勤于积累等习惯。习惯的培养必须讲究方法，持之以恒才能收到成效。学生一旦养成良好的学习习惯，将终身受益。</w:t>
      </w:r>
    </w:p>
    <w:p>
      <w:pPr>
        <w:adjustRightInd w:val="0"/>
        <w:spacing w:line="480" w:lineRule="exact"/>
        <w:ind w:firstLine="560" w:firstLineChars="200"/>
        <w:rPr>
          <w:rFonts w:ascii="宋体" w:hAnsi="宋体"/>
          <w:sz w:val="28"/>
          <w:szCs w:val="28"/>
        </w:rPr>
      </w:pPr>
      <w:r>
        <w:rPr>
          <w:rFonts w:ascii="宋体" w:hAnsi="宋体"/>
          <w:sz w:val="28"/>
          <w:szCs w:val="28"/>
        </w:rPr>
        <w:t>3.</w:t>
      </w:r>
      <w:r>
        <w:rPr>
          <w:rFonts w:hint="eastAsia"/>
        </w:rPr>
        <w:t xml:space="preserve"> </w:t>
      </w:r>
      <w:r>
        <w:rPr>
          <w:rFonts w:hint="eastAsia" w:ascii="宋体" w:hAnsi="宋体"/>
          <w:sz w:val="28"/>
          <w:szCs w:val="28"/>
        </w:rPr>
        <w:t>培养学生良好的阅读习惯。“阅读理解”历来失分较多，本次考试也不例外。提高学生的阅读能力必须立足课堂，立足课本，同时要培养学生良好的阅读习惯。如“不动笔墨不读书”的习惯，应当结合各年段的阅读要求进行。教师教给学生“动笔”的方法，只有方法掌握了，才有可能养成动笔的习惯。好的阅读习惯，有助于阅读能力的提高。在平常的教学中，一定要注重习惯的培养和引导。</w:t>
      </w:r>
    </w:p>
    <w:p>
      <w:pPr>
        <w:adjustRightInd w:val="0"/>
        <w:spacing w:line="480" w:lineRule="exact"/>
        <w:ind w:firstLine="560" w:firstLineChars="200"/>
        <w:rPr>
          <w:rFonts w:ascii="宋体"/>
          <w:sz w:val="28"/>
          <w:szCs w:val="28"/>
        </w:rPr>
      </w:pPr>
      <w:r>
        <w:rPr>
          <w:rFonts w:ascii="宋体" w:hAnsi="宋体"/>
          <w:sz w:val="28"/>
          <w:szCs w:val="28"/>
        </w:rPr>
        <w:t>4.</w:t>
      </w:r>
      <w:r>
        <w:rPr>
          <w:rFonts w:hint="eastAsia"/>
        </w:rPr>
        <w:t xml:space="preserve"> </w:t>
      </w:r>
      <w:r>
        <w:rPr>
          <w:rFonts w:hint="eastAsia" w:ascii="宋体" w:hAnsi="宋体"/>
          <w:sz w:val="28"/>
          <w:szCs w:val="28"/>
        </w:rPr>
        <w:t>在写作教学中，注重培养学生观察、思考，积累一定的第一手写作资料和语言资料，做好前期的写作功课。对小学生而言，一定要训练他们把一件事写清楚，交代清楚前因后果，层次清晰，重点突出。教师要注重作文讲评，以班内的优秀作文为点，带动更多的优秀作文出现。</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80"/>
    <w:rsid w:val="000512F7"/>
    <w:rsid w:val="000A7ABF"/>
    <w:rsid w:val="000B58E8"/>
    <w:rsid w:val="000D7087"/>
    <w:rsid w:val="001B2B2F"/>
    <w:rsid w:val="00232DCF"/>
    <w:rsid w:val="002451CD"/>
    <w:rsid w:val="00390D08"/>
    <w:rsid w:val="00414278"/>
    <w:rsid w:val="00444CF5"/>
    <w:rsid w:val="00451DF2"/>
    <w:rsid w:val="004715B2"/>
    <w:rsid w:val="00495797"/>
    <w:rsid w:val="00495DCA"/>
    <w:rsid w:val="004E1D61"/>
    <w:rsid w:val="00612F49"/>
    <w:rsid w:val="006527C9"/>
    <w:rsid w:val="006B3B24"/>
    <w:rsid w:val="006C6ED6"/>
    <w:rsid w:val="0079015F"/>
    <w:rsid w:val="00837F1D"/>
    <w:rsid w:val="008771D0"/>
    <w:rsid w:val="00896B18"/>
    <w:rsid w:val="0090338C"/>
    <w:rsid w:val="00994280"/>
    <w:rsid w:val="009A664A"/>
    <w:rsid w:val="009E292A"/>
    <w:rsid w:val="00A83C43"/>
    <w:rsid w:val="00AD0700"/>
    <w:rsid w:val="00B64BB7"/>
    <w:rsid w:val="00B776DC"/>
    <w:rsid w:val="00BA290C"/>
    <w:rsid w:val="00BE7C8A"/>
    <w:rsid w:val="00C251A2"/>
    <w:rsid w:val="00D01E2C"/>
    <w:rsid w:val="00D034AA"/>
    <w:rsid w:val="00D73853"/>
    <w:rsid w:val="00D962CC"/>
    <w:rsid w:val="00E8636F"/>
    <w:rsid w:val="00E95460"/>
    <w:rsid w:val="00ED3F75"/>
    <w:rsid w:val="00EE053E"/>
    <w:rsid w:val="00F21D92"/>
    <w:rsid w:val="00F31B56"/>
    <w:rsid w:val="00FF72E0"/>
    <w:rsid w:val="20C127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页脚 字符"/>
    <w:basedOn w:val="5"/>
    <w:link w:val="2"/>
    <w:semiHidden/>
    <w:uiPriority w:val="99"/>
    <w:rPr>
      <w:rFonts w:ascii="Times New Roman" w:hAnsi="Times New Roman"/>
      <w:sz w:val="18"/>
      <w:szCs w:val="18"/>
    </w:rPr>
  </w:style>
  <w:style w:type="character" w:customStyle="1" w:styleId="8">
    <w:name w:val="页眉 字符"/>
    <w:basedOn w:val="5"/>
    <w:link w:val="3"/>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374</Words>
  <Characters>2138</Characters>
  <Lines>17</Lines>
  <Paragraphs>5</Paragraphs>
  <TotalTime>6</TotalTime>
  <ScaleCrop>false</ScaleCrop>
  <LinksUpToDate>false</LinksUpToDate>
  <CharactersWithSpaces>2507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2023-06-28T02:23:00Z</dcterms:created>
  <dc:creator>xtzj</dc:creator>
  <cp:lastModifiedBy>Administrator</cp:lastModifiedBy>
  <dcterms:modified xsi:type="dcterms:W3CDTF">2023-06-28T23:44:35Z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