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4E" w:rsidRDefault="00AA09DD">
      <w:pPr>
        <w:spacing w:line="480" w:lineRule="exact"/>
        <w:jc w:val="center"/>
        <w:rPr>
          <w:rFonts w:ascii="Times New Roman" w:eastAsia="方正小标宋简体" w:hAnsi="Times New Roman"/>
          <w:sz w:val="32"/>
          <w:szCs w:val="32"/>
        </w:rPr>
      </w:pPr>
      <w:r>
        <w:rPr>
          <w:rFonts w:ascii="Times New Roman" w:eastAsia="方正小标宋简体" w:hAnsi="Times New Roman"/>
          <w:sz w:val="32"/>
          <w:szCs w:val="32"/>
        </w:rPr>
        <w:t>溧阳市实验</w:t>
      </w:r>
      <w:r>
        <w:rPr>
          <w:rFonts w:ascii="Times New Roman" w:eastAsia="方正小标宋简体" w:hAnsi="Times New Roman"/>
          <w:sz w:val="32"/>
          <w:szCs w:val="32"/>
        </w:rPr>
        <w:t>小学六年级学业水平考试</w:t>
      </w:r>
    </w:p>
    <w:p w:rsidR="002E324E" w:rsidRDefault="00AA09DD">
      <w:pPr>
        <w:spacing w:line="480" w:lineRule="exact"/>
        <w:jc w:val="center"/>
        <w:rPr>
          <w:rFonts w:ascii="Times New Roman" w:eastAsia="方正小标宋简体" w:hAnsi="Times New Roman"/>
          <w:sz w:val="32"/>
          <w:szCs w:val="32"/>
        </w:rPr>
      </w:pPr>
      <w:r>
        <w:rPr>
          <w:rFonts w:ascii="Times New Roman" w:eastAsia="方正小标宋简体" w:hAnsi="Times New Roman"/>
          <w:sz w:val="32"/>
          <w:szCs w:val="32"/>
        </w:rPr>
        <w:t>英语质量分析</w:t>
      </w:r>
    </w:p>
    <w:p w:rsidR="002E324E" w:rsidRDefault="00AA09DD">
      <w:pPr>
        <w:spacing w:line="480" w:lineRule="exact"/>
        <w:ind w:firstLineChars="200" w:firstLine="480"/>
        <w:rPr>
          <w:rFonts w:ascii="Times New Roman" w:eastAsia="黑体" w:hAnsi="Times New Roman"/>
          <w:sz w:val="24"/>
        </w:rPr>
      </w:pPr>
      <w:r>
        <w:rPr>
          <w:rFonts w:ascii="Times New Roman" w:eastAsia="黑体" w:hAnsi="Times New Roman"/>
          <w:sz w:val="24"/>
        </w:rPr>
        <w:t>一、对试题的理解与学生作答情况的预判</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试题理解</w:t>
      </w:r>
    </w:p>
    <w:p w:rsidR="002E324E" w:rsidRDefault="00AA09DD">
      <w:pPr>
        <w:spacing w:line="480" w:lineRule="exact"/>
        <w:ind w:firstLine="480"/>
        <w:rPr>
          <w:rFonts w:ascii="Times New Roman" w:hAnsi="Times New Roman"/>
          <w:sz w:val="24"/>
        </w:rPr>
      </w:pPr>
      <w:r>
        <w:rPr>
          <w:rFonts w:ascii="Times New Roman" w:hAnsi="Times New Roman"/>
          <w:sz w:val="24"/>
        </w:rPr>
        <w:t>本次测试目标指向对学生英语学科核心素养的培养。对基础知识和基本技能考查的同时考查学生的语言运用能力，重点体现语言的交际功能，突出对小学英语的话题和功能的考查。在运用语言分析、解决实际问题中突出对学习能力和思维品质的考查，同时也注重对学生应具备的基本文化素养和能力的考查，贴近生活、</w:t>
      </w:r>
      <w:r>
        <w:rPr>
          <w:rFonts w:ascii="Times New Roman" w:hAnsi="Times New Roman" w:hint="eastAsia"/>
          <w:sz w:val="24"/>
        </w:rPr>
        <w:t>突出中华文化、</w:t>
      </w:r>
      <w:r>
        <w:rPr>
          <w:rFonts w:ascii="Times New Roman" w:hAnsi="Times New Roman"/>
          <w:sz w:val="24"/>
        </w:rPr>
        <w:t>体现中西文化差异。</w:t>
      </w:r>
      <w:r>
        <w:rPr>
          <w:rFonts w:ascii="Times New Roman" w:hAnsi="Times New Roman"/>
          <w:sz w:val="24"/>
        </w:rPr>
        <w:t>试题包括七大类：听力测试、语音和词汇、选择填空、翻译句子、口语运用、阅读理解和书面表达。</w:t>
      </w:r>
    </w:p>
    <w:p w:rsidR="002E324E" w:rsidRDefault="00AA09DD">
      <w:pPr>
        <w:spacing w:line="480" w:lineRule="exact"/>
        <w:ind w:firstLine="480"/>
        <w:rPr>
          <w:rFonts w:ascii="Times New Roman" w:hAnsi="Times New Roman"/>
          <w:sz w:val="24"/>
        </w:rPr>
      </w:pPr>
      <w:r>
        <w:rPr>
          <w:rFonts w:ascii="Times New Roman" w:hAnsi="Times New Roman"/>
          <w:b/>
          <w:bCs/>
          <w:sz w:val="24"/>
        </w:rPr>
        <w:t>听力测试</w:t>
      </w:r>
      <w:r>
        <w:rPr>
          <w:rFonts w:ascii="Times New Roman" w:hAnsi="Times New Roman"/>
          <w:sz w:val="24"/>
        </w:rPr>
        <w:t>旨在考查学生听音、辨音并快速反应理解</w:t>
      </w:r>
      <w:r>
        <w:rPr>
          <w:rFonts w:ascii="Times New Roman" w:hAnsi="Times New Roman"/>
          <w:sz w:val="24"/>
        </w:rPr>
        <w:t>、</w:t>
      </w:r>
      <w:r>
        <w:rPr>
          <w:rFonts w:ascii="Times New Roman" w:hAnsi="Times New Roman"/>
          <w:sz w:val="24"/>
        </w:rPr>
        <w:t>获取</w:t>
      </w:r>
      <w:r>
        <w:rPr>
          <w:rFonts w:ascii="Times New Roman" w:hAnsi="Times New Roman"/>
          <w:sz w:val="24"/>
        </w:rPr>
        <w:t>和运用有效</w:t>
      </w:r>
      <w:r>
        <w:rPr>
          <w:rFonts w:ascii="Times New Roman" w:hAnsi="Times New Roman"/>
          <w:sz w:val="24"/>
        </w:rPr>
        <w:t>信息的能力</w:t>
      </w:r>
      <w:r>
        <w:rPr>
          <w:rFonts w:ascii="Times New Roman" w:hAnsi="Times New Roman"/>
          <w:sz w:val="24"/>
        </w:rPr>
        <w:t>，</w:t>
      </w:r>
      <w:r>
        <w:rPr>
          <w:rFonts w:ascii="Times New Roman" w:hAnsi="Times New Roman"/>
          <w:sz w:val="24"/>
        </w:rPr>
        <w:t>共</w:t>
      </w:r>
      <w:r>
        <w:rPr>
          <w:rFonts w:ascii="Times New Roman" w:hAnsi="Times New Roman"/>
          <w:sz w:val="24"/>
        </w:rPr>
        <w:t>五</w:t>
      </w:r>
      <w:r>
        <w:rPr>
          <w:rFonts w:ascii="Times New Roman" w:hAnsi="Times New Roman"/>
          <w:sz w:val="24"/>
        </w:rPr>
        <w:t>个题型。</w:t>
      </w:r>
      <w:r>
        <w:rPr>
          <w:rFonts w:ascii="Times New Roman" w:hAnsi="Times New Roman"/>
          <w:sz w:val="24"/>
        </w:rPr>
        <w:t>A</w:t>
      </w:r>
      <w:r>
        <w:rPr>
          <w:rFonts w:ascii="Times New Roman" w:hAnsi="Times New Roman"/>
          <w:sz w:val="24"/>
        </w:rPr>
        <w:t>部分和</w:t>
      </w:r>
      <w:r>
        <w:rPr>
          <w:rFonts w:ascii="Times New Roman" w:hAnsi="Times New Roman"/>
          <w:sz w:val="24"/>
        </w:rPr>
        <w:t>B</w:t>
      </w:r>
      <w:r>
        <w:rPr>
          <w:rFonts w:ascii="Times New Roman" w:hAnsi="Times New Roman"/>
          <w:sz w:val="24"/>
        </w:rPr>
        <w:t>部分</w:t>
      </w:r>
      <w:r>
        <w:rPr>
          <w:rFonts w:ascii="Times New Roman" w:hAnsi="Times New Roman"/>
          <w:sz w:val="24"/>
        </w:rPr>
        <w:t>主要通过先观察获取图片信息</w:t>
      </w:r>
      <w:r>
        <w:rPr>
          <w:rFonts w:ascii="Times New Roman" w:hAnsi="Times New Roman"/>
          <w:sz w:val="24"/>
        </w:rPr>
        <w:t>和对比不同的应答</w:t>
      </w:r>
      <w:r>
        <w:rPr>
          <w:rFonts w:ascii="Times New Roman" w:hAnsi="Times New Roman"/>
          <w:sz w:val="24"/>
        </w:rPr>
        <w:t>，再听辨录音材料来考查学生的基础知识掌握情况。</w:t>
      </w:r>
      <w:r>
        <w:rPr>
          <w:rFonts w:ascii="Times New Roman" w:hAnsi="Times New Roman"/>
          <w:sz w:val="24"/>
        </w:rPr>
        <w:t>C</w:t>
      </w:r>
      <w:r>
        <w:rPr>
          <w:rFonts w:ascii="Times New Roman" w:hAnsi="Times New Roman"/>
          <w:sz w:val="24"/>
        </w:rPr>
        <w:t>部分和</w:t>
      </w:r>
      <w:r>
        <w:rPr>
          <w:rFonts w:ascii="Times New Roman" w:hAnsi="Times New Roman"/>
          <w:sz w:val="24"/>
        </w:rPr>
        <w:t>D</w:t>
      </w:r>
      <w:r>
        <w:rPr>
          <w:rFonts w:ascii="Times New Roman" w:hAnsi="Times New Roman"/>
          <w:sz w:val="24"/>
        </w:rPr>
        <w:t>部分</w:t>
      </w:r>
      <w:r>
        <w:rPr>
          <w:rFonts w:ascii="Times New Roman" w:hAnsi="Times New Roman"/>
          <w:sz w:val="24"/>
        </w:rPr>
        <w:t>实际是通过听的方式考查日常交际用语</w:t>
      </w:r>
      <w:r>
        <w:rPr>
          <w:rFonts w:ascii="Times New Roman" w:hAnsi="Times New Roman"/>
          <w:sz w:val="24"/>
        </w:rPr>
        <w:t>，</w:t>
      </w:r>
      <w:r>
        <w:rPr>
          <w:rFonts w:ascii="Times New Roman" w:hAnsi="Times New Roman"/>
          <w:sz w:val="24"/>
        </w:rPr>
        <w:t>要求学生能整体理解对话内容，考查他们对情景的理解和运用能力</w:t>
      </w:r>
      <w:r>
        <w:rPr>
          <w:rFonts w:ascii="Times New Roman" w:hAnsi="Times New Roman"/>
          <w:sz w:val="24"/>
        </w:rPr>
        <w:t>。</w:t>
      </w:r>
      <w:r>
        <w:rPr>
          <w:rFonts w:ascii="Times New Roman" w:hAnsi="Times New Roman"/>
          <w:sz w:val="24"/>
        </w:rPr>
        <w:t>E</w:t>
      </w:r>
      <w:r>
        <w:rPr>
          <w:rFonts w:ascii="Times New Roman" w:hAnsi="Times New Roman"/>
          <w:sz w:val="24"/>
        </w:rPr>
        <w:t>部分给出的是表格形式的非连续性文本，要求学生在听连贯的文本的同时，通过快速提取有效信息，再进行正确的书写，</w:t>
      </w:r>
      <w:r>
        <w:rPr>
          <w:rFonts w:ascii="Times New Roman" w:hAnsi="Times New Roman"/>
          <w:sz w:val="24"/>
        </w:rPr>
        <w:t>重点考查学生</w:t>
      </w:r>
      <w:r>
        <w:rPr>
          <w:rFonts w:ascii="Times New Roman" w:hAnsi="Times New Roman"/>
          <w:sz w:val="24"/>
        </w:rPr>
        <w:t>通过听获取、解读有效信息的能力</w:t>
      </w:r>
      <w:r>
        <w:rPr>
          <w:rFonts w:ascii="Times New Roman" w:hAnsi="Times New Roman"/>
          <w:sz w:val="24"/>
        </w:rPr>
        <w:t>。</w:t>
      </w:r>
    </w:p>
    <w:p w:rsidR="002E324E" w:rsidRDefault="00AA09DD">
      <w:pPr>
        <w:spacing w:line="480" w:lineRule="exact"/>
        <w:ind w:firstLine="480"/>
        <w:rPr>
          <w:rFonts w:ascii="Times New Roman" w:hAnsi="Times New Roman"/>
          <w:sz w:val="24"/>
        </w:rPr>
      </w:pPr>
      <w:r>
        <w:rPr>
          <w:rFonts w:ascii="Times New Roman" w:hAnsi="Times New Roman"/>
          <w:b/>
          <w:bCs/>
          <w:sz w:val="24"/>
        </w:rPr>
        <w:t>语音</w:t>
      </w:r>
      <w:r>
        <w:rPr>
          <w:rFonts w:ascii="Times New Roman" w:hAnsi="Times New Roman"/>
          <w:sz w:val="24"/>
        </w:rPr>
        <w:t>题把语音放在句子的情境中辨析，有了上下文，加入了对句意的理解，如果学生不能通过情景语境解读文本含义，只是单纯懂得语音知识，则不能正确答题。</w:t>
      </w:r>
    </w:p>
    <w:p w:rsidR="002E324E" w:rsidRDefault="00AA09DD">
      <w:pPr>
        <w:spacing w:line="480" w:lineRule="exact"/>
        <w:ind w:firstLine="480"/>
        <w:rPr>
          <w:rFonts w:ascii="Times New Roman" w:hAnsi="Times New Roman"/>
          <w:sz w:val="24"/>
        </w:rPr>
      </w:pPr>
      <w:r>
        <w:rPr>
          <w:rFonts w:ascii="Times New Roman" w:hAnsi="Times New Roman"/>
          <w:b/>
          <w:bCs/>
          <w:sz w:val="24"/>
        </w:rPr>
        <w:t>词汇</w:t>
      </w:r>
      <w:r>
        <w:rPr>
          <w:rFonts w:ascii="Times New Roman" w:hAnsi="Times New Roman"/>
          <w:sz w:val="24"/>
        </w:rPr>
        <w:t>题没有孤立地考查词汇与语法的辨析，关注语用恰当性，融入了对单词词性的理解、文化的理解、职业关联、日常生活常识等综合能力的考查。</w:t>
      </w:r>
    </w:p>
    <w:p w:rsidR="002E324E" w:rsidRDefault="00AA09DD">
      <w:pPr>
        <w:spacing w:line="480" w:lineRule="exact"/>
        <w:ind w:firstLine="480"/>
        <w:rPr>
          <w:rFonts w:ascii="Times New Roman" w:hAnsi="Times New Roman"/>
          <w:sz w:val="24"/>
        </w:rPr>
      </w:pPr>
      <w:r>
        <w:rPr>
          <w:rFonts w:ascii="Times New Roman" w:hAnsi="Times New Roman"/>
          <w:b/>
          <w:bCs/>
          <w:sz w:val="24"/>
        </w:rPr>
        <w:t>选择填空</w:t>
      </w:r>
      <w:r>
        <w:rPr>
          <w:rFonts w:ascii="Times New Roman" w:hAnsi="Times New Roman"/>
          <w:sz w:val="24"/>
        </w:rPr>
        <w:t>考查内容包括疾病类名词、特殊疑问词、序数词、重点词组、图片情境、情境应答等。它利用题中的相关信息引导学生将语言的形式、语言的意义以及语言的运用有机地结合在一起，使学生在答题过程中能够通过自身语言知识的积累理解题干中的主要信息，然后再</w:t>
      </w:r>
      <w:r>
        <w:rPr>
          <w:rFonts w:ascii="Times New Roman" w:hAnsi="Times New Roman"/>
          <w:sz w:val="24"/>
        </w:rPr>
        <w:t>进行分析、判断，最后得出结论。</w:t>
      </w:r>
    </w:p>
    <w:p w:rsidR="002E324E" w:rsidRDefault="00AA09DD">
      <w:pPr>
        <w:spacing w:line="480" w:lineRule="exact"/>
        <w:ind w:firstLine="480"/>
        <w:rPr>
          <w:rFonts w:ascii="Times New Roman" w:hAnsi="Times New Roman"/>
          <w:sz w:val="24"/>
        </w:rPr>
      </w:pPr>
      <w:r>
        <w:rPr>
          <w:rFonts w:ascii="Times New Roman" w:hAnsi="Times New Roman"/>
          <w:b/>
          <w:bCs/>
          <w:sz w:val="24"/>
        </w:rPr>
        <w:t>翻译句子</w:t>
      </w:r>
      <w:r>
        <w:rPr>
          <w:rFonts w:ascii="Times New Roman" w:hAnsi="Times New Roman"/>
          <w:sz w:val="24"/>
        </w:rPr>
        <w:t>考查学生对一些重要的语法、句型和固定搭配，重点词的用法以及习惯用语等综合语言知识的掌握和运用。词汇方面涉及到重点单词，如月份及序数词，以及固定短语的搭配。语法方面涉及有副词、名词复数、一般过去时、现在进行时和一般将来时的用法。考查点来自教材中的故事板块。</w:t>
      </w:r>
    </w:p>
    <w:p w:rsidR="002E324E" w:rsidRDefault="002E324E">
      <w:pPr>
        <w:spacing w:line="480" w:lineRule="exact"/>
        <w:ind w:firstLine="480"/>
        <w:rPr>
          <w:rFonts w:ascii="Times New Roman" w:hAnsi="Times New Roman"/>
          <w:sz w:val="24"/>
        </w:rPr>
      </w:pPr>
    </w:p>
    <w:p w:rsidR="002E324E" w:rsidRDefault="00AA09DD">
      <w:pPr>
        <w:spacing w:line="480" w:lineRule="exact"/>
        <w:ind w:firstLine="480"/>
        <w:rPr>
          <w:rFonts w:ascii="Times New Roman" w:hAnsi="Times New Roman"/>
          <w:sz w:val="24"/>
        </w:rPr>
      </w:pPr>
      <w:r>
        <w:rPr>
          <w:rFonts w:ascii="Times New Roman" w:hAnsi="Times New Roman"/>
          <w:b/>
          <w:bCs/>
          <w:sz w:val="24"/>
        </w:rPr>
        <w:lastRenderedPageBreak/>
        <w:t>口语运用</w:t>
      </w:r>
      <w:r>
        <w:rPr>
          <w:rFonts w:ascii="Times New Roman" w:hAnsi="Times New Roman"/>
          <w:sz w:val="24"/>
        </w:rPr>
        <w:t>考查学生的语言运用能力和交际能力。在语境中考查学生对功能和话题的掌握和运用</w:t>
      </w:r>
      <w:r>
        <w:rPr>
          <w:rFonts w:ascii="Times New Roman" w:hAnsi="Times New Roman"/>
          <w:sz w:val="24"/>
        </w:rPr>
        <w:t>,</w:t>
      </w:r>
      <w:r>
        <w:rPr>
          <w:rFonts w:ascii="Times New Roman" w:hAnsi="Times New Roman"/>
          <w:sz w:val="24"/>
        </w:rPr>
        <w:t>学生能理解内容的逻辑关系、能基于多处的理解预测上下文，推断出恰当的答案。今年的口语阅读材料体现了中西方文化差异，扩宽了学生的文化视</w:t>
      </w:r>
      <w:r>
        <w:rPr>
          <w:rFonts w:ascii="Times New Roman" w:hAnsi="Times New Roman"/>
          <w:sz w:val="24"/>
        </w:rPr>
        <w:t>野。例如：</w:t>
      </w:r>
      <w:r>
        <w:rPr>
          <w:rFonts w:ascii="Times New Roman" w:hAnsi="Times New Roman"/>
          <w:sz w:val="24"/>
        </w:rPr>
        <w:t>There are different signs in different cities. There are many great inventions in the world.</w:t>
      </w:r>
      <w:r>
        <w:rPr>
          <w:rFonts w:ascii="Times New Roman" w:hAnsi="Times New Roman"/>
          <w:sz w:val="24"/>
        </w:rPr>
        <w:t>等等。</w:t>
      </w:r>
    </w:p>
    <w:p w:rsidR="002E324E" w:rsidRDefault="00AA09DD">
      <w:pPr>
        <w:spacing w:line="480" w:lineRule="exact"/>
        <w:ind w:firstLine="480"/>
        <w:rPr>
          <w:rFonts w:ascii="Times New Roman" w:hAnsi="Times New Roman"/>
          <w:sz w:val="24"/>
        </w:rPr>
      </w:pPr>
      <w:r>
        <w:rPr>
          <w:rFonts w:ascii="Times New Roman" w:hAnsi="Times New Roman"/>
          <w:b/>
          <w:bCs/>
          <w:sz w:val="24"/>
        </w:rPr>
        <w:t>阅读理解</w:t>
      </w:r>
      <w:r>
        <w:rPr>
          <w:rFonts w:ascii="Times New Roman" w:hAnsi="Times New Roman"/>
          <w:sz w:val="24"/>
        </w:rPr>
        <w:t>包括补全短文和选择正确答案。检测学生对语言材料的整体感知能力和捕捉信息的能力，包括阅读能力、理解能力、归纳概括能力、逻辑推理能力及对材料的分析评估能力等。阅读材料体现了很多中国传统文化，例如亡羊补牢中国传统寓言故事和古代的外卖。</w:t>
      </w:r>
      <w:r>
        <w:rPr>
          <w:rFonts w:ascii="Times New Roman" w:hAnsi="Times New Roman"/>
          <w:sz w:val="24"/>
        </w:rPr>
        <w:t>“</w:t>
      </w:r>
      <w:r>
        <w:rPr>
          <w:rFonts w:ascii="Times New Roman" w:hAnsi="Times New Roman"/>
          <w:sz w:val="24"/>
        </w:rPr>
        <w:t>文化语境的巧妙融合有助于提升试题的质量，给单纯的知识技能测评增添丰富的人</w:t>
      </w:r>
      <w:r>
        <w:rPr>
          <w:rFonts w:ascii="Times New Roman" w:hAnsi="Times New Roman"/>
          <w:sz w:val="24"/>
        </w:rPr>
        <w:t>文素养。</w:t>
      </w:r>
      <w:r>
        <w:rPr>
          <w:rFonts w:ascii="Times New Roman" w:hAnsi="Times New Roman"/>
          <w:sz w:val="24"/>
        </w:rPr>
        <w:t>”</w:t>
      </w:r>
      <w:r>
        <w:rPr>
          <w:rFonts w:ascii="Times New Roman" w:hAnsi="Times New Roman"/>
          <w:sz w:val="24"/>
        </w:rPr>
        <w:t>设计融入文化元素的试题，能有效考查学生的文化意识和文化理解。阅读也关注了学科之间的综合性和关联性，第三篇阅读就是科普类</w:t>
      </w:r>
      <w:r>
        <w:rPr>
          <w:rFonts w:ascii="Times New Roman" w:hAnsi="Times New Roman" w:hint="eastAsia"/>
          <w:sz w:val="24"/>
        </w:rPr>
        <w:t>文章</w:t>
      </w:r>
      <w:r>
        <w:rPr>
          <w:rFonts w:ascii="Times New Roman" w:hAnsi="Times New Roman"/>
          <w:sz w:val="24"/>
        </w:rPr>
        <w:t>。</w:t>
      </w:r>
    </w:p>
    <w:p w:rsidR="002E324E" w:rsidRDefault="00AA09DD">
      <w:pPr>
        <w:spacing w:line="480" w:lineRule="exact"/>
        <w:ind w:firstLine="480"/>
        <w:rPr>
          <w:rFonts w:ascii="Times New Roman" w:hAnsi="Times New Roman"/>
          <w:sz w:val="24"/>
        </w:rPr>
      </w:pPr>
      <w:r>
        <w:rPr>
          <w:rFonts w:ascii="Times New Roman" w:hAnsi="Times New Roman"/>
          <w:b/>
          <w:bCs/>
          <w:sz w:val="24"/>
        </w:rPr>
        <w:t>书面表达</w:t>
      </w:r>
      <w:r>
        <w:rPr>
          <w:rFonts w:ascii="Times New Roman" w:hAnsi="Times New Roman"/>
          <w:sz w:val="24"/>
        </w:rPr>
        <w:t>是最后一道大题，充分体现了综合性。它是对学生小学阶段英语学习的综合考查，涉及篇章结构、句子构成、短语使用、时态和单词拼写等多方面内容。话题源于教材，又高于教材，需要学生能重组自己课堂上学到的语言知识，充分考虑到学生现有的学习基础与学习能力。本题通过思维导图帮助学生搭建文本框架，减轻了写作难度，同时也有一定的开放度，关注了学生个人的生活体验，在此基础上鼓励学生连贯、有</w:t>
      </w:r>
      <w:r>
        <w:rPr>
          <w:rFonts w:ascii="Times New Roman" w:hAnsi="Times New Roman"/>
          <w:sz w:val="24"/>
        </w:rPr>
        <w:t>序表达如何做一个健康的孩子。</w:t>
      </w:r>
    </w:p>
    <w:p w:rsidR="002E324E" w:rsidRDefault="00AA09DD">
      <w:pPr>
        <w:spacing w:line="480" w:lineRule="exact"/>
        <w:ind w:firstLine="480"/>
        <w:rPr>
          <w:rFonts w:ascii="Times New Roman" w:hAnsi="Times New Roman"/>
          <w:sz w:val="24"/>
        </w:rPr>
      </w:pPr>
      <w:r>
        <w:rPr>
          <w:rFonts w:ascii="Times New Roman" w:hAnsi="Times New Roman"/>
          <w:sz w:val="24"/>
        </w:rPr>
        <w:t xml:space="preserve">2. </w:t>
      </w:r>
      <w:r>
        <w:rPr>
          <w:rFonts w:ascii="Times New Roman" w:hAnsi="Times New Roman"/>
          <w:sz w:val="24"/>
        </w:rPr>
        <w:t>学生作答情况的预判</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听力测试</w:t>
      </w:r>
      <w:r>
        <w:rPr>
          <w:rFonts w:ascii="Times New Roman" w:hAnsi="Times New Roman"/>
          <w:b/>
          <w:bCs/>
          <w:sz w:val="24"/>
        </w:rPr>
        <w:t>C</w:t>
      </w:r>
      <w:r>
        <w:rPr>
          <w:rFonts w:ascii="Times New Roman" w:hAnsi="Times New Roman"/>
          <w:sz w:val="24"/>
        </w:rPr>
        <w:t>部分第</w:t>
      </w:r>
      <w:r>
        <w:rPr>
          <w:rFonts w:ascii="Times New Roman" w:hAnsi="Times New Roman"/>
          <w:sz w:val="24"/>
        </w:rPr>
        <w:t>11</w:t>
      </w:r>
      <w:r>
        <w:rPr>
          <w:rFonts w:ascii="Times New Roman" w:hAnsi="Times New Roman"/>
          <w:sz w:val="24"/>
        </w:rPr>
        <w:t>题个别学生可能没有获取到关键信息</w:t>
      </w:r>
      <w:r>
        <w:rPr>
          <w:rFonts w:ascii="Times New Roman" w:hAnsi="Times New Roman"/>
          <w:sz w:val="24"/>
        </w:rPr>
        <w:t>“They're very cheap.Only fifteen yuan.”</w:t>
      </w:r>
      <w:r>
        <w:rPr>
          <w:rFonts w:ascii="Times New Roman" w:hAnsi="Times New Roman"/>
          <w:sz w:val="24"/>
        </w:rPr>
        <w:t>将发音相似的选项</w:t>
      </w:r>
      <w:r>
        <w:rPr>
          <w:rFonts w:ascii="Times New Roman" w:hAnsi="Times New Roman"/>
          <w:sz w:val="24"/>
        </w:rPr>
        <w:t>A “fifteen”</w:t>
      </w:r>
      <w:r>
        <w:rPr>
          <w:rFonts w:ascii="Times New Roman" w:hAnsi="Times New Roman"/>
          <w:sz w:val="24"/>
        </w:rPr>
        <w:t>和选项</w:t>
      </w:r>
      <w:r>
        <w:rPr>
          <w:rFonts w:ascii="Times New Roman" w:hAnsi="Times New Roman"/>
          <w:sz w:val="24"/>
        </w:rPr>
        <w:t>C“fifty”</w:t>
      </w:r>
      <w:r>
        <w:rPr>
          <w:rFonts w:ascii="Times New Roman" w:hAnsi="Times New Roman"/>
          <w:sz w:val="24"/>
        </w:rPr>
        <w:t>混淆，无法做出正确判断。第</w:t>
      </w:r>
      <w:r>
        <w:rPr>
          <w:rFonts w:ascii="Times New Roman" w:hAnsi="Times New Roman"/>
          <w:sz w:val="24"/>
        </w:rPr>
        <w:t>13</w:t>
      </w:r>
      <w:r>
        <w:rPr>
          <w:rFonts w:ascii="Times New Roman" w:hAnsi="Times New Roman"/>
          <w:sz w:val="24"/>
        </w:rPr>
        <w:t>题和第</w:t>
      </w:r>
      <w:r>
        <w:rPr>
          <w:rFonts w:ascii="Times New Roman" w:hAnsi="Times New Roman"/>
          <w:sz w:val="24"/>
        </w:rPr>
        <w:t>15</w:t>
      </w:r>
      <w:r>
        <w:rPr>
          <w:rFonts w:ascii="Times New Roman" w:hAnsi="Times New Roman"/>
          <w:sz w:val="24"/>
        </w:rPr>
        <w:t>题要求学生整体理解对话，概括归纳出对话主题，个别学生可能只听到部分句子，不能理解和选择正确的主题。</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听力测试</w:t>
      </w:r>
      <w:r>
        <w:rPr>
          <w:rFonts w:ascii="Times New Roman" w:hAnsi="Times New Roman"/>
          <w:b/>
          <w:bCs/>
          <w:sz w:val="24"/>
        </w:rPr>
        <w:t>D</w:t>
      </w:r>
      <w:r>
        <w:rPr>
          <w:rFonts w:ascii="Times New Roman" w:hAnsi="Times New Roman"/>
          <w:sz w:val="24"/>
        </w:rPr>
        <w:t>第</w:t>
      </w:r>
      <w:r>
        <w:rPr>
          <w:rFonts w:ascii="Times New Roman" w:hAnsi="Times New Roman"/>
          <w:sz w:val="24"/>
        </w:rPr>
        <w:t>18</w:t>
      </w:r>
      <w:r>
        <w:rPr>
          <w:rFonts w:ascii="Times New Roman" w:hAnsi="Times New Roman"/>
          <w:sz w:val="24"/>
        </w:rPr>
        <w:t>题要求学生能转换信息</w:t>
      </w:r>
      <w:r>
        <w:rPr>
          <w:rFonts w:ascii="Times New Roman" w:hAnsi="Times New Roman"/>
          <w:sz w:val="24"/>
        </w:rPr>
        <w:t>“Dad will drive us there.”</w:t>
      </w:r>
      <w:r>
        <w:rPr>
          <w:rFonts w:ascii="Times New Roman" w:hAnsi="Times New Roman"/>
          <w:sz w:val="24"/>
        </w:rPr>
        <w:t>选择正确的出行方式</w:t>
      </w:r>
      <w:r>
        <w:rPr>
          <w:rFonts w:ascii="Times New Roman" w:hAnsi="Times New Roman"/>
          <w:sz w:val="24"/>
        </w:rPr>
        <w:t>Nancy’s fa</w:t>
      </w:r>
      <w:r>
        <w:rPr>
          <w:rFonts w:ascii="Times New Roman" w:hAnsi="Times New Roman"/>
          <w:sz w:val="24"/>
        </w:rPr>
        <w:t xml:space="preserve">mily will go there </w:t>
      </w:r>
      <w:r>
        <w:rPr>
          <w:rFonts w:ascii="Times New Roman" w:hAnsi="Times New Roman"/>
          <w:sz w:val="24"/>
          <w:u w:val="single"/>
        </w:rPr>
        <w:t xml:space="preserve"> by car</w:t>
      </w:r>
      <w:r>
        <w:rPr>
          <w:rFonts w:ascii="Times New Roman" w:hAnsi="Times New Roman"/>
          <w:sz w:val="24"/>
        </w:rPr>
        <w:t>.</w:t>
      </w:r>
      <w:r>
        <w:rPr>
          <w:rFonts w:ascii="Times New Roman" w:hAnsi="Times New Roman"/>
          <w:sz w:val="24"/>
        </w:rPr>
        <w:t>个别学生可能没有快速获取到有效信息，无法做出正确判断。</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听力测试</w:t>
      </w:r>
      <w:r>
        <w:rPr>
          <w:rFonts w:ascii="Times New Roman" w:hAnsi="Times New Roman"/>
          <w:b/>
          <w:bCs/>
          <w:sz w:val="24"/>
        </w:rPr>
        <w:t>E</w:t>
      </w:r>
      <w:r>
        <w:rPr>
          <w:rFonts w:ascii="Times New Roman" w:hAnsi="Times New Roman"/>
          <w:sz w:val="24"/>
        </w:rPr>
        <w:t>部分以表格的形式呈现文本结构，帮助学习更好得理解听力内容，侧重考查学生的信息提取能力。第</w:t>
      </w:r>
      <w:r>
        <w:rPr>
          <w:rFonts w:ascii="Times New Roman" w:hAnsi="Times New Roman"/>
          <w:sz w:val="24"/>
        </w:rPr>
        <w:t>22</w:t>
      </w:r>
      <w:r>
        <w:rPr>
          <w:rFonts w:ascii="Times New Roman" w:hAnsi="Times New Roman"/>
          <w:sz w:val="24"/>
        </w:rPr>
        <w:t>题要求学生能抓取关键信息，归纳听力部分内容，个别学生可能没有抓取到</w:t>
      </w:r>
      <w:r>
        <w:rPr>
          <w:rFonts w:ascii="Times New Roman" w:hAnsi="Times New Roman"/>
          <w:sz w:val="24"/>
        </w:rPr>
        <w:t>“Healthy food is important for us.”</w:t>
      </w:r>
      <w:r>
        <w:rPr>
          <w:rFonts w:ascii="Times New Roman" w:hAnsi="Times New Roman"/>
          <w:sz w:val="24"/>
        </w:rPr>
        <w:t>和</w:t>
      </w:r>
      <w:r>
        <w:rPr>
          <w:rFonts w:ascii="Times New Roman" w:hAnsi="Times New Roman"/>
          <w:sz w:val="24"/>
        </w:rPr>
        <w:t>“I know my diet is not healthy.”</w:t>
      </w:r>
      <w:r>
        <w:rPr>
          <w:rFonts w:ascii="Times New Roman" w:hAnsi="Times New Roman"/>
          <w:sz w:val="24"/>
        </w:rPr>
        <w:t>不能正确填写。</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A</w:t>
      </w:r>
      <w:r>
        <w:rPr>
          <w:rFonts w:ascii="Times New Roman" w:hAnsi="Times New Roman"/>
          <w:b/>
          <w:bCs/>
          <w:sz w:val="24"/>
        </w:rPr>
        <w:t>语音</w:t>
      </w:r>
      <w:r>
        <w:rPr>
          <w:rFonts w:ascii="Times New Roman" w:hAnsi="Times New Roman"/>
          <w:sz w:val="24"/>
        </w:rPr>
        <w:t>部分考查了学生是否能找出与句中例词相同发音的单词和升降调，题型考查</w:t>
      </w:r>
      <w:r>
        <w:rPr>
          <w:rFonts w:ascii="Times New Roman" w:hAnsi="Times New Roman"/>
          <w:sz w:val="24"/>
        </w:rPr>
        <w:lastRenderedPageBreak/>
        <w:t>了单元音</w:t>
      </w:r>
      <w:r>
        <w:rPr>
          <w:rFonts w:ascii="Times New Roman" w:hAnsi="Times New Roman"/>
          <w:sz w:val="24"/>
        </w:rPr>
        <w:t>u</w:t>
      </w:r>
      <w:r>
        <w:rPr>
          <w:rFonts w:ascii="Times New Roman" w:hAnsi="Times New Roman"/>
          <w:sz w:val="24"/>
        </w:rPr>
        <w:t>和字母组合</w:t>
      </w:r>
      <w:r>
        <w:rPr>
          <w:rFonts w:ascii="Times New Roman" w:hAnsi="Times New Roman"/>
          <w:sz w:val="24"/>
        </w:rPr>
        <w:t>ow</w:t>
      </w:r>
      <w:r>
        <w:rPr>
          <w:rFonts w:ascii="Times New Roman" w:hAnsi="Times New Roman"/>
          <w:sz w:val="24"/>
        </w:rPr>
        <w:t>两种不同音的辨别，陈述句和一般疑问句升降调的辨别，相对比较简单，学生完成不错。</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B</w:t>
      </w:r>
      <w:r>
        <w:rPr>
          <w:rFonts w:ascii="Times New Roman" w:hAnsi="Times New Roman"/>
          <w:b/>
          <w:bCs/>
          <w:sz w:val="24"/>
        </w:rPr>
        <w:t>根据句意和首字母写单词</w:t>
      </w:r>
      <w:r>
        <w:rPr>
          <w:rFonts w:ascii="Times New Roman" w:hAnsi="Times New Roman"/>
          <w:sz w:val="24"/>
        </w:rPr>
        <w:t>，大多都是平时学生容易混淆和出错的题型，第</w:t>
      </w:r>
      <w:r>
        <w:rPr>
          <w:rFonts w:ascii="Times New Roman" w:hAnsi="Times New Roman"/>
          <w:sz w:val="24"/>
        </w:rPr>
        <w:t>4</w:t>
      </w:r>
      <w:r>
        <w:rPr>
          <w:rFonts w:ascii="Times New Roman" w:hAnsi="Times New Roman"/>
          <w:sz w:val="24"/>
        </w:rPr>
        <w:t>题</w:t>
      </w:r>
      <w:r>
        <w:rPr>
          <w:rFonts w:ascii="Times New Roman" w:hAnsi="Times New Roman"/>
          <w:sz w:val="24"/>
        </w:rPr>
        <w:t xml:space="preserve">Mr Brown </w:t>
      </w:r>
      <w:r>
        <w:rPr>
          <w:rFonts w:ascii="Times New Roman" w:hAnsi="Times New Roman"/>
          <w:sz w:val="24"/>
          <w:u w:val="single"/>
        </w:rPr>
        <w:t>teaches</w:t>
      </w:r>
      <w:r>
        <w:rPr>
          <w:rFonts w:ascii="Times New Roman" w:hAnsi="Times New Roman"/>
          <w:sz w:val="24"/>
        </w:rPr>
        <w:t xml:space="preserve"> English... His </w:t>
      </w:r>
      <w:r>
        <w:rPr>
          <w:rFonts w:ascii="Times New Roman" w:hAnsi="Times New Roman"/>
          <w:sz w:val="24"/>
          <w:u w:val="single"/>
        </w:rPr>
        <w:t>students</w:t>
      </w:r>
      <w:r>
        <w:rPr>
          <w:rFonts w:ascii="Times New Roman" w:hAnsi="Times New Roman"/>
          <w:sz w:val="24"/>
        </w:rPr>
        <w:t xml:space="preserve"> all like his lessons.</w:t>
      </w:r>
      <w:r>
        <w:rPr>
          <w:rFonts w:ascii="Times New Roman" w:hAnsi="Times New Roman"/>
          <w:sz w:val="24"/>
        </w:rPr>
        <w:t>学生</w:t>
      </w:r>
      <w:r>
        <w:rPr>
          <w:rFonts w:ascii="Times New Roman" w:hAnsi="Times New Roman"/>
          <w:sz w:val="24"/>
        </w:rPr>
        <w:t>总是会遗忘三单和名词复数；第</w:t>
      </w:r>
      <w:r>
        <w:rPr>
          <w:rFonts w:ascii="Times New Roman" w:hAnsi="Times New Roman"/>
          <w:sz w:val="24"/>
        </w:rPr>
        <w:t>6</w:t>
      </w:r>
      <w:r>
        <w:rPr>
          <w:rFonts w:ascii="Times New Roman" w:hAnsi="Times New Roman"/>
          <w:sz w:val="24"/>
        </w:rPr>
        <w:t>题</w:t>
      </w:r>
      <w:r>
        <w:rPr>
          <w:rFonts w:ascii="Times New Roman" w:hAnsi="Times New Roman"/>
          <w:sz w:val="24"/>
        </w:rPr>
        <w:t>My uncle</w:t>
      </w:r>
      <w:r>
        <w:rPr>
          <w:rFonts w:ascii="Times New Roman" w:hAnsi="Times New Roman"/>
          <w:sz w:val="24"/>
          <w:u w:val="single"/>
        </w:rPr>
        <w:t xml:space="preserve"> visited</w:t>
      </w:r>
      <w:r>
        <w:rPr>
          <w:rFonts w:ascii="Times New Roman" w:hAnsi="Times New Roman"/>
          <w:sz w:val="24"/>
        </w:rPr>
        <w:t xml:space="preserve"> Russia last year.</w:t>
      </w:r>
      <w:r>
        <w:rPr>
          <w:rFonts w:ascii="Times New Roman" w:hAnsi="Times New Roman"/>
          <w:sz w:val="24"/>
        </w:rPr>
        <w:t>部分学生仍然没有关注到时态，动词没有变形，基础的语法知识不扎实。</w:t>
      </w:r>
    </w:p>
    <w:p w:rsidR="002E324E" w:rsidRDefault="00AA09DD" w:rsidP="00FE4280">
      <w:pPr>
        <w:spacing w:line="480" w:lineRule="exact"/>
        <w:ind w:firstLineChars="200" w:firstLine="482"/>
        <w:rPr>
          <w:rFonts w:ascii="Times New Roman" w:hAnsi="Times New Roman"/>
          <w:sz w:val="24"/>
        </w:rPr>
      </w:pPr>
      <w:r>
        <w:rPr>
          <w:rFonts w:ascii="Times New Roman" w:hAnsi="Times New Roman"/>
          <w:b/>
          <w:bCs/>
          <w:sz w:val="24"/>
        </w:rPr>
        <w:t>C</w:t>
      </w:r>
      <w:r>
        <w:rPr>
          <w:rFonts w:ascii="Times New Roman" w:hAnsi="Times New Roman"/>
          <w:b/>
          <w:bCs/>
          <w:sz w:val="24"/>
        </w:rPr>
        <w:t>根据句意，用括号所给单词正确形式填空</w:t>
      </w:r>
      <w:r>
        <w:rPr>
          <w:rFonts w:ascii="Times New Roman" w:hAnsi="Times New Roman"/>
          <w:sz w:val="24"/>
        </w:rPr>
        <w:t>，基于书本内容考</w:t>
      </w:r>
      <w:r>
        <w:rPr>
          <w:rFonts w:ascii="Times New Roman" w:hAnsi="Times New Roman"/>
          <w:sz w:val="24"/>
        </w:rPr>
        <w:t>查了学生词性，动词</w:t>
      </w:r>
      <w:r>
        <w:rPr>
          <w:rFonts w:ascii="Times New Roman" w:hAnsi="Times New Roman"/>
          <w:sz w:val="24"/>
        </w:rPr>
        <w:t>+</w:t>
      </w:r>
      <w:r>
        <w:rPr>
          <w:rFonts w:ascii="Times New Roman" w:hAnsi="Times New Roman"/>
          <w:sz w:val="24"/>
        </w:rPr>
        <w:t>副词，序数词，现在进行时等。第</w:t>
      </w:r>
      <w:r>
        <w:rPr>
          <w:rFonts w:ascii="Times New Roman" w:hAnsi="Times New Roman"/>
          <w:sz w:val="24"/>
        </w:rPr>
        <w:t>8</w:t>
      </w:r>
      <w:r>
        <w:rPr>
          <w:rFonts w:ascii="Times New Roman" w:hAnsi="Times New Roman"/>
          <w:sz w:val="24"/>
        </w:rPr>
        <w:t>题</w:t>
      </w:r>
      <w:r>
        <w:rPr>
          <w:rFonts w:ascii="Times New Roman" w:hAnsi="Times New Roman"/>
          <w:sz w:val="24"/>
        </w:rPr>
        <w:t xml:space="preserve">Look! The panda Ya Ya is </w:t>
      </w:r>
      <w:r>
        <w:rPr>
          <w:rFonts w:ascii="Times New Roman" w:hAnsi="Times New Roman"/>
          <w:sz w:val="24"/>
          <w:u w:val="single"/>
        </w:rPr>
        <w:t>eating</w:t>
      </w:r>
      <w:r>
        <w:rPr>
          <w:rFonts w:ascii="Times New Roman" w:hAnsi="Times New Roman"/>
          <w:sz w:val="24"/>
        </w:rPr>
        <w:t xml:space="preserve"> bamboos </w:t>
      </w:r>
      <w:r>
        <w:rPr>
          <w:rFonts w:ascii="Times New Roman" w:hAnsi="Times New Roman"/>
          <w:sz w:val="24"/>
          <w:u w:val="single"/>
        </w:rPr>
        <w:t xml:space="preserve">happily </w:t>
      </w:r>
      <w:r>
        <w:rPr>
          <w:rFonts w:ascii="Times New Roman" w:hAnsi="Times New Roman"/>
          <w:sz w:val="24"/>
        </w:rPr>
        <w:t>in Beijing zoo.</w:t>
      </w:r>
      <w:r>
        <w:rPr>
          <w:rFonts w:ascii="Times New Roman" w:hAnsi="Times New Roman"/>
          <w:sz w:val="24"/>
        </w:rPr>
        <w:t>部分学生没有关注此题时态，没有真正自己去结合具体语境审题，</w:t>
      </w:r>
      <w:r>
        <w:rPr>
          <w:rFonts w:ascii="Times New Roman" w:hAnsi="Times New Roman"/>
          <w:sz w:val="24"/>
        </w:rPr>
        <w:t xml:space="preserve"> happily</w:t>
      </w:r>
      <w:r>
        <w:rPr>
          <w:rFonts w:ascii="Times New Roman" w:hAnsi="Times New Roman"/>
          <w:sz w:val="24"/>
        </w:rPr>
        <w:t>一词拼写错误，有的是知识点动词</w:t>
      </w:r>
      <w:r>
        <w:rPr>
          <w:rFonts w:ascii="Times New Roman" w:hAnsi="Times New Roman"/>
          <w:sz w:val="24"/>
        </w:rPr>
        <w:t>+</w:t>
      </w:r>
      <w:r>
        <w:rPr>
          <w:rFonts w:ascii="Times New Roman" w:hAnsi="Times New Roman"/>
          <w:sz w:val="24"/>
        </w:rPr>
        <w:t>副词用法仍然掌握不好；第</w:t>
      </w:r>
      <w:r>
        <w:rPr>
          <w:rFonts w:ascii="Times New Roman" w:hAnsi="Times New Roman"/>
          <w:sz w:val="24"/>
        </w:rPr>
        <w:t>9</w:t>
      </w:r>
      <w:r>
        <w:rPr>
          <w:rFonts w:ascii="Times New Roman" w:hAnsi="Times New Roman"/>
          <w:sz w:val="24"/>
        </w:rPr>
        <w:t>题还是</w:t>
      </w:r>
      <w:r>
        <w:rPr>
          <w:rFonts w:ascii="Times New Roman" w:hAnsi="Times New Roman"/>
          <w:sz w:val="24"/>
        </w:rPr>
        <w:t>safe</w:t>
      </w:r>
      <w:r>
        <w:rPr>
          <w:rFonts w:ascii="Times New Roman" w:hAnsi="Times New Roman"/>
          <w:sz w:val="24"/>
        </w:rPr>
        <w:t>、</w:t>
      </w:r>
      <w:r>
        <w:rPr>
          <w:rFonts w:ascii="Times New Roman" w:hAnsi="Times New Roman"/>
          <w:sz w:val="24"/>
        </w:rPr>
        <w:t>safely</w:t>
      </w:r>
      <w:r>
        <w:rPr>
          <w:rFonts w:ascii="Times New Roman" w:hAnsi="Times New Roman"/>
          <w:sz w:val="24"/>
        </w:rPr>
        <w:t>和</w:t>
      </w:r>
      <w:r>
        <w:rPr>
          <w:rFonts w:ascii="Times New Roman" w:hAnsi="Times New Roman"/>
          <w:sz w:val="24"/>
        </w:rPr>
        <w:t>safety</w:t>
      </w:r>
      <w:r>
        <w:rPr>
          <w:rFonts w:ascii="Times New Roman" w:hAnsi="Times New Roman"/>
          <w:sz w:val="24"/>
        </w:rPr>
        <w:t>词性和用法不能清楚辨别。</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选择填空</w:t>
      </w:r>
      <w:r>
        <w:rPr>
          <w:rFonts w:ascii="Times New Roman" w:hAnsi="Times New Roman"/>
          <w:sz w:val="24"/>
        </w:rPr>
        <w:t>学生回答情况整体较好，第</w:t>
      </w:r>
      <w:r>
        <w:rPr>
          <w:rFonts w:ascii="Times New Roman" w:hAnsi="Times New Roman"/>
          <w:sz w:val="24"/>
        </w:rPr>
        <w:t>8</w:t>
      </w:r>
      <w:r>
        <w:rPr>
          <w:rFonts w:ascii="Times New Roman" w:hAnsi="Times New Roman"/>
          <w:sz w:val="24"/>
        </w:rPr>
        <w:t>题加入了非连续性文本标志图片，丰富了题干的情景，要求学生能读懂标志的含义并选择正确的图片，图文结合，符合小学生的形象思维，有利于学生快速、准确获取信息。</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翻译句子</w:t>
      </w:r>
      <w:r>
        <w:rPr>
          <w:rFonts w:ascii="Times New Roman" w:hAnsi="Times New Roman"/>
          <w:sz w:val="24"/>
        </w:rPr>
        <w:t>主要问题还是重要的语法、句型和固定搭配，重点单词的用法掌握不扎实，第</w:t>
      </w:r>
      <w:r>
        <w:rPr>
          <w:rFonts w:ascii="Times New Roman" w:hAnsi="Times New Roman"/>
          <w:sz w:val="24"/>
        </w:rPr>
        <w:t>1</w:t>
      </w:r>
      <w:r>
        <w:rPr>
          <w:rFonts w:ascii="Times New Roman" w:hAnsi="Times New Roman"/>
          <w:sz w:val="24"/>
        </w:rPr>
        <w:t>题具体日期的表达不够精准，部分学生序数词前不加</w:t>
      </w:r>
      <w:r>
        <w:rPr>
          <w:rFonts w:ascii="Times New Roman" w:hAnsi="Times New Roman"/>
          <w:sz w:val="24"/>
        </w:rPr>
        <w:t>the</w:t>
      </w:r>
      <w:r>
        <w:rPr>
          <w:rFonts w:ascii="Times New Roman" w:hAnsi="Times New Roman"/>
          <w:sz w:val="24"/>
        </w:rPr>
        <w:t>，基数词变序数词的规则没有掌握好，</w:t>
      </w:r>
      <w:r>
        <w:rPr>
          <w:rFonts w:ascii="Times New Roman" w:hAnsi="Times New Roman"/>
          <w:sz w:val="24"/>
        </w:rPr>
        <w:t>twenty-second</w:t>
      </w:r>
      <w:r>
        <w:rPr>
          <w:rFonts w:ascii="Times New Roman" w:hAnsi="Times New Roman"/>
          <w:sz w:val="24"/>
        </w:rPr>
        <w:t>没有写出来</w:t>
      </w:r>
      <w:r>
        <w:rPr>
          <w:rFonts w:ascii="Times New Roman" w:hAnsi="Times New Roman" w:hint="eastAsia"/>
          <w:sz w:val="24"/>
        </w:rPr>
        <w:t>。第</w:t>
      </w:r>
      <w:r>
        <w:rPr>
          <w:rFonts w:ascii="Times New Roman" w:hAnsi="Times New Roman" w:hint="eastAsia"/>
          <w:sz w:val="24"/>
        </w:rPr>
        <w:t>2</w:t>
      </w:r>
      <w:r>
        <w:rPr>
          <w:rFonts w:ascii="Times New Roman" w:hAnsi="Times New Roman" w:hint="eastAsia"/>
          <w:sz w:val="24"/>
        </w:rPr>
        <w:t>题个别学生将“大声交谈”翻译成“</w:t>
      </w:r>
      <w:r>
        <w:rPr>
          <w:rFonts w:ascii="Times New Roman" w:hAnsi="Times New Roman" w:hint="eastAsia"/>
          <w:sz w:val="24"/>
        </w:rPr>
        <w:t>shout loudly</w:t>
      </w:r>
      <w:r>
        <w:rPr>
          <w:rFonts w:ascii="Times New Roman" w:hAnsi="Times New Roman" w:hint="eastAsia"/>
          <w:sz w:val="24"/>
        </w:rPr>
        <w:t>”，表达不够得体；现在进行时的结构表达也不完整，缺少</w:t>
      </w:r>
      <w:r>
        <w:rPr>
          <w:rFonts w:ascii="Times New Roman" w:hAnsi="Times New Roman" w:hint="eastAsia"/>
          <w:sz w:val="24"/>
        </w:rPr>
        <w:t>be</w:t>
      </w:r>
      <w:r>
        <w:rPr>
          <w:rFonts w:ascii="Times New Roman" w:hAnsi="Times New Roman" w:hint="eastAsia"/>
          <w:sz w:val="24"/>
        </w:rPr>
        <w:t>动词</w:t>
      </w:r>
      <w:r>
        <w:rPr>
          <w:rFonts w:ascii="Times New Roman" w:hAnsi="Times New Roman" w:hint="eastAsia"/>
          <w:sz w:val="24"/>
        </w:rPr>
        <w:t>is</w:t>
      </w:r>
      <w:r>
        <w:rPr>
          <w:rFonts w:ascii="Times New Roman" w:hAnsi="Times New Roman" w:hint="eastAsia"/>
          <w:sz w:val="24"/>
        </w:rPr>
        <w:t>。第</w:t>
      </w:r>
      <w:r>
        <w:rPr>
          <w:rFonts w:ascii="Times New Roman" w:hAnsi="Times New Roman" w:hint="eastAsia"/>
          <w:sz w:val="24"/>
        </w:rPr>
        <w:t>3</w:t>
      </w:r>
      <w:r>
        <w:rPr>
          <w:rFonts w:ascii="Times New Roman" w:hAnsi="Times New Roman" w:hint="eastAsia"/>
          <w:sz w:val="24"/>
        </w:rPr>
        <w:t>题个别学生“砍伐”没有准确翻译出来，写成“</w:t>
      </w:r>
      <w:r>
        <w:rPr>
          <w:rFonts w:ascii="Times New Roman" w:hAnsi="Times New Roman" w:hint="eastAsia"/>
          <w:sz w:val="24"/>
        </w:rPr>
        <w:t>cut</w:t>
      </w:r>
      <w:r>
        <w:rPr>
          <w:rFonts w:ascii="Times New Roman" w:hAnsi="Times New Roman" w:hint="eastAsia"/>
          <w:sz w:val="24"/>
        </w:rPr>
        <w:t>”，“帮助保持空气干净”部分学生翻译成“</w:t>
      </w:r>
      <w:r>
        <w:rPr>
          <w:rFonts w:ascii="Times New Roman" w:hAnsi="Times New Roman" w:hint="eastAsia"/>
          <w:sz w:val="24"/>
        </w:rPr>
        <w:t>help to keep air clean</w:t>
      </w:r>
      <w:r>
        <w:rPr>
          <w:rFonts w:ascii="Times New Roman" w:hAnsi="Times New Roman" w:hint="eastAsia"/>
          <w:sz w:val="24"/>
        </w:rPr>
        <w:t>”词组搭配使用不当。第</w:t>
      </w:r>
      <w:r>
        <w:rPr>
          <w:rFonts w:ascii="Times New Roman" w:hAnsi="Times New Roman" w:hint="eastAsia"/>
          <w:sz w:val="24"/>
        </w:rPr>
        <w:t>4</w:t>
      </w:r>
      <w:r>
        <w:rPr>
          <w:rFonts w:ascii="Times New Roman" w:hAnsi="Times New Roman" w:hint="eastAsia"/>
          <w:sz w:val="24"/>
        </w:rPr>
        <w:t>题的主要是时态和名词单复数错误，“</w:t>
      </w:r>
      <w:r>
        <w:rPr>
          <w:rFonts w:ascii="Times New Roman" w:hAnsi="Times New Roman" w:hint="eastAsia"/>
          <w:sz w:val="24"/>
        </w:rPr>
        <w:t>There were</w:t>
      </w:r>
      <w:r>
        <w:rPr>
          <w:rFonts w:ascii="Times New Roman" w:hAnsi="Times New Roman" w:hint="eastAsia"/>
          <w:sz w:val="24"/>
        </w:rPr>
        <w:t>”写成“</w:t>
      </w:r>
      <w:r>
        <w:rPr>
          <w:rFonts w:ascii="Times New Roman" w:hAnsi="Times New Roman" w:hint="eastAsia"/>
          <w:sz w:val="24"/>
        </w:rPr>
        <w:t>There are</w:t>
      </w:r>
      <w:r>
        <w:rPr>
          <w:rFonts w:ascii="Times New Roman" w:hAnsi="Times New Roman" w:hint="eastAsia"/>
          <w:sz w:val="24"/>
        </w:rPr>
        <w:t>”</w:t>
      </w: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couldn't</w:t>
      </w:r>
      <w:r>
        <w:rPr>
          <w:rFonts w:ascii="Times New Roman" w:hAnsi="Times New Roman" w:hint="eastAsia"/>
          <w:sz w:val="24"/>
        </w:rPr>
        <w:t>”写成“</w:t>
      </w:r>
      <w:r>
        <w:rPr>
          <w:rFonts w:ascii="Times New Roman" w:hAnsi="Times New Roman" w:hint="eastAsia"/>
          <w:sz w:val="24"/>
        </w:rPr>
        <w:t>can't</w:t>
      </w:r>
      <w:r>
        <w:rPr>
          <w:rFonts w:ascii="Times New Roman" w:hAnsi="Times New Roman" w:hint="eastAsia"/>
          <w:sz w:val="24"/>
        </w:rPr>
        <w:t>”</w:t>
      </w: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clouds</w:t>
      </w:r>
      <w:r>
        <w:rPr>
          <w:rFonts w:ascii="Times New Roman" w:hAnsi="Times New Roman" w:hint="eastAsia"/>
          <w:sz w:val="24"/>
        </w:rPr>
        <w:t>”和“</w:t>
      </w:r>
      <w:r>
        <w:rPr>
          <w:rFonts w:ascii="Times New Roman" w:hAnsi="Times New Roman" w:hint="eastAsia"/>
          <w:sz w:val="24"/>
        </w:rPr>
        <w:t>kites</w:t>
      </w:r>
      <w:r>
        <w:rPr>
          <w:rFonts w:ascii="Times New Roman" w:hAnsi="Times New Roman" w:hint="eastAsia"/>
          <w:sz w:val="24"/>
        </w:rPr>
        <w:t>”没有加</w:t>
      </w:r>
      <w:r>
        <w:rPr>
          <w:rFonts w:ascii="Times New Roman" w:hAnsi="Times New Roman" w:hint="eastAsia"/>
          <w:sz w:val="24"/>
        </w:rPr>
        <w:t>s</w:t>
      </w:r>
      <w:r>
        <w:rPr>
          <w:rFonts w:ascii="Times New Roman" w:hAnsi="Times New Roman" w:hint="eastAsia"/>
          <w:sz w:val="24"/>
        </w:rPr>
        <w:t>。</w:t>
      </w:r>
    </w:p>
    <w:p w:rsidR="002E324E" w:rsidRDefault="00AA09DD">
      <w:pPr>
        <w:spacing w:line="480" w:lineRule="exact"/>
        <w:ind w:firstLineChars="200" w:firstLine="482"/>
        <w:rPr>
          <w:rFonts w:ascii="Times New Roman" w:hAnsi="Times New Roman"/>
          <w:sz w:val="24"/>
        </w:rPr>
      </w:pPr>
      <w:r>
        <w:rPr>
          <w:rFonts w:ascii="Times New Roman" w:hAnsi="Times New Roman" w:hint="eastAsia"/>
          <w:b/>
          <w:bCs/>
          <w:sz w:val="24"/>
        </w:rPr>
        <w:t>口语运用</w:t>
      </w:r>
      <w:r>
        <w:rPr>
          <w:rFonts w:ascii="Times New Roman" w:hAnsi="Times New Roman" w:hint="eastAsia"/>
          <w:sz w:val="24"/>
        </w:rPr>
        <w:t>A</w:t>
      </w:r>
      <w:r>
        <w:rPr>
          <w:rFonts w:ascii="Times New Roman" w:hAnsi="Times New Roman" w:hint="eastAsia"/>
          <w:sz w:val="24"/>
        </w:rPr>
        <w:t>整体答题情况较好，错误主要集中在</w:t>
      </w:r>
      <w:r>
        <w:rPr>
          <w:rFonts w:ascii="Times New Roman" w:hAnsi="Times New Roman" w:hint="eastAsia"/>
          <w:sz w:val="24"/>
        </w:rPr>
        <w:t>B</w:t>
      </w:r>
      <w:r>
        <w:rPr>
          <w:rFonts w:ascii="Times New Roman" w:hAnsi="Times New Roman" w:hint="eastAsia"/>
          <w:sz w:val="24"/>
        </w:rPr>
        <w:t>部分，需要学生仔细观察图片，联系上下文并利用自己的语言知识和文化知识储备填写恰当的词语，对学生的综合语言运用能力要求较高。文中多处都需要结合</w:t>
      </w:r>
      <w:r>
        <w:rPr>
          <w:rFonts w:ascii="Times New Roman" w:hAnsi="Times New Roman" w:hint="eastAsia"/>
          <w:sz w:val="24"/>
        </w:rPr>
        <w:t>图片填写单词，例如“</w:t>
      </w:r>
      <w:r>
        <w:rPr>
          <w:rFonts w:ascii="Times New Roman" w:hAnsi="Times New Roman" w:hint="eastAsia"/>
          <w:sz w:val="24"/>
        </w:rPr>
        <w:t xml:space="preserve">tell the </w:t>
      </w:r>
      <w:r>
        <w:rPr>
          <w:rFonts w:ascii="Times New Roman" w:hAnsi="Times New Roman" w:hint="eastAsia"/>
          <w:sz w:val="24"/>
          <w:u w:val="single"/>
        </w:rPr>
        <w:t>time</w:t>
      </w:r>
      <w:r>
        <w:rPr>
          <w:rFonts w:ascii="Times New Roman" w:hAnsi="Times New Roman" w:hint="eastAsia"/>
          <w:sz w:val="24"/>
        </w:rPr>
        <w:t>”，“</w:t>
      </w:r>
      <w:r>
        <w:rPr>
          <w:rFonts w:ascii="Times New Roman" w:hAnsi="Times New Roman" w:hint="eastAsia"/>
          <w:sz w:val="24"/>
          <w:u w:val="single"/>
        </w:rPr>
        <w:t>paper</w:t>
      </w:r>
      <w:r>
        <w:rPr>
          <w:rFonts w:ascii="Times New Roman" w:hAnsi="Times New Roman" w:hint="eastAsia"/>
          <w:sz w:val="24"/>
        </w:rPr>
        <w:t xml:space="preserve"> is a great invention</w:t>
      </w:r>
      <w:r>
        <w:rPr>
          <w:rFonts w:ascii="Times New Roman" w:hAnsi="Times New Roman" w:hint="eastAsia"/>
          <w:sz w:val="24"/>
        </w:rPr>
        <w:t>”；对学生文化知识和生活常识的考查基于教材，源于生活，扎实而灵活，例如“</w:t>
      </w:r>
      <w:r>
        <w:rPr>
          <w:rFonts w:ascii="Times New Roman" w:hAnsi="Times New Roman" w:hint="eastAsia"/>
          <w:sz w:val="24"/>
        </w:rPr>
        <w:t>The British invented the</w:t>
      </w:r>
      <w:r>
        <w:rPr>
          <w:rFonts w:ascii="Times New Roman" w:hAnsi="Times New Roman" w:hint="eastAsia"/>
          <w:sz w:val="24"/>
          <w:u w:val="single"/>
        </w:rPr>
        <w:t xml:space="preserve"> train</w:t>
      </w:r>
      <w:r>
        <w:rPr>
          <w:rFonts w:ascii="Times New Roman" w:hAnsi="Times New Roman" w:hint="eastAsia"/>
          <w:sz w:val="24"/>
        </w:rPr>
        <w:t xml:space="preserve">. The </w:t>
      </w:r>
      <w:r>
        <w:rPr>
          <w:rFonts w:ascii="Times New Roman" w:hAnsi="Times New Roman" w:hint="eastAsia"/>
          <w:sz w:val="24"/>
          <w:u w:val="single"/>
        </w:rPr>
        <w:t>Chinese</w:t>
      </w:r>
      <w:r>
        <w:rPr>
          <w:rFonts w:ascii="Times New Roman" w:hAnsi="Times New Roman" w:hint="eastAsia"/>
          <w:sz w:val="24"/>
        </w:rPr>
        <w:t xml:space="preserve"> invented the compass.</w:t>
      </w:r>
      <w:r>
        <w:rPr>
          <w:rFonts w:ascii="Times New Roman" w:hAnsi="Times New Roman" w:hint="eastAsia"/>
          <w:sz w:val="24"/>
        </w:rPr>
        <w:t>”是书本文化板块的基础知识，“</w:t>
      </w:r>
      <w:r>
        <w:rPr>
          <w:rFonts w:ascii="Times New Roman" w:hAnsi="Times New Roman" w:hint="eastAsia"/>
          <w:sz w:val="24"/>
        </w:rPr>
        <w:t xml:space="preserve">People can </w:t>
      </w:r>
      <w:r>
        <w:rPr>
          <w:rFonts w:ascii="Times New Roman" w:hAnsi="Times New Roman" w:hint="eastAsia"/>
          <w:sz w:val="24"/>
          <w:u w:val="single"/>
        </w:rPr>
        <w:t>write/draw</w:t>
      </w:r>
      <w:r>
        <w:rPr>
          <w:rFonts w:ascii="Times New Roman" w:hAnsi="Times New Roman" w:hint="eastAsia"/>
          <w:sz w:val="24"/>
        </w:rPr>
        <w:t xml:space="preserve"> on it.</w:t>
      </w:r>
      <w:r>
        <w:rPr>
          <w:rFonts w:ascii="Times New Roman" w:hAnsi="Times New Roman" w:hint="eastAsia"/>
          <w:sz w:val="24"/>
        </w:rPr>
        <w:t>”“</w:t>
      </w:r>
      <w:r>
        <w:rPr>
          <w:rFonts w:ascii="Times New Roman" w:hAnsi="Times New Roman" w:hint="eastAsia"/>
          <w:sz w:val="24"/>
        </w:rPr>
        <w:t xml:space="preserve">People can </w:t>
      </w:r>
      <w:r>
        <w:rPr>
          <w:rFonts w:ascii="Times New Roman" w:hAnsi="Times New Roman" w:hint="eastAsia"/>
          <w:sz w:val="24"/>
          <w:u w:val="single"/>
        </w:rPr>
        <w:t>move/drive/go/travel</w:t>
      </w:r>
      <w:r>
        <w:rPr>
          <w:rFonts w:ascii="Times New Roman" w:hAnsi="Times New Roman" w:hint="eastAsia"/>
          <w:sz w:val="24"/>
        </w:rPr>
        <w:t xml:space="preserve"> from one place to another </w:t>
      </w:r>
      <w:r>
        <w:rPr>
          <w:rFonts w:ascii="Times New Roman" w:hAnsi="Times New Roman" w:hint="eastAsia"/>
          <w:sz w:val="24"/>
        </w:rPr>
        <w:t xml:space="preserve">very </w:t>
      </w:r>
      <w:r>
        <w:rPr>
          <w:rFonts w:ascii="Times New Roman" w:hAnsi="Times New Roman" w:hint="eastAsia"/>
          <w:sz w:val="24"/>
          <w:u w:val="single"/>
        </w:rPr>
        <w:t>quickly/fast/easily</w:t>
      </w:r>
      <w:r>
        <w:rPr>
          <w:rFonts w:ascii="Times New Roman" w:hAnsi="Times New Roman" w:hint="eastAsia"/>
          <w:sz w:val="24"/>
        </w:rPr>
        <w:t>.</w:t>
      </w:r>
      <w:r>
        <w:rPr>
          <w:rFonts w:ascii="Times New Roman" w:hAnsi="Times New Roman" w:hint="eastAsia"/>
          <w:sz w:val="24"/>
        </w:rPr>
        <w:t>”需要学生联系生活实际，思考纸和汽车这两项发明给</w:t>
      </w:r>
      <w:r>
        <w:rPr>
          <w:rFonts w:ascii="Times New Roman" w:hAnsi="Times New Roman" w:hint="eastAsia"/>
          <w:sz w:val="24"/>
        </w:rPr>
        <w:lastRenderedPageBreak/>
        <w:t>我们带来的便利，此处学生的错误较多。</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阅读理解</w:t>
      </w:r>
      <w:r>
        <w:rPr>
          <w:rFonts w:ascii="Times New Roman" w:hAnsi="Times New Roman"/>
          <w:sz w:val="24"/>
        </w:rPr>
        <w:t>A</w:t>
      </w:r>
      <w:r>
        <w:rPr>
          <w:rFonts w:ascii="Times New Roman" w:hAnsi="Times New Roman"/>
          <w:sz w:val="24"/>
        </w:rPr>
        <w:t>篇首字母填空是关于</w:t>
      </w:r>
      <w:r>
        <w:rPr>
          <w:rFonts w:ascii="Times New Roman" w:hAnsi="Times New Roman" w:hint="eastAsia"/>
          <w:sz w:val="24"/>
        </w:rPr>
        <w:t>亡羊补牢</w:t>
      </w:r>
      <w:r>
        <w:rPr>
          <w:rFonts w:ascii="Times New Roman" w:hAnsi="Times New Roman"/>
          <w:sz w:val="24"/>
        </w:rPr>
        <w:t>的中国传统</w:t>
      </w:r>
      <w:r>
        <w:rPr>
          <w:rFonts w:ascii="Times New Roman" w:hAnsi="Times New Roman" w:hint="eastAsia"/>
          <w:sz w:val="24"/>
        </w:rPr>
        <w:t>寓言</w:t>
      </w:r>
      <w:r>
        <w:rPr>
          <w:rFonts w:ascii="Times New Roman" w:hAnsi="Times New Roman"/>
          <w:sz w:val="24"/>
        </w:rPr>
        <w:t>故事，</w:t>
      </w:r>
      <w:r>
        <w:rPr>
          <w:rFonts w:ascii="Times New Roman" w:hAnsi="Times New Roman" w:hint="eastAsia"/>
          <w:sz w:val="24"/>
        </w:rPr>
        <w:t>需要学生</w:t>
      </w:r>
      <w:r>
        <w:rPr>
          <w:rFonts w:ascii="Times New Roman" w:hAnsi="Times New Roman"/>
          <w:sz w:val="24"/>
        </w:rPr>
        <w:t>联系上下句推敲</w:t>
      </w:r>
      <w:r>
        <w:rPr>
          <w:rFonts w:ascii="Times New Roman" w:hAnsi="Times New Roman" w:hint="eastAsia"/>
          <w:sz w:val="24"/>
        </w:rPr>
        <w:t>，第</w:t>
      </w:r>
      <w:r>
        <w:rPr>
          <w:rFonts w:ascii="Times New Roman" w:hAnsi="Times New Roman" w:hint="eastAsia"/>
          <w:sz w:val="24"/>
        </w:rPr>
        <w:t>1</w:t>
      </w:r>
      <w:r>
        <w:rPr>
          <w:rFonts w:ascii="Times New Roman" w:hAnsi="Times New Roman" w:hint="eastAsia"/>
          <w:sz w:val="24"/>
        </w:rPr>
        <w:t>空和第</w:t>
      </w:r>
      <w:r>
        <w:rPr>
          <w:rFonts w:ascii="Times New Roman" w:hAnsi="Times New Roman" w:hint="eastAsia"/>
          <w:sz w:val="24"/>
        </w:rPr>
        <w:t>4</w:t>
      </w:r>
      <w:r>
        <w:rPr>
          <w:rFonts w:ascii="Times New Roman" w:hAnsi="Times New Roman" w:hint="eastAsia"/>
          <w:sz w:val="24"/>
        </w:rPr>
        <w:t>空</w:t>
      </w:r>
      <w:r>
        <w:rPr>
          <w:rFonts w:ascii="Times New Roman" w:hAnsi="Times New Roman" w:hint="eastAsia"/>
          <w:sz w:val="24"/>
        </w:rPr>
        <w:t>took</w:t>
      </w:r>
      <w:r>
        <w:rPr>
          <w:rFonts w:ascii="Times New Roman" w:hAnsi="Times New Roman" w:hint="eastAsia"/>
          <w:sz w:val="24"/>
        </w:rPr>
        <w:t>和</w:t>
      </w:r>
      <w:r>
        <w:rPr>
          <w:rFonts w:ascii="Times New Roman" w:hAnsi="Times New Roman" w:hint="eastAsia"/>
          <w:sz w:val="24"/>
        </w:rPr>
        <w:t>began</w:t>
      </w:r>
      <w:r>
        <w:rPr>
          <w:rFonts w:ascii="Times New Roman" w:hAnsi="Times New Roman" w:hint="eastAsia"/>
          <w:sz w:val="24"/>
        </w:rPr>
        <w:t>都是动词过去式不规则变形，错误较多，第</w:t>
      </w:r>
      <w:r>
        <w:rPr>
          <w:rFonts w:ascii="Times New Roman" w:hAnsi="Times New Roman" w:hint="eastAsia"/>
          <w:sz w:val="24"/>
        </w:rPr>
        <w:t>2</w:t>
      </w:r>
      <w:r>
        <w:rPr>
          <w:rFonts w:ascii="Times New Roman" w:hAnsi="Times New Roman" w:hint="eastAsia"/>
          <w:sz w:val="24"/>
        </w:rPr>
        <w:t>空和第</w:t>
      </w:r>
      <w:r>
        <w:rPr>
          <w:rFonts w:ascii="Times New Roman" w:hAnsi="Times New Roman" w:hint="eastAsia"/>
          <w:sz w:val="24"/>
        </w:rPr>
        <w:t>3</w:t>
      </w:r>
      <w:r>
        <w:rPr>
          <w:rFonts w:ascii="Times New Roman" w:hAnsi="Times New Roman" w:hint="eastAsia"/>
          <w:sz w:val="24"/>
        </w:rPr>
        <w:t>空学生能根据上下文“</w:t>
      </w:r>
      <w:r>
        <w:rPr>
          <w:rFonts w:ascii="Times New Roman" w:hAnsi="Times New Roman" w:hint="eastAsia"/>
          <w:sz w:val="24"/>
        </w:rPr>
        <w:t xml:space="preserve">have a good rest </w:t>
      </w:r>
      <w:r>
        <w:rPr>
          <w:rFonts w:ascii="Times New Roman" w:hAnsi="Times New Roman" w:hint="eastAsia"/>
          <w:sz w:val="24"/>
        </w:rPr>
        <w:t>和“</w:t>
      </w:r>
      <w:r>
        <w:rPr>
          <w:rFonts w:ascii="Times New Roman" w:hAnsi="Times New Roman" w:hint="eastAsia"/>
          <w:sz w:val="24"/>
        </w:rPr>
        <w:t>tonight</w:t>
      </w:r>
      <w:r>
        <w:rPr>
          <w:rFonts w:ascii="Times New Roman" w:hAnsi="Times New Roman" w:hint="eastAsia"/>
          <w:sz w:val="24"/>
        </w:rPr>
        <w:t>””填出对应单词“</w:t>
      </w:r>
      <w:r>
        <w:rPr>
          <w:rFonts w:ascii="Times New Roman" w:hAnsi="Times New Roman" w:hint="eastAsia"/>
          <w:sz w:val="24"/>
        </w:rPr>
        <w:t>tired</w:t>
      </w:r>
      <w:r>
        <w:rPr>
          <w:rFonts w:ascii="Times New Roman" w:hAnsi="Times New Roman" w:hint="eastAsia"/>
          <w:sz w:val="24"/>
        </w:rPr>
        <w:t>”和“</w:t>
      </w:r>
      <w:r>
        <w:rPr>
          <w:rFonts w:ascii="Times New Roman" w:hAnsi="Times New Roman" w:hint="eastAsia"/>
          <w:sz w:val="24"/>
        </w:rPr>
        <w:t>tomorrow</w:t>
      </w:r>
      <w:r>
        <w:rPr>
          <w:rFonts w:ascii="Times New Roman" w:hAnsi="Times New Roman" w:hint="eastAsia"/>
          <w:sz w:val="24"/>
        </w:rPr>
        <w:t>”，回答情况较好。第</w:t>
      </w:r>
      <w:r>
        <w:rPr>
          <w:rFonts w:ascii="Times New Roman" w:hAnsi="Times New Roman" w:hint="eastAsia"/>
          <w:sz w:val="24"/>
        </w:rPr>
        <w:t>5</w:t>
      </w:r>
      <w:r>
        <w:rPr>
          <w:rFonts w:ascii="Times New Roman" w:hAnsi="Times New Roman" w:hint="eastAsia"/>
          <w:sz w:val="24"/>
        </w:rPr>
        <w:t>空考查学生对整篇故事的理解，是这篇寓言故事启发学生的道理，对部分语言知</w:t>
      </w:r>
      <w:r>
        <w:rPr>
          <w:rFonts w:ascii="Times New Roman" w:hAnsi="Times New Roman" w:hint="eastAsia"/>
          <w:sz w:val="24"/>
        </w:rPr>
        <w:t>识和文化知识薄弱的学生而言较困难。</w:t>
      </w:r>
    </w:p>
    <w:p w:rsidR="002E324E" w:rsidRDefault="00AA09DD">
      <w:pPr>
        <w:spacing w:line="480" w:lineRule="exact"/>
        <w:ind w:firstLineChars="200" w:firstLine="482"/>
        <w:rPr>
          <w:rFonts w:ascii="Times New Roman" w:hAnsi="Times New Roman"/>
          <w:sz w:val="24"/>
        </w:rPr>
      </w:pPr>
      <w:r>
        <w:rPr>
          <w:rFonts w:ascii="Times New Roman" w:hAnsi="Times New Roman" w:hint="eastAsia"/>
          <w:b/>
          <w:bCs/>
          <w:sz w:val="24"/>
        </w:rPr>
        <w:t>阅读理解</w:t>
      </w:r>
      <w:r>
        <w:rPr>
          <w:rFonts w:ascii="Times New Roman" w:hAnsi="Times New Roman" w:hint="eastAsia"/>
          <w:b/>
          <w:bCs/>
          <w:sz w:val="24"/>
        </w:rPr>
        <w:t>B</w:t>
      </w:r>
      <w:r>
        <w:rPr>
          <w:rFonts w:ascii="Times New Roman" w:hAnsi="Times New Roman" w:hint="eastAsia"/>
          <w:sz w:val="24"/>
        </w:rPr>
        <w:t>的话题虽然紧密联系学生生活</w:t>
      </w:r>
      <w:r>
        <w:rPr>
          <w:rFonts w:ascii="Times New Roman" w:hAnsi="Times New Roman" w:hint="eastAsia"/>
          <w:sz w:val="24"/>
        </w:rPr>
        <w:t>,</w:t>
      </w:r>
      <w:r>
        <w:rPr>
          <w:rFonts w:ascii="Times New Roman" w:hAnsi="Times New Roman" w:hint="eastAsia"/>
          <w:sz w:val="24"/>
        </w:rPr>
        <w:t>但学生在教材和平时的练习中没有接触过相关英语语言知识，文章的结构也不是一目了然，学生阅读困难较大，错误可能较多。第</w:t>
      </w:r>
      <w:r>
        <w:rPr>
          <w:rFonts w:ascii="Times New Roman" w:hAnsi="Times New Roman" w:hint="eastAsia"/>
          <w:sz w:val="24"/>
        </w:rPr>
        <w:t>6</w:t>
      </w:r>
      <w:r>
        <w:rPr>
          <w:rFonts w:ascii="Times New Roman" w:hAnsi="Times New Roman" w:hint="eastAsia"/>
          <w:sz w:val="24"/>
        </w:rPr>
        <w:t>题和第</w:t>
      </w:r>
      <w:r>
        <w:rPr>
          <w:rFonts w:ascii="Times New Roman" w:hAnsi="Times New Roman" w:hint="eastAsia"/>
          <w:sz w:val="24"/>
        </w:rPr>
        <w:t>7</w:t>
      </w:r>
      <w:r>
        <w:rPr>
          <w:rFonts w:ascii="Times New Roman" w:hAnsi="Times New Roman" w:hint="eastAsia"/>
          <w:sz w:val="24"/>
        </w:rPr>
        <w:t>题考查学生的信息提取能力，学生能够直接辨认到“</w:t>
      </w:r>
      <w:r>
        <w:rPr>
          <w:rFonts w:ascii="Times New Roman" w:hAnsi="Times New Roman" w:hint="eastAsia"/>
          <w:sz w:val="24"/>
        </w:rPr>
        <w:t>Later</w:t>
      </w:r>
      <w:r>
        <w:rPr>
          <w:rFonts w:ascii="Times New Roman" w:hAnsi="Times New Roman" w:hint="eastAsia"/>
          <w:sz w:val="24"/>
        </w:rPr>
        <w:t>，</w:t>
      </w:r>
      <w:r>
        <w:rPr>
          <w:rFonts w:ascii="Times New Roman" w:hAnsi="Times New Roman" w:hint="eastAsia"/>
          <w:sz w:val="24"/>
        </w:rPr>
        <w:t>delivery workers would bring food to their homes.</w:t>
      </w:r>
      <w:r>
        <w:rPr>
          <w:rFonts w:ascii="Times New Roman" w:hAnsi="Times New Roman" w:hint="eastAsia"/>
          <w:sz w:val="24"/>
        </w:rPr>
        <w:t>”“</w:t>
      </w:r>
      <w:r>
        <w:rPr>
          <w:rFonts w:ascii="Times New Roman" w:hAnsi="Times New Roman" w:hint="eastAsia"/>
          <w:sz w:val="24"/>
        </w:rPr>
        <w:t xml:space="preserve">In the world-famous Song </w:t>
      </w:r>
      <w:r>
        <w:rPr>
          <w:rFonts w:ascii="Times New Roman" w:hAnsi="Times New Roman" w:hint="eastAsia"/>
          <w:sz w:val="24"/>
        </w:rPr>
        <w:t>Dynasty....</w:t>
      </w:r>
      <w:r>
        <w:rPr>
          <w:rFonts w:ascii="Times New Roman" w:hAnsi="Times New Roman" w:hint="eastAsia"/>
          <w:sz w:val="24"/>
        </w:rPr>
        <w:t>”这些具体的、事实性的信息，做出正确的判断。第</w:t>
      </w:r>
      <w:r>
        <w:rPr>
          <w:rFonts w:ascii="Times New Roman" w:hAnsi="Times New Roman" w:hint="eastAsia"/>
          <w:sz w:val="24"/>
        </w:rPr>
        <w:t>8</w:t>
      </w:r>
      <w:r>
        <w:rPr>
          <w:rFonts w:ascii="Times New Roman" w:hAnsi="Times New Roman" w:hint="eastAsia"/>
          <w:sz w:val="24"/>
        </w:rPr>
        <w:t>题和第</w:t>
      </w:r>
      <w:r>
        <w:rPr>
          <w:rFonts w:ascii="Times New Roman" w:hAnsi="Times New Roman" w:hint="eastAsia"/>
          <w:sz w:val="24"/>
        </w:rPr>
        <w:t>9</w:t>
      </w:r>
      <w:r>
        <w:rPr>
          <w:rFonts w:ascii="Times New Roman" w:hAnsi="Times New Roman" w:hint="eastAsia"/>
          <w:sz w:val="24"/>
        </w:rPr>
        <w:t>题考查学生的发展解释能力，学生能理解文本内容的逻辑关系，基于对“</w:t>
      </w:r>
      <w:r>
        <w:rPr>
          <w:rFonts w:ascii="Times New Roman" w:hAnsi="Times New Roman" w:hint="eastAsia"/>
          <w:sz w:val="24"/>
        </w:rPr>
        <w:t>wooden boxes</w:t>
      </w:r>
      <w:r>
        <w:rPr>
          <w:rFonts w:ascii="Times New Roman" w:hAnsi="Times New Roman" w:hint="eastAsia"/>
          <w:sz w:val="24"/>
        </w:rPr>
        <w:t>”和“</w:t>
      </w:r>
      <w:r>
        <w:rPr>
          <w:rFonts w:ascii="Times New Roman" w:hAnsi="Times New Roman" w:hint="eastAsia"/>
          <w:sz w:val="24"/>
        </w:rPr>
        <w:t>keep dishes warm</w:t>
      </w:r>
      <w:r>
        <w:rPr>
          <w:rFonts w:ascii="Times New Roman" w:hAnsi="Times New Roman" w:hint="eastAsia"/>
          <w:sz w:val="24"/>
        </w:rPr>
        <w:t>”的理解，推断出合理的答案“</w:t>
      </w:r>
      <w:r>
        <w:rPr>
          <w:rFonts w:ascii="Times New Roman" w:hAnsi="Times New Roman" w:hint="eastAsia"/>
          <w:sz w:val="24"/>
        </w:rPr>
        <w:t>wood</w:t>
      </w:r>
      <w:r>
        <w:rPr>
          <w:rFonts w:ascii="Times New Roman" w:hAnsi="Times New Roman" w:hint="eastAsia"/>
          <w:sz w:val="24"/>
        </w:rPr>
        <w:t>”和“</w:t>
      </w:r>
      <w:r>
        <w:rPr>
          <w:rFonts w:ascii="Times New Roman" w:hAnsi="Times New Roman" w:hint="eastAsia"/>
          <w:sz w:val="24"/>
        </w:rPr>
        <w:t>hot</w:t>
      </w:r>
      <w:r>
        <w:rPr>
          <w:rFonts w:ascii="Times New Roman" w:hAnsi="Times New Roman" w:hint="eastAsia"/>
          <w:sz w:val="24"/>
        </w:rPr>
        <w:t>”。第</w:t>
      </w:r>
      <w:r>
        <w:rPr>
          <w:rFonts w:ascii="Times New Roman" w:hAnsi="Times New Roman" w:hint="eastAsia"/>
          <w:sz w:val="24"/>
        </w:rPr>
        <w:t>10</w:t>
      </w:r>
      <w:r>
        <w:rPr>
          <w:rFonts w:ascii="Times New Roman" w:hAnsi="Times New Roman" w:hint="eastAsia"/>
          <w:sz w:val="24"/>
        </w:rPr>
        <w:t>题考查学生的概括了解能力，学生能理解本文的总分结构，找到中心句“</w:t>
      </w:r>
      <w:r>
        <w:rPr>
          <w:rFonts w:ascii="Times New Roman" w:hAnsi="Times New Roman" w:hint="eastAsia"/>
          <w:sz w:val="24"/>
        </w:rPr>
        <w:t>... takeout in ancient times?</w:t>
      </w:r>
      <w:r>
        <w:rPr>
          <w:rFonts w:ascii="Times New Roman" w:hAnsi="Times New Roman" w:hint="eastAsia"/>
          <w:sz w:val="24"/>
        </w:rPr>
        <w:t>”</w:t>
      </w:r>
      <w:r>
        <w:rPr>
          <w:rFonts w:ascii="Times New Roman" w:hAnsi="Times New Roman" w:hint="eastAsia"/>
          <w:sz w:val="24"/>
        </w:rPr>
        <w:t xml:space="preserve">, </w:t>
      </w:r>
      <w:r>
        <w:rPr>
          <w:rFonts w:ascii="Times New Roman" w:hAnsi="Times New Roman" w:hint="eastAsia"/>
          <w:sz w:val="24"/>
        </w:rPr>
        <w:t>在整体理解后推测出文章表达的意图。</w:t>
      </w:r>
    </w:p>
    <w:p w:rsidR="002E324E" w:rsidRDefault="00AA09DD">
      <w:pPr>
        <w:spacing w:line="480" w:lineRule="exact"/>
        <w:ind w:firstLineChars="200" w:firstLine="480"/>
        <w:rPr>
          <w:rFonts w:ascii="Times New Roman" w:hAnsi="Times New Roman"/>
          <w:sz w:val="24"/>
        </w:rPr>
      </w:pPr>
      <w:r>
        <w:rPr>
          <w:rFonts w:ascii="Times New Roman" w:hAnsi="Times New Roman" w:hint="eastAsia"/>
          <w:sz w:val="24"/>
        </w:rPr>
        <w:t>阅读理解</w:t>
      </w:r>
      <w:r>
        <w:rPr>
          <w:rFonts w:ascii="Times New Roman" w:hAnsi="Times New Roman" w:hint="eastAsia"/>
          <w:sz w:val="24"/>
        </w:rPr>
        <w:t>C</w:t>
      </w:r>
      <w:r>
        <w:rPr>
          <w:rFonts w:ascii="Times New Roman" w:hAnsi="Times New Roman" w:hint="eastAsia"/>
          <w:sz w:val="24"/>
        </w:rPr>
        <w:t>是科普类文章，结构清晰，话题也是学生熟悉的动物，大部分学生能读懂文章大意，答</w:t>
      </w:r>
      <w:r>
        <w:rPr>
          <w:rFonts w:ascii="Times New Roman" w:hAnsi="Times New Roman" w:hint="eastAsia"/>
          <w:sz w:val="24"/>
        </w:rPr>
        <w:t>题情况整体较好。错误主要集中在第</w:t>
      </w:r>
      <w:r>
        <w:rPr>
          <w:rFonts w:ascii="Times New Roman" w:hAnsi="Times New Roman" w:hint="eastAsia"/>
          <w:sz w:val="24"/>
        </w:rPr>
        <w:t>12</w:t>
      </w:r>
      <w:r>
        <w:rPr>
          <w:rFonts w:ascii="Times New Roman" w:hAnsi="Times New Roman" w:hint="eastAsia"/>
          <w:sz w:val="24"/>
        </w:rPr>
        <w:t>题，学生能找到关键信息“</w:t>
      </w:r>
      <w:r>
        <w:rPr>
          <w:rFonts w:ascii="Times New Roman" w:hAnsi="Times New Roman" w:hint="eastAsia"/>
          <w:sz w:val="24"/>
        </w:rPr>
        <w:t>World Elephant Day set on Aug.12,2012.</w:t>
      </w:r>
      <w:r>
        <w:rPr>
          <w:rFonts w:ascii="Times New Roman" w:hAnsi="Times New Roman" w:hint="eastAsia"/>
          <w:sz w:val="24"/>
        </w:rPr>
        <w:t>”并推算出今年是第几个世界大象日，本题涉及到数学学科的知识，个别学生推算有偏差，直接用</w:t>
      </w:r>
      <w:r>
        <w:rPr>
          <w:rFonts w:ascii="Times New Roman" w:hAnsi="Times New Roman" w:hint="eastAsia"/>
          <w:sz w:val="24"/>
        </w:rPr>
        <w:t>2023</w:t>
      </w:r>
      <w:r>
        <w:rPr>
          <w:rFonts w:ascii="Times New Roman" w:hAnsi="Times New Roman" w:hint="eastAsia"/>
          <w:sz w:val="24"/>
        </w:rPr>
        <w:t>减去</w:t>
      </w:r>
      <w:r>
        <w:rPr>
          <w:rFonts w:ascii="Times New Roman" w:hAnsi="Times New Roman" w:hint="eastAsia"/>
          <w:sz w:val="24"/>
        </w:rPr>
        <w:t>2012</w:t>
      </w:r>
      <w:r>
        <w:rPr>
          <w:rFonts w:ascii="Times New Roman" w:hAnsi="Times New Roman" w:hint="eastAsia"/>
          <w:sz w:val="24"/>
        </w:rPr>
        <w:t>得出</w:t>
      </w:r>
      <w:r>
        <w:rPr>
          <w:rFonts w:ascii="Times New Roman" w:hAnsi="Times New Roman" w:hint="eastAsia"/>
          <w:sz w:val="24"/>
        </w:rPr>
        <w:t>11</w:t>
      </w:r>
      <w:r>
        <w:rPr>
          <w:rFonts w:ascii="Times New Roman" w:hAnsi="Times New Roman" w:hint="eastAsia"/>
          <w:sz w:val="24"/>
        </w:rPr>
        <w:t>，选择错误答案</w:t>
      </w:r>
      <w:r>
        <w:rPr>
          <w:rFonts w:ascii="Times New Roman" w:hAnsi="Times New Roman" w:hint="eastAsia"/>
          <w:sz w:val="24"/>
        </w:rPr>
        <w:t>B</w:t>
      </w:r>
      <w:r>
        <w:rPr>
          <w:rFonts w:ascii="Times New Roman" w:hAnsi="Times New Roman" w:hint="eastAsia"/>
          <w:sz w:val="24"/>
        </w:rPr>
        <w:t>。第</w:t>
      </w:r>
      <w:r>
        <w:rPr>
          <w:rFonts w:ascii="Times New Roman" w:hAnsi="Times New Roman" w:hint="eastAsia"/>
          <w:sz w:val="24"/>
        </w:rPr>
        <w:t>14</w:t>
      </w:r>
      <w:r>
        <w:rPr>
          <w:rFonts w:ascii="Times New Roman" w:hAnsi="Times New Roman" w:hint="eastAsia"/>
          <w:sz w:val="24"/>
        </w:rPr>
        <w:t>题考查学生概括、评价能力，学生要读懂、理解每一段的细节内容并根据内容判断小标题是否符合段落表达的意图，信息量较大，部分学生判断可能会有偏差。</w:t>
      </w:r>
    </w:p>
    <w:p w:rsidR="002E324E" w:rsidRDefault="00AA09DD">
      <w:pPr>
        <w:spacing w:line="480" w:lineRule="exact"/>
        <w:ind w:firstLineChars="200" w:firstLine="482"/>
        <w:rPr>
          <w:rFonts w:ascii="Times New Roman" w:hAnsi="Times New Roman"/>
          <w:sz w:val="24"/>
        </w:rPr>
      </w:pPr>
      <w:r>
        <w:rPr>
          <w:rFonts w:ascii="Times New Roman" w:hAnsi="Times New Roman"/>
          <w:b/>
          <w:bCs/>
          <w:sz w:val="24"/>
        </w:rPr>
        <w:t>书面表达</w:t>
      </w:r>
      <w:r>
        <w:rPr>
          <w:rFonts w:ascii="Times New Roman" w:hAnsi="Times New Roman"/>
          <w:sz w:val="24"/>
        </w:rPr>
        <w:t>的问题主要在：书写不规范、涂改较多，卷面整体不美观；内容凌乱，没有完整的句子，难以理解；</w:t>
      </w:r>
      <w:r>
        <w:rPr>
          <w:rFonts w:ascii="Times New Roman" w:hAnsi="Times New Roman"/>
          <w:sz w:val="24"/>
        </w:rPr>
        <w:t>习惯、作息、饮食和运动四个方面没有写完整；时态错误，没有使用一般现在时或一般将来时；词组搭配错误也较多，例如洗手翻译成：</w:t>
      </w:r>
      <w:r>
        <w:rPr>
          <w:rFonts w:ascii="Times New Roman" w:hAnsi="Times New Roman"/>
          <w:sz w:val="24"/>
        </w:rPr>
        <w:t>brush hands</w:t>
      </w:r>
      <w:r>
        <w:rPr>
          <w:rFonts w:ascii="Times New Roman" w:hAnsi="Times New Roman"/>
          <w:sz w:val="24"/>
        </w:rPr>
        <w:t>，打球翻译成：</w:t>
      </w:r>
      <w:r>
        <w:rPr>
          <w:rFonts w:ascii="Times New Roman" w:hAnsi="Times New Roman"/>
          <w:sz w:val="24"/>
        </w:rPr>
        <w:t>play ball</w:t>
      </w:r>
      <w:r>
        <w:rPr>
          <w:rFonts w:ascii="Times New Roman" w:hAnsi="Times New Roman"/>
          <w:sz w:val="24"/>
        </w:rPr>
        <w:t>；很多学生没有正确使用</w:t>
      </w:r>
      <w:r>
        <w:rPr>
          <w:rFonts w:ascii="Times New Roman" w:hAnsi="Times New Roman"/>
          <w:sz w:val="24"/>
        </w:rPr>
        <w:t>too much</w:t>
      </w:r>
      <w:r>
        <w:rPr>
          <w:rFonts w:ascii="Times New Roman" w:hAnsi="Times New Roman"/>
          <w:sz w:val="24"/>
        </w:rPr>
        <w:t>和</w:t>
      </w:r>
      <w:r>
        <w:rPr>
          <w:rFonts w:ascii="Times New Roman" w:hAnsi="Times New Roman"/>
          <w:sz w:val="24"/>
        </w:rPr>
        <w:t>too many</w:t>
      </w:r>
      <w:r>
        <w:rPr>
          <w:rFonts w:ascii="Times New Roman" w:hAnsi="Times New Roman"/>
          <w:sz w:val="24"/>
        </w:rPr>
        <w:t>，出现</w:t>
      </w:r>
      <w:r>
        <w:rPr>
          <w:rFonts w:ascii="Times New Roman" w:hAnsi="Times New Roman"/>
          <w:sz w:val="24"/>
        </w:rPr>
        <w:t>too many cola</w:t>
      </w:r>
      <w:r>
        <w:rPr>
          <w:rFonts w:ascii="Times New Roman" w:hAnsi="Times New Roman"/>
          <w:sz w:val="24"/>
        </w:rPr>
        <w:t>，</w:t>
      </w:r>
      <w:r>
        <w:rPr>
          <w:rFonts w:ascii="Times New Roman" w:hAnsi="Times New Roman"/>
          <w:sz w:val="24"/>
        </w:rPr>
        <w:t>too many sweet food</w:t>
      </w:r>
      <w:r>
        <w:rPr>
          <w:rFonts w:ascii="Times New Roman" w:hAnsi="Times New Roman"/>
          <w:sz w:val="24"/>
        </w:rPr>
        <w:t>搭配错误；大部分学生没有关注到表达的条理性，没有使用</w:t>
      </w:r>
      <w:r>
        <w:rPr>
          <w:rFonts w:ascii="Times New Roman" w:hAnsi="Times New Roman"/>
          <w:sz w:val="24"/>
        </w:rPr>
        <w:t>first</w:t>
      </w:r>
      <w:r>
        <w:rPr>
          <w:rFonts w:ascii="Times New Roman" w:hAnsi="Times New Roman"/>
          <w:sz w:val="24"/>
        </w:rPr>
        <w:t>，</w:t>
      </w:r>
      <w:r>
        <w:rPr>
          <w:rFonts w:ascii="Times New Roman" w:hAnsi="Times New Roman"/>
          <w:sz w:val="24"/>
        </w:rPr>
        <w:t>next</w:t>
      </w:r>
      <w:r>
        <w:rPr>
          <w:rFonts w:ascii="Times New Roman" w:hAnsi="Times New Roman"/>
          <w:sz w:val="24"/>
        </w:rPr>
        <w:t>，</w:t>
      </w:r>
      <w:r>
        <w:rPr>
          <w:rFonts w:ascii="Times New Roman" w:hAnsi="Times New Roman"/>
          <w:sz w:val="24"/>
        </w:rPr>
        <w:t>then</w:t>
      </w:r>
      <w:r>
        <w:rPr>
          <w:rFonts w:ascii="Times New Roman" w:hAnsi="Times New Roman" w:hint="eastAsia"/>
          <w:sz w:val="24"/>
        </w:rPr>
        <w:t>等表达顺序</w:t>
      </w:r>
      <w:r>
        <w:rPr>
          <w:rFonts w:ascii="Times New Roman" w:hAnsi="Times New Roman"/>
          <w:sz w:val="24"/>
        </w:rPr>
        <w:t>的连词。</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3.</w:t>
      </w:r>
      <w:r>
        <w:rPr>
          <w:rFonts w:ascii="Times New Roman" w:hAnsi="Times New Roman"/>
          <w:color w:val="000000"/>
          <w:kern w:val="0"/>
          <w:sz w:val="24"/>
        </w:rPr>
        <w:t xml:space="preserve"> </w:t>
      </w:r>
      <w:r>
        <w:rPr>
          <w:rFonts w:ascii="Times New Roman" w:hAnsi="Times New Roman"/>
          <w:color w:val="000000"/>
          <w:kern w:val="0"/>
          <w:sz w:val="24"/>
        </w:rPr>
        <w:t>测试成效分析</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本校六年级教学成效</w:t>
      </w:r>
      <w:r>
        <w:rPr>
          <w:rFonts w:ascii="Times New Roman" w:hAnsi="Times New Roman"/>
          <w:sz w:val="24"/>
        </w:rPr>
        <w:t>分析</w:t>
      </w:r>
      <w:r>
        <w:rPr>
          <w:rFonts w:ascii="Times New Roman" w:hAnsi="Times New Roman"/>
          <w:sz w:val="24"/>
        </w:rPr>
        <w:t>：</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lastRenderedPageBreak/>
        <w:t>1.</w:t>
      </w:r>
      <w:r>
        <w:rPr>
          <w:rFonts w:ascii="Times New Roman" w:hAnsi="Times New Roman"/>
          <w:sz w:val="24"/>
        </w:rPr>
        <w:t>鼓励循环教学</w:t>
      </w:r>
      <w:r>
        <w:rPr>
          <w:rFonts w:ascii="Times New Roman" w:hAnsi="Times New Roman"/>
          <w:sz w:val="24"/>
        </w:rPr>
        <w:t>，</w:t>
      </w:r>
      <w:r>
        <w:rPr>
          <w:rFonts w:ascii="Times New Roman" w:hAnsi="Times New Roman"/>
          <w:sz w:val="24"/>
        </w:rPr>
        <w:t>整体规划英语教学</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我校英语教师基本都是从四年级到六年级循环教学，能通读小学英语教材，明确教材的前后联系，熟悉六年级学生在听、说、读、写等方面最基本的应知应会的要求。从而保证在三四年级教学时能有效地渗透，在五六年级教学时能合理地整合、循环复习。</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坚持听说训练，提升学生语言理解与表达能力</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我校教师坚持把把听、说训练贯穿于每一节课、第一个环节。抓住课本上的故事板块、卡通板块和综合板块指导听的技巧。听力训练由浅入深、由易到难、由慢到快、循序渐进，有目的、有计划地进行单词</w:t>
      </w:r>
      <w:r>
        <w:rPr>
          <w:rFonts w:ascii="Times New Roman" w:hAnsi="Times New Roman"/>
          <w:sz w:val="24"/>
        </w:rPr>
        <w:t>--</w:t>
      </w:r>
      <w:r>
        <w:rPr>
          <w:rFonts w:ascii="Times New Roman" w:hAnsi="Times New Roman"/>
          <w:sz w:val="24"/>
        </w:rPr>
        <w:t>短语</w:t>
      </w:r>
      <w:r>
        <w:rPr>
          <w:rFonts w:ascii="Times New Roman" w:hAnsi="Times New Roman"/>
          <w:sz w:val="24"/>
        </w:rPr>
        <w:t>--</w:t>
      </w:r>
      <w:r>
        <w:rPr>
          <w:rFonts w:ascii="Times New Roman" w:hAnsi="Times New Roman"/>
          <w:sz w:val="24"/>
        </w:rPr>
        <w:t>短文的训练。课堂上的口语交流注意创设听说环境、区</w:t>
      </w:r>
      <w:r>
        <w:rPr>
          <w:rFonts w:ascii="Times New Roman" w:hAnsi="Times New Roman"/>
          <w:sz w:val="24"/>
        </w:rPr>
        <w:t>分语音调、鼓励学生大胆表达，不怕听错说错，积极参与。</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增设阅读课程，培养学生阅读习惯和阅读能力</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阅读是学生接触外语、学习外语的主要途径之一。在日常的教学中，除了教材外，我校通过每周一次的阅读课程让学生多渠道接触原汁原味的文章，阅读不同类型的文本，熟悉和归纳各类文章的语言特点、常用词汇和文体特征，日积月累的学习才会真正有助于提高语感和语言、思维能力。</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本校六年级教学问题与成因分析</w:t>
      </w:r>
      <w:r>
        <w:rPr>
          <w:rFonts w:ascii="Times New Roman" w:hAnsi="Times New Roman"/>
          <w:sz w:val="24"/>
        </w:rPr>
        <w:t>：</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忽视对课标的把握</w:t>
      </w:r>
    </w:p>
    <w:p w:rsidR="002E324E" w:rsidRDefault="00AA09DD">
      <w:pPr>
        <w:spacing w:line="480" w:lineRule="exact"/>
        <w:ind w:firstLineChars="200" w:firstLine="480"/>
        <w:rPr>
          <w:rFonts w:ascii="Times New Roman" w:hAnsi="Times New Roman"/>
          <w:sz w:val="24"/>
        </w:rPr>
      </w:pPr>
      <w:bookmarkStart w:id="0" w:name="_GoBack"/>
      <w:r>
        <w:rPr>
          <w:rFonts w:ascii="Times New Roman" w:hAnsi="Times New Roman"/>
          <w:sz w:val="24"/>
        </w:rPr>
        <w:t>到底依托什么课程内容来实现对学生综合语言运用能力和核心素养的培养呢？这个内容如果不明确的话，就很难使得</w:t>
      </w:r>
      <w:r>
        <w:rPr>
          <w:rFonts w:ascii="Times New Roman" w:hAnsi="Times New Roman"/>
          <w:sz w:val="24"/>
        </w:rPr>
        <w:t>我校老师去明确我该抓什么，由于没有这样的一个明确的内容组成部分，所以我们对于想当然的觉得深入的思考，也缺乏系统的认识，会花很多的精力去探讨方法的问题，该怎么教语音，怎么教词汇，怎么教语法，怎么教听说读写的技能等等，但是基本上没有花什么时间去思考我们的课程内容由什么构成。到底怎么来依托这些内容来实现对学生综合能力和核心素养的培养。</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忽视文化知识的渗透</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我们对于语言和文化之间的这种关系认识的不足，也就是我们其实更关注的是语言的工具性，而忽略了语言的人文性，它所承载的文化知识。通过学习语言背后所承载的文化知识</w:t>
      </w:r>
      <w:r>
        <w:rPr>
          <w:rFonts w:ascii="Times New Roman" w:hAnsi="Times New Roman"/>
          <w:sz w:val="24"/>
        </w:rPr>
        <w:t>来实现育人，在这一点上的我们的认识是有着明显的不足的，也没有很好的研究，限制了学生文化视野的拓宽。</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忽视思维能力的培养</w:t>
      </w:r>
    </w:p>
    <w:p w:rsidR="002E324E" w:rsidRDefault="00AA09DD">
      <w:pPr>
        <w:spacing w:line="480" w:lineRule="exact"/>
        <w:ind w:firstLineChars="200" w:firstLine="480"/>
        <w:rPr>
          <w:rFonts w:ascii="Times New Roman" w:hAnsi="Times New Roman"/>
          <w:sz w:val="24"/>
        </w:rPr>
      </w:pPr>
      <w:r>
        <w:rPr>
          <w:rFonts w:ascii="Times New Roman" w:hAnsi="Times New Roman"/>
          <w:sz w:val="24"/>
        </w:rPr>
        <w:t>我校课堂教学当中仍然存在表层化，碎片化，模式化的特征，部分教师直接对着现</w:t>
      </w:r>
      <w:bookmarkEnd w:id="0"/>
      <w:r>
        <w:rPr>
          <w:rFonts w:ascii="Times New Roman" w:hAnsi="Times New Roman"/>
          <w:sz w:val="24"/>
        </w:rPr>
        <w:lastRenderedPageBreak/>
        <w:t>成的</w:t>
      </w:r>
      <w:r>
        <w:rPr>
          <w:rFonts w:ascii="Times New Roman" w:hAnsi="Times New Roman"/>
          <w:sz w:val="24"/>
        </w:rPr>
        <w:t>PPT</w:t>
      </w:r>
      <w:r>
        <w:rPr>
          <w:rFonts w:ascii="Times New Roman" w:hAnsi="Times New Roman"/>
          <w:sz w:val="24"/>
        </w:rPr>
        <w:t>讲解课文，教学基于原内容和技能训练，学生活动缺少思维的参与，以</w:t>
      </w:r>
      <w:r>
        <w:rPr>
          <w:rFonts w:ascii="Times New Roman" w:hAnsi="Times New Roman"/>
          <w:sz w:val="24"/>
        </w:rPr>
        <w:t>repeat</w:t>
      </w:r>
      <w:r>
        <w:rPr>
          <w:rFonts w:ascii="Times New Roman" w:hAnsi="Times New Roman"/>
          <w:sz w:val="24"/>
        </w:rPr>
        <w:t>和</w:t>
      </w:r>
      <w:r>
        <w:rPr>
          <w:rFonts w:ascii="Times New Roman" w:hAnsi="Times New Roman"/>
          <w:sz w:val="24"/>
        </w:rPr>
        <w:t>retell</w:t>
      </w:r>
      <w:r>
        <w:rPr>
          <w:rFonts w:ascii="Times New Roman" w:hAnsi="Times New Roman"/>
          <w:sz w:val="24"/>
        </w:rPr>
        <w:t>为主，所以就没有对于内容本身深度的理解，学生思维能力得不到发展。</w:t>
      </w:r>
    </w:p>
    <w:p w:rsidR="002E324E" w:rsidRDefault="00AA09DD">
      <w:pPr>
        <w:numPr>
          <w:ilvl w:val="0"/>
          <w:numId w:val="1"/>
        </w:numPr>
        <w:spacing w:line="480" w:lineRule="exact"/>
        <w:ind w:firstLineChars="200" w:firstLine="480"/>
        <w:rPr>
          <w:rFonts w:ascii="Times New Roman" w:eastAsia="黑体" w:hAnsi="Times New Roman"/>
          <w:bCs/>
          <w:sz w:val="24"/>
        </w:rPr>
      </w:pPr>
      <w:r>
        <w:rPr>
          <w:rFonts w:ascii="Times New Roman" w:eastAsia="黑体" w:hAnsi="Times New Roman"/>
          <w:bCs/>
          <w:sz w:val="24"/>
        </w:rPr>
        <w:t>试题对教学的启示</w:t>
      </w:r>
    </w:p>
    <w:p w:rsidR="002E324E" w:rsidRDefault="00AA09DD" w:rsidP="00FE4280">
      <w:pPr>
        <w:spacing w:line="480" w:lineRule="exact"/>
        <w:ind w:firstLineChars="200" w:firstLine="480"/>
        <w:rPr>
          <w:rFonts w:ascii="Times New Roman" w:hAnsi="Times New Roman"/>
          <w:bCs/>
          <w:sz w:val="24"/>
        </w:rPr>
      </w:pPr>
      <w:r>
        <w:rPr>
          <w:rFonts w:ascii="Times New Roman" w:hAnsi="Times New Roman"/>
          <w:bCs/>
          <w:sz w:val="24"/>
        </w:rPr>
        <w:t>通过对本次六年级学业水平测试质量分析，针对英语教学中存在的问题，我们还要在以下几个方面作进一步的努力：</w:t>
      </w:r>
    </w:p>
    <w:p w:rsidR="002E324E" w:rsidRDefault="00AA09DD">
      <w:pPr>
        <w:spacing w:line="480" w:lineRule="exact"/>
        <w:ind w:firstLineChars="200" w:firstLine="480"/>
        <w:rPr>
          <w:rFonts w:ascii="Times New Roman" w:hAnsi="Times New Roman"/>
          <w:bCs/>
          <w:sz w:val="24"/>
        </w:rPr>
      </w:pPr>
      <w:r>
        <w:rPr>
          <w:rFonts w:ascii="Times New Roman" w:hAnsi="Times New Roman"/>
          <w:bCs/>
          <w:sz w:val="24"/>
        </w:rPr>
        <w:t>1.</w:t>
      </w:r>
      <w:r>
        <w:rPr>
          <w:rFonts w:ascii="Times New Roman" w:hAnsi="Times New Roman"/>
          <w:bCs/>
          <w:sz w:val="24"/>
        </w:rPr>
        <w:t>教研组方面：统一思想，钻研</w:t>
      </w:r>
      <w:r>
        <w:rPr>
          <w:rFonts w:ascii="Times New Roman" w:hAnsi="Times New Roman"/>
          <w:bCs/>
          <w:sz w:val="24"/>
        </w:rPr>
        <w:t>教材，帮助学生夯实英语基础。不管试题多么灵活多变，并不意味着削弱对基础知识的要求，而是要多联系实际，在实际语境情境中去操练基础知识的用法，</w:t>
      </w:r>
      <w:r>
        <w:rPr>
          <w:rFonts w:ascii="Times New Roman" w:hAnsi="Times New Roman"/>
          <w:bCs/>
          <w:sz w:val="24"/>
        </w:rPr>
        <w:t>“</w:t>
      </w:r>
      <w:r>
        <w:rPr>
          <w:rFonts w:ascii="Times New Roman" w:hAnsi="Times New Roman"/>
          <w:bCs/>
          <w:sz w:val="24"/>
        </w:rPr>
        <w:t>词不离句，句不离文</w:t>
      </w:r>
      <w:r>
        <w:rPr>
          <w:rFonts w:ascii="Times New Roman" w:hAnsi="Times New Roman"/>
          <w:bCs/>
          <w:sz w:val="24"/>
        </w:rPr>
        <w:t>”</w:t>
      </w:r>
      <w:r>
        <w:rPr>
          <w:rFonts w:ascii="Times New Roman" w:hAnsi="Times New Roman"/>
          <w:bCs/>
          <w:sz w:val="24"/>
        </w:rPr>
        <w:t>，要引导学生关注词汇使用的语境，树立灵活运用的学习意识。</w:t>
      </w:r>
    </w:p>
    <w:p w:rsidR="002E324E" w:rsidRDefault="00AA09DD">
      <w:pPr>
        <w:spacing w:line="480" w:lineRule="exact"/>
        <w:ind w:firstLineChars="200" w:firstLine="480"/>
        <w:rPr>
          <w:rFonts w:ascii="Times New Roman" w:hAnsi="Times New Roman"/>
          <w:bCs/>
          <w:sz w:val="24"/>
        </w:rPr>
      </w:pPr>
      <w:r>
        <w:rPr>
          <w:rFonts w:ascii="Times New Roman" w:hAnsi="Times New Roman"/>
          <w:bCs/>
          <w:sz w:val="24"/>
        </w:rPr>
        <w:t>2.</w:t>
      </w:r>
      <w:r>
        <w:rPr>
          <w:rFonts w:ascii="Times New Roman" w:hAnsi="Times New Roman"/>
          <w:bCs/>
          <w:sz w:val="24"/>
        </w:rPr>
        <w:t>英语教师教学方面：作为教师，在平时的教学中，要重视并确立语篇教学意识和语境综合意识，更要多关注生活中与课本教材相关联的时事热点，多关注对学生中国传统文化意识的渗透，而不仅仅将英语教学局限在课堂和课本上这些内容，要引导学生去关注生活、关心中国社会发展、了解中国的传统文化，要引导学生拓宽知识面</w:t>
      </w:r>
      <w:r>
        <w:rPr>
          <w:rFonts w:ascii="Times New Roman" w:hAnsi="Times New Roman"/>
          <w:bCs/>
          <w:sz w:val="24"/>
        </w:rPr>
        <w:t>、开阔视野，关注学科间的综合性、关联性，注重英语学习的语言理解、语言表达、思维能力的培养。在书面表达教学中，教会学生组织语言表达真实思想的能力，要有不同程度的开放性，既要摆脱以往单纯的翻译写作，也要避免漫无边际的开放，能在具体情境中会自己组织语言，表达自己的观点和态度。本次试卷从听力，到日常交际对话，直至阅读短文，都体现了满满的中国元素</w:t>
      </w:r>
      <w:r>
        <w:rPr>
          <w:rFonts w:ascii="Times New Roman" w:hAnsi="Times New Roman"/>
          <w:bCs/>
          <w:sz w:val="24"/>
        </w:rPr>
        <w:t>，</w:t>
      </w:r>
      <w:r>
        <w:rPr>
          <w:rFonts w:ascii="Times New Roman" w:hAnsi="Times New Roman"/>
          <w:bCs/>
          <w:sz w:val="24"/>
        </w:rPr>
        <w:t>从文本中学会提炼有效信息并进行概括性转换的能力题处处可见，要让学生适应具有时代性、生活性、社会性的试题。在平时的解题中要引导学生分析语境，培养句子及语段的整体意识，选择语篇</w:t>
      </w:r>
      <w:r>
        <w:rPr>
          <w:rFonts w:ascii="Times New Roman" w:hAnsi="Times New Roman"/>
          <w:bCs/>
          <w:sz w:val="24"/>
        </w:rPr>
        <w:t>难度适当，语句灵活且富于变化的文本，引导学生学会有效利用文本信息解决实际问题，启发学生学会运用不一样的方法来表达同样的思想，逐步培养良好的英语语感，提高英语语用能力。</w:t>
      </w:r>
    </w:p>
    <w:p w:rsidR="002E324E" w:rsidRDefault="00AA09DD">
      <w:pPr>
        <w:spacing w:line="480" w:lineRule="exact"/>
        <w:ind w:firstLineChars="200" w:firstLine="480"/>
        <w:rPr>
          <w:rFonts w:ascii="Times New Roman" w:hAnsi="Times New Roman"/>
          <w:bCs/>
          <w:sz w:val="24"/>
        </w:rPr>
      </w:pPr>
      <w:r>
        <w:rPr>
          <w:rFonts w:ascii="Times New Roman" w:hAnsi="Times New Roman"/>
          <w:bCs/>
          <w:sz w:val="24"/>
        </w:rPr>
        <w:t>3.</w:t>
      </w:r>
      <w:r>
        <w:rPr>
          <w:rFonts w:ascii="Times New Roman" w:hAnsi="Times New Roman"/>
          <w:bCs/>
          <w:sz w:val="24"/>
        </w:rPr>
        <w:t>学生方面：适当加强英语课外阅读，拓宽眼界，关注生活，关注中国传统文化。英语知识的获得与能力的提高是在不断的听、说、读、写的训练过程中逐步形成的，而教材和课堂所能供给的训练还是比较有限的。所以，我们要增强信息意识，多渠道、大容量地引导学生接触具有时代感的英语信息，多给学生实际运用语言的机会，在用中学英语、在学中用英语。</w:t>
      </w:r>
    </w:p>
    <w:p w:rsidR="002E324E" w:rsidRDefault="00AA09DD">
      <w:pPr>
        <w:spacing w:line="480" w:lineRule="exact"/>
        <w:ind w:firstLineChars="200" w:firstLine="480"/>
        <w:rPr>
          <w:rFonts w:ascii="Times New Roman" w:eastAsia="黑体" w:hAnsi="Times New Roman"/>
          <w:color w:val="000000"/>
          <w:kern w:val="0"/>
          <w:sz w:val="24"/>
        </w:rPr>
      </w:pPr>
      <w:r>
        <w:rPr>
          <w:rFonts w:ascii="Times New Roman" w:eastAsia="黑体" w:hAnsi="Times New Roman"/>
          <w:color w:val="000000"/>
          <w:kern w:val="0"/>
          <w:sz w:val="24"/>
        </w:rPr>
        <w:t>三、对本次命题的建议</w:t>
      </w:r>
    </w:p>
    <w:p w:rsidR="002E324E" w:rsidRDefault="00AA09DD">
      <w:pPr>
        <w:spacing w:line="480" w:lineRule="exact"/>
        <w:ind w:firstLineChars="200" w:firstLine="480"/>
        <w:rPr>
          <w:rFonts w:ascii="Times New Roman" w:hAnsi="Times New Roman"/>
          <w:color w:val="000000"/>
          <w:kern w:val="0"/>
          <w:sz w:val="24"/>
        </w:rPr>
      </w:pPr>
      <w:r>
        <w:rPr>
          <w:rFonts w:ascii="Times New Roman" w:hAnsi="Times New Roman"/>
          <w:color w:val="000000"/>
          <w:kern w:val="0"/>
          <w:sz w:val="24"/>
        </w:rPr>
        <w:t>在阅读理解中适当增加非连续性文本。</w:t>
      </w:r>
    </w:p>
    <w:p w:rsidR="002E324E" w:rsidRDefault="00AA09DD">
      <w:pPr>
        <w:spacing w:line="480" w:lineRule="exact"/>
        <w:ind w:firstLineChars="200" w:firstLine="480"/>
        <w:rPr>
          <w:rFonts w:ascii="Times New Roman" w:hAnsi="Times New Roman"/>
          <w:color w:val="000000"/>
          <w:kern w:val="0"/>
          <w:sz w:val="24"/>
        </w:rPr>
      </w:pPr>
      <w:r>
        <w:rPr>
          <w:rFonts w:ascii="Times New Roman" w:hAnsi="Times New Roman"/>
          <w:color w:val="000000"/>
          <w:kern w:val="0"/>
          <w:sz w:val="24"/>
        </w:rPr>
        <w:lastRenderedPageBreak/>
        <w:t>非连续性文本常以数据图表、说明书、表格、清单、地图、广告等形式呈现。它紧密联系学生生活，实用性和生活性非常强，学生通过阅读此类文本可以快速、准确地获取所需信息，解决问题。</w:t>
      </w:r>
    </w:p>
    <w:p w:rsidR="002E324E" w:rsidRDefault="00AA09DD">
      <w:pPr>
        <w:spacing w:line="480" w:lineRule="exact"/>
        <w:ind w:firstLineChars="200" w:firstLine="480"/>
        <w:rPr>
          <w:rFonts w:ascii="Times New Roman" w:hAnsi="Times New Roman"/>
          <w:color w:val="000000"/>
          <w:kern w:val="0"/>
          <w:sz w:val="24"/>
        </w:rPr>
      </w:pPr>
      <w:r>
        <w:rPr>
          <w:rFonts w:ascii="Times New Roman" w:hAnsi="Times New Roman"/>
          <w:color w:val="000000"/>
          <w:kern w:val="0"/>
          <w:sz w:val="24"/>
        </w:rPr>
        <w:t>小学阶段的学生仍处于形象思维阶段</w:t>
      </w:r>
      <w:r>
        <w:rPr>
          <w:rFonts w:ascii="Times New Roman" w:hAnsi="Times New Roman"/>
          <w:color w:val="000000"/>
          <w:kern w:val="0"/>
          <w:sz w:val="24"/>
        </w:rPr>
        <w:t>，</w:t>
      </w:r>
      <w:r>
        <w:rPr>
          <w:rFonts w:ascii="Times New Roman" w:hAnsi="Times New Roman"/>
          <w:color w:val="000000"/>
          <w:kern w:val="0"/>
          <w:sz w:val="24"/>
        </w:rPr>
        <w:t>非连续性文本阅读命题以图文结合的方式，丰富了阅读的形式，减轻学生阅读时的紧张感，启发学生图文结合阅读文本解决问题，激活学生的多元学习能力。以阅读理解为例，图文结合来代替文本，有利于减少学生对测试的恐惧感和排斥心理，有利于发展学生的学习能力。特别是一些话题陌生的文本，如果没有借助图片，而是整段的阅读材料，学生会</w:t>
      </w:r>
      <w:r>
        <w:rPr>
          <w:rFonts w:ascii="Times New Roman" w:hAnsi="Times New Roman"/>
          <w:color w:val="000000"/>
          <w:kern w:val="0"/>
          <w:sz w:val="24"/>
        </w:rPr>
        <w:t>“</w:t>
      </w:r>
      <w:r>
        <w:rPr>
          <w:rFonts w:ascii="Times New Roman" w:hAnsi="Times New Roman"/>
          <w:color w:val="000000"/>
          <w:kern w:val="0"/>
          <w:sz w:val="24"/>
        </w:rPr>
        <w:t>望文生畏</w:t>
      </w:r>
      <w:r>
        <w:rPr>
          <w:rFonts w:ascii="Times New Roman" w:hAnsi="Times New Roman"/>
          <w:color w:val="000000"/>
          <w:kern w:val="0"/>
          <w:sz w:val="24"/>
        </w:rPr>
        <w:t>”</w:t>
      </w:r>
      <w:r>
        <w:rPr>
          <w:rFonts w:ascii="Times New Roman" w:hAnsi="Times New Roman"/>
          <w:color w:val="000000"/>
          <w:kern w:val="0"/>
          <w:sz w:val="24"/>
        </w:rPr>
        <w:t>。在非连续性文本阅读中，不仅仅考查学生获取信息的能力，还考查学生对现有信息进行整合和推理，从而得出结论，解决问题。</w:t>
      </w:r>
    </w:p>
    <w:p w:rsidR="002E324E" w:rsidRDefault="002E324E">
      <w:pPr>
        <w:spacing w:line="480" w:lineRule="exact"/>
        <w:rPr>
          <w:rFonts w:ascii="宋体" w:hAnsi="宋体"/>
          <w:sz w:val="30"/>
          <w:szCs w:val="30"/>
        </w:rPr>
      </w:pPr>
    </w:p>
    <w:p w:rsidR="002E324E" w:rsidRDefault="002E324E">
      <w:pPr>
        <w:spacing w:line="480" w:lineRule="exact"/>
        <w:ind w:firstLineChars="200" w:firstLine="480"/>
        <w:rPr>
          <w:rFonts w:ascii="Times New Roman" w:eastAsia="楷体" w:hAnsi="楷体"/>
          <w:sz w:val="24"/>
          <w:szCs w:val="24"/>
        </w:rPr>
      </w:pPr>
    </w:p>
    <w:sectPr w:rsidR="002E324E" w:rsidSect="002E324E">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DD" w:rsidRDefault="00AA09DD" w:rsidP="002E324E">
      <w:r>
        <w:separator/>
      </w:r>
    </w:p>
  </w:endnote>
  <w:endnote w:type="continuationSeparator" w:id="1">
    <w:p w:rsidR="00AA09DD" w:rsidRDefault="00AA09DD" w:rsidP="002E3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4E" w:rsidRDefault="002E324E">
    <w:pPr>
      <w:pStyle w:val="a3"/>
      <w:jc w:val="center"/>
    </w:pPr>
    <w:r w:rsidRPr="002E324E">
      <w:fldChar w:fldCharType="begin"/>
    </w:r>
    <w:r w:rsidR="00AA09DD">
      <w:instrText xml:space="preserve"> PAGE   \* MERGEFORMAT </w:instrText>
    </w:r>
    <w:r w:rsidRPr="002E324E">
      <w:fldChar w:fldCharType="separate"/>
    </w:r>
    <w:r w:rsidR="00FE4280" w:rsidRPr="00FE4280">
      <w:rPr>
        <w:noProof/>
        <w:lang w:val="zh-CN"/>
      </w:rPr>
      <w:t>3</w:t>
    </w:r>
    <w:r>
      <w:rPr>
        <w:lang w:val="zh-CN"/>
      </w:rPr>
      <w:fldChar w:fldCharType="end"/>
    </w:r>
  </w:p>
  <w:p w:rsidR="002E324E" w:rsidRDefault="002E32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DD" w:rsidRDefault="00AA09DD" w:rsidP="002E324E">
      <w:r>
        <w:separator/>
      </w:r>
    </w:p>
  </w:footnote>
  <w:footnote w:type="continuationSeparator" w:id="1">
    <w:p w:rsidR="00AA09DD" w:rsidRDefault="00AA09DD" w:rsidP="002E3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7D45"/>
    <w:multiLevelType w:val="singleLevel"/>
    <w:tmpl w:val="558F7D4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E1MWZhN2VmZWVmYzVjZTQ2ZjllZDk1MzMyYWI0MDAifQ=="/>
  </w:docVars>
  <w:rsids>
    <w:rsidRoot w:val="003B34BB"/>
    <w:rsid w:val="001E6E1D"/>
    <w:rsid w:val="001F45BF"/>
    <w:rsid w:val="00260BDC"/>
    <w:rsid w:val="002E324E"/>
    <w:rsid w:val="00317E74"/>
    <w:rsid w:val="003B34BB"/>
    <w:rsid w:val="004C5109"/>
    <w:rsid w:val="005C7442"/>
    <w:rsid w:val="00756DD2"/>
    <w:rsid w:val="007E51B6"/>
    <w:rsid w:val="008C7A93"/>
    <w:rsid w:val="00AA09DD"/>
    <w:rsid w:val="00BC14ED"/>
    <w:rsid w:val="00D229E3"/>
    <w:rsid w:val="00D27EC5"/>
    <w:rsid w:val="00DA2B59"/>
    <w:rsid w:val="00DB29B5"/>
    <w:rsid w:val="00E362DA"/>
    <w:rsid w:val="00E51CC4"/>
    <w:rsid w:val="00FE4280"/>
    <w:rsid w:val="01FB40D3"/>
    <w:rsid w:val="04920E1D"/>
    <w:rsid w:val="05CD7943"/>
    <w:rsid w:val="077C37C5"/>
    <w:rsid w:val="097D1872"/>
    <w:rsid w:val="0B1F0E32"/>
    <w:rsid w:val="0ECE444F"/>
    <w:rsid w:val="150572EB"/>
    <w:rsid w:val="19DB061A"/>
    <w:rsid w:val="1B8A22F8"/>
    <w:rsid w:val="2F25260C"/>
    <w:rsid w:val="2FB8401F"/>
    <w:rsid w:val="335A74CD"/>
    <w:rsid w:val="367E0853"/>
    <w:rsid w:val="375D74CC"/>
    <w:rsid w:val="37A97B52"/>
    <w:rsid w:val="3A465B2C"/>
    <w:rsid w:val="3BE9676F"/>
    <w:rsid w:val="3D4F6AA6"/>
    <w:rsid w:val="3E0B6E71"/>
    <w:rsid w:val="3E64381B"/>
    <w:rsid w:val="3EC21A15"/>
    <w:rsid w:val="3EDA5D76"/>
    <w:rsid w:val="43B6787E"/>
    <w:rsid w:val="441633FE"/>
    <w:rsid w:val="45EF0E26"/>
    <w:rsid w:val="4AE51470"/>
    <w:rsid w:val="4CA04A36"/>
    <w:rsid w:val="4CC21042"/>
    <w:rsid w:val="4D3E6783"/>
    <w:rsid w:val="4DB5444D"/>
    <w:rsid w:val="4EA053B3"/>
    <w:rsid w:val="50E4133A"/>
    <w:rsid w:val="50ED4E2D"/>
    <w:rsid w:val="53E915AA"/>
    <w:rsid w:val="56114DE8"/>
    <w:rsid w:val="5C8005D2"/>
    <w:rsid w:val="617701F5"/>
    <w:rsid w:val="6751773B"/>
    <w:rsid w:val="6832131A"/>
    <w:rsid w:val="68324E76"/>
    <w:rsid w:val="6C3C2119"/>
    <w:rsid w:val="6C6B6BA9"/>
    <w:rsid w:val="6DB7350C"/>
    <w:rsid w:val="6E531FEA"/>
    <w:rsid w:val="70531E2E"/>
    <w:rsid w:val="7229553C"/>
    <w:rsid w:val="74C23A26"/>
    <w:rsid w:val="75794C4E"/>
    <w:rsid w:val="7ABB26E4"/>
    <w:rsid w:val="7DAC11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324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E324E"/>
    <w:pPr>
      <w:tabs>
        <w:tab w:val="center" w:pos="4153"/>
        <w:tab w:val="right" w:pos="8306"/>
      </w:tabs>
      <w:snapToGrid w:val="0"/>
      <w:jc w:val="left"/>
    </w:pPr>
    <w:rPr>
      <w:sz w:val="18"/>
      <w:szCs w:val="18"/>
    </w:rPr>
  </w:style>
  <w:style w:type="table" w:styleId="a4">
    <w:name w:val="Table Grid"/>
    <w:basedOn w:val="a1"/>
    <w:qFormat/>
    <w:rsid w:val="002E32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qFormat/>
    <w:rsid w:val="002E324E"/>
    <w:rPr>
      <w:rFonts w:ascii="Calibri" w:eastAsia="宋体" w:hAnsi="Calibri" w:cs="Times New Roman"/>
      <w:sz w:val="18"/>
      <w:szCs w:val="18"/>
    </w:rPr>
  </w:style>
  <w:style w:type="paragraph" w:styleId="a5">
    <w:name w:val="List Paragraph"/>
    <w:basedOn w:val="a"/>
    <w:uiPriority w:val="34"/>
    <w:qFormat/>
    <w:rsid w:val="002E324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dcterms:created xsi:type="dcterms:W3CDTF">2022-06-22T05:51:00Z</dcterms:created>
  <dcterms:modified xsi:type="dcterms:W3CDTF">2023-06-30T08:17:00Z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7AAD570558CB48BA9FDFC0BAB1EC16F9_12</vt:lpwstr>
  </property>
</Properties>
</file>