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jc w:val="center"/>
        <w:textAlignment w:val="auto"/>
        <w:rPr>
          <w:rFonts w:hint="eastAsia" w:ascii="方正小标宋简体" w:hAnsi="楷体" w:eastAsia="方正小标宋简体"/>
          <w:sz w:val="32"/>
          <w:szCs w:val="32"/>
        </w:rPr>
      </w:pPr>
      <w:r>
        <w:rPr>
          <w:rFonts w:hint="eastAsia" w:ascii="方正小标宋简体" w:hAnsi="楷体" w:eastAsia="方正小标宋简体"/>
          <w:sz w:val="32"/>
          <w:szCs w:val="32"/>
          <w:lang w:val="en-US" w:eastAsia="zh-Hans"/>
        </w:rPr>
        <w:t>绸缪</w:t>
      </w:r>
      <w:r>
        <w:rPr>
          <w:rFonts w:hint="eastAsia" w:ascii="方正小标宋简体" w:hAnsi="楷体" w:eastAsia="方正小标宋简体"/>
          <w:sz w:val="32"/>
          <w:szCs w:val="32"/>
        </w:rPr>
        <w:t>小学四年级学业质量监测</w:t>
      </w:r>
    </w:p>
    <w:p>
      <w:pPr>
        <w:keepNext w:val="0"/>
        <w:keepLines w:val="0"/>
        <w:pageBreakBefore w:val="0"/>
        <w:widowControl w:val="0"/>
        <w:kinsoku/>
        <w:wordWrap/>
        <w:overflowPunct/>
        <w:topLinePunct w:val="0"/>
        <w:bidi w:val="0"/>
        <w:snapToGrid/>
        <w:spacing w:line="440" w:lineRule="exact"/>
        <w:jc w:val="center"/>
        <w:textAlignment w:val="auto"/>
        <w:rPr>
          <w:rFonts w:ascii="方正小标宋简体" w:hAnsi="楷体" w:eastAsia="方正小标宋简体"/>
          <w:sz w:val="32"/>
          <w:szCs w:val="32"/>
        </w:rPr>
      </w:pPr>
      <w:r>
        <w:rPr>
          <w:rFonts w:hint="eastAsia" w:ascii="方正小标宋简体" w:hAnsi="楷体" w:eastAsia="方正小标宋简体"/>
          <w:sz w:val="32"/>
          <w:szCs w:val="32"/>
          <w:lang w:val="en-US" w:eastAsia="zh-Hans"/>
        </w:rPr>
        <w:t>语文</w:t>
      </w:r>
      <w:r>
        <w:rPr>
          <w:rFonts w:hint="eastAsia" w:ascii="方正小标宋简体" w:hAnsi="楷体" w:eastAsia="方正小标宋简体"/>
          <w:sz w:val="32"/>
          <w:szCs w:val="32"/>
        </w:rPr>
        <w:t>学科质量分析报告</w:t>
      </w:r>
    </w:p>
    <w:p>
      <w:pPr>
        <w:keepNext w:val="0"/>
        <w:keepLines w:val="0"/>
        <w:pageBreakBefore w:val="0"/>
        <w:widowControl w:val="0"/>
        <w:kinsoku/>
        <w:wordWrap/>
        <w:overflowPunct/>
        <w:topLinePunct w:val="0"/>
        <w:bidi w:val="0"/>
        <w:snapToGrid/>
        <w:spacing w:line="440" w:lineRule="exact"/>
        <w:textAlignment w:val="auto"/>
        <w:rPr>
          <w:rFonts w:ascii="楷体" w:hAnsi="楷体" w:eastAsia="楷体"/>
          <w:sz w:val="30"/>
          <w:szCs w:val="30"/>
        </w:rPr>
      </w:pP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仿宋_GB2312" w:cs="黑体"/>
          <w:b/>
          <w:bCs/>
          <w:sz w:val="36"/>
          <w:szCs w:val="36"/>
        </w:rPr>
      </w:pPr>
      <w:r>
        <w:rPr>
          <w:rFonts w:hint="eastAsia" w:ascii="仿宋_GB2312" w:hAnsi="黑体" w:eastAsia="仿宋_GB2312" w:cs="黑体"/>
          <w:b/>
          <w:bCs/>
          <w:sz w:val="36"/>
          <w:szCs w:val="36"/>
        </w:rPr>
        <w:t>一、测试概况</w:t>
      </w:r>
    </w:p>
    <w:p>
      <w:pPr>
        <w:keepNext w:val="0"/>
        <w:keepLines w:val="0"/>
        <w:pageBreakBefore w:val="0"/>
        <w:widowControl w:val="0"/>
        <w:kinsoku/>
        <w:wordWrap/>
        <w:overflowPunct/>
        <w:topLinePunct w:val="0"/>
        <w:bidi w:val="0"/>
        <w:snapToGrid/>
        <w:spacing w:line="440" w:lineRule="exact"/>
        <w:ind w:firstLine="480" w:firstLineChars="200"/>
        <w:textAlignment w:val="auto"/>
        <w:rPr>
          <w:rFonts w:hint="eastAsia" w:ascii="Times New Roman" w:hAnsi="Times New Roman" w:eastAsia="Songti SC" w:cs="宋体"/>
          <w:sz w:val="24"/>
        </w:rPr>
      </w:pPr>
      <w:r>
        <w:rPr>
          <w:rFonts w:hint="default" w:ascii="Times New Roman" w:hAnsi="Times New Roman" w:eastAsia="Songti SC" w:cs="宋体"/>
          <w:sz w:val="24"/>
        </w:rPr>
        <w:t>1</w:t>
      </w:r>
      <w:r>
        <w:rPr>
          <w:rFonts w:hint="eastAsia" w:ascii="Times New Roman" w:hAnsi="Times New Roman" w:eastAsia="Songti SC" w:cs="宋体"/>
          <w:sz w:val="24"/>
          <w:lang w:val="en-US" w:eastAsia="zh-Hans"/>
        </w:rPr>
        <w:t>.</w:t>
      </w:r>
      <w:r>
        <w:rPr>
          <w:rFonts w:hint="eastAsia" w:ascii="Times New Roman" w:hAnsi="Times New Roman" w:eastAsia="Songti SC" w:cs="宋体"/>
          <w:b/>
          <w:color w:val="000000"/>
          <w:kern w:val="0"/>
          <w:sz w:val="24"/>
        </w:rPr>
        <w:t>测试样本</w:t>
      </w:r>
    </w:p>
    <w:tbl>
      <w:tblPr>
        <w:tblStyle w:val="4"/>
        <w:tblW w:w="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276"/>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imes New Roman" w:hAnsi="Times New Roman" w:eastAsia="Songti SC" w:cs="宋体"/>
                <w:color w:val="000000"/>
                <w:kern w:val="0"/>
                <w:sz w:val="24"/>
                <w:szCs w:val="21"/>
              </w:rPr>
            </w:pPr>
            <w:r>
              <w:rPr>
                <w:rFonts w:hint="eastAsia" w:ascii="Times New Roman" w:hAnsi="Times New Roman" w:eastAsia="Songti SC" w:cs="宋体"/>
                <w:color w:val="000000"/>
                <w:kern w:val="0"/>
                <w:sz w:val="24"/>
                <w:szCs w:val="21"/>
              </w:rPr>
              <w:t>班级</w:t>
            </w:r>
          </w:p>
        </w:tc>
        <w:tc>
          <w:tcPr>
            <w:tcW w:w="632" w:type="dxa"/>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imes New Roman" w:hAnsi="Times New Roman" w:eastAsia="Songti SC" w:cs="宋体"/>
                <w:color w:val="000000"/>
                <w:kern w:val="0"/>
                <w:sz w:val="24"/>
                <w:szCs w:val="21"/>
              </w:rPr>
            </w:pPr>
            <w:r>
              <w:rPr>
                <w:rFonts w:hint="eastAsia" w:ascii="Times New Roman" w:hAnsi="Times New Roman" w:eastAsia="Songti SC" w:cs="宋体"/>
                <w:color w:val="000000"/>
                <w:kern w:val="0"/>
                <w:sz w:val="24"/>
                <w:szCs w:val="21"/>
              </w:rPr>
              <w:t>人数</w:t>
            </w:r>
          </w:p>
        </w:tc>
        <w:tc>
          <w:tcPr>
            <w:tcW w:w="813" w:type="dxa"/>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imes New Roman" w:hAnsi="Times New Roman" w:eastAsia="Songti SC" w:cs="宋体"/>
                <w:color w:val="000000"/>
                <w:kern w:val="0"/>
                <w:sz w:val="24"/>
                <w:szCs w:val="21"/>
              </w:rPr>
            </w:pPr>
            <w:r>
              <w:rPr>
                <w:rFonts w:hint="eastAsia" w:ascii="Times New Roman" w:hAnsi="Times New Roman" w:eastAsia="Songti SC" w:cs="宋体"/>
                <w:color w:val="000000"/>
                <w:kern w:val="0"/>
                <w:sz w:val="24"/>
                <w:szCs w:val="21"/>
                <w:lang w:val="en-US" w:eastAsia="zh-Hans"/>
              </w:rPr>
              <w:t>任教</w:t>
            </w:r>
            <w:r>
              <w:rPr>
                <w:rFonts w:hint="eastAsia" w:ascii="Times New Roman" w:hAnsi="Times New Roman" w:eastAsia="Songti SC" w:cs="宋体"/>
                <w:color w:val="000000"/>
                <w:kern w:val="0"/>
                <w:sz w:val="24"/>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Songti SC" w:cs="宋体"/>
                <w:color w:val="000000"/>
                <w:kern w:val="0"/>
                <w:sz w:val="24"/>
                <w:szCs w:val="21"/>
                <w:lang w:val="en-US" w:eastAsia="zh-Hans"/>
              </w:rPr>
            </w:pPr>
            <w:r>
              <w:rPr>
                <w:rFonts w:hint="eastAsia" w:ascii="Times New Roman" w:hAnsi="Times New Roman" w:eastAsia="Songti SC" w:cs="宋体"/>
                <w:color w:val="000000"/>
                <w:kern w:val="0"/>
                <w:sz w:val="24"/>
                <w:szCs w:val="21"/>
                <w:lang w:val="en-US" w:eastAsia="zh-Hans"/>
              </w:rPr>
              <w:t>四</w:t>
            </w:r>
            <w:r>
              <w:rPr>
                <w:rFonts w:hint="default" w:ascii="Times New Roman" w:hAnsi="Times New Roman" w:eastAsia="Songti SC" w:cs="宋体"/>
                <w:color w:val="000000"/>
                <w:kern w:val="0"/>
                <w:sz w:val="24"/>
                <w:szCs w:val="21"/>
                <w:lang w:eastAsia="zh-Hans"/>
              </w:rPr>
              <w:t>（1）</w:t>
            </w:r>
            <w:r>
              <w:rPr>
                <w:rFonts w:hint="eastAsia" w:ascii="Times New Roman" w:hAnsi="Times New Roman" w:eastAsia="Songti SC" w:cs="宋体"/>
                <w:color w:val="000000"/>
                <w:kern w:val="0"/>
                <w:sz w:val="24"/>
                <w:szCs w:val="21"/>
                <w:lang w:val="en-US" w:eastAsia="zh-Hans"/>
              </w:rPr>
              <w:t>班</w:t>
            </w:r>
          </w:p>
        </w:tc>
        <w:tc>
          <w:tcPr>
            <w:tcW w:w="632" w:type="dxa"/>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Songti SC" w:cs="宋体"/>
                <w:color w:val="000000"/>
                <w:kern w:val="0"/>
                <w:sz w:val="24"/>
                <w:szCs w:val="21"/>
              </w:rPr>
            </w:pPr>
            <w:r>
              <w:rPr>
                <w:rFonts w:hint="default" w:ascii="Times New Roman" w:hAnsi="Times New Roman" w:eastAsia="Songti SC" w:cs="宋体"/>
                <w:color w:val="000000"/>
                <w:kern w:val="0"/>
                <w:sz w:val="24"/>
                <w:szCs w:val="21"/>
              </w:rPr>
              <w:t>25</w:t>
            </w:r>
          </w:p>
        </w:tc>
        <w:tc>
          <w:tcPr>
            <w:tcW w:w="813" w:type="dxa"/>
            <w:vAlign w:val="top"/>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Times New Roman" w:hAnsi="Times New Roman" w:eastAsia="Songti SC" w:cs="宋体"/>
                <w:color w:val="000000"/>
                <w:kern w:val="0"/>
                <w:sz w:val="24"/>
                <w:szCs w:val="21"/>
                <w:lang w:val="en-US" w:eastAsia="zh-Hans"/>
              </w:rPr>
            </w:pPr>
            <w:r>
              <w:rPr>
                <w:rFonts w:hint="eastAsia" w:ascii="Times New Roman" w:hAnsi="Times New Roman" w:eastAsia="Songti SC" w:cs="宋体"/>
                <w:color w:val="000000"/>
                <w:kern w:val="0"/>
                <w:sz w:val="24"/>
                <w:szCs w:val="21"/>
                <w:lang w:val="en-US" w:eastAsia="zh-Hans"/>
              </w:rPr>
              <w:t>张梦芝</w:t>
            </w:r>
          </w:p>
        </w:tc>
      </w:tr>
    </w:tbl>
    <w:p>
      <w:pPr>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eastAsia="Songti SC" w:cs="黑体"/>
          <w:sz w:val="24"/>
        </w:rPr>
      </w:pPr>
      <w:r>
        <w:rPr>
          <w:rFonts w:hint="eastAsia" w:ascii="Times New Roman" w:hAnsi="Times New Roman" w:eastAsia="Songti SC"/>
          <w:b/>
          <w:sz w:val="24"/>
        </w:rPr>
        <w:t>2.总体情况</w:t>
      </w:r>
    </w:p>
    <w:p>
      <w:pPr>
        <w:keepNext w:val="0"/>
        <w:keepLines w:val="0"/>
        <w:pageBreakBefore w:val="0"/>
        <w:widowControl w:val="0"/>
        <w:kinsoku/>
        <w:wordWrap/>
        <w:overflowPunct/>
        <w:topLinePunct w:val="0"/>
        <w:bidi w:val="0"/>
        <w:snapToGrid/>
        <w:spacing w:line="440" w:lineRule="exact"/>
        <w:textAlignment w:val="auto"/>
        <w:rPr>
          <w:rFonts w:hint="eastAsia" w:ascii="Times New Roman" w:hAnsi="Times New Roman" w:eastAsia="Songti SC" w:cs="宋体"/>
          <w:sz w:val="24"/>
          <w:vertAlign w:val="baseline"/>
        </w:rPr>
      </w:pPr>
      <w:r>
        <w:rPr>
          <w:rFonts w:hint="eastAsia" w:ascii="Times New Roman" w:hAnsi="Times New Roman" w:eastAsia="Songti SC" w:cs="宋体"/>
          <w:sz w:val="2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895"/>
        <w:gridCol w:w="894"/>
        <w:gridCol w:w="907"/>
        <w:gridCol w:w="1081"/>
        <w:gridCol w:w="1056"/>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val="en-US" w:eastAsia="zh-Hans"/>
              </w:rPr>
            </w:pPr>
            <w:r>
              <w:rPr>
                <w:rFonts w:hint="default" w:ascii="Times New Roman" w:hAnsi="Times New Roman" w:eastAsia="Songti SC" w:cs="宋体"/>
                <w:sz w:val="24"/>
                <w:vertAlign w:val="baseline"/>
              </w:rPr>
              <w:t>90</w:t>
            </w:r>
            <w:r>
              <w:rPr>
                <w:rFonts w:hint="eastAsia" w:ascii="Times New Roman" w:hAnsi="Times New Roman" w:eastAsia="Songti SC" w:cs="宋体"/>
                <w:sz w:val="24"/>
                <w:vertAlign w:val="baseline"/>
                <w:lang w:val="en-US" w:eastAsia="zh-Hans"/>
              </w:rPr>
              <w:t>及以上</w:t>
            </w:r>
          </w:p>
        </w:tc>
        <w:tc>
          <w:tcPr>
            <w:tcW w:w="895"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80-89</w:t>
            </w:r>
          </w:p>
        </w:tc>
        <w:tc>
          <w:tcPr>
            <w:tcW w:w="894"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70-79</w:t>
            </w:r>
          </w:p>
        </w:tc>
        <w:tc>
          <w:tcPr>
            <w:tcW w:w="907"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60-69</w:t>
            </w:r>
          </w:p>
        </w:tc>
        <w:tc>
          <w:tcPr>
            <w:tcW w:w="1081"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default" w:ascii="Times New Roman" w:hAnsi="Times New Roman" w:eastAsia="Songti SC" w:cs="宋体"/>
                <w:sz w:val="24"/>
                <w:vertAlign w:val="baseline"/>
              </w:rPr>
              <w:t>60</w:t>
            </w:r>
            <w:r>
              <w:rPr>
                <w:rFonts w:hint="eastAsia" w:ascii="Times New Roman" w:hAnsi="Times New Roman" w:eastAsia="Songti SC" w:cs="宋体"/>
                <w:sz w:val="24"/>
                <w:vertAlign w:val="baseline"/>
                <w:lang w:val="en-US" w:eastAsia="zh-Hans"/>
              </w:rPr>
              <w:t>以下</w:t>
            </w:r>
          </w:p>
        </w:tc>
        <w:tc>
          <w:tcPr>
            <w:tcW w:w="1056"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及格率</w:t>
            </w:r>
          </w:p>
        </w:tc>
        <w:tc>
          <w:tcPr>
            <w:tcW w:w="1093"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优秀率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w:t>
            </w:r>
          </w:p>
        </w:tc>
        <w:tc>
          <w:tcPr>
            <w:tcW w:w="895"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5</w:t>
            </w:r>
          </w:p>
        </w:tc>
        <w:tc>
          <w:tcPr>
            <w:tcW w:w="894"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12</w:t>
            </w:r>
          </w:p>
        </w:tc>
        <w:tc>
          <w:tcPr>
            <w:tcW w:w="907"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3</w:t>
            </w:r>
          </w:p>
        </w:tc>
        <w:tc>
          <w:tcPr>
            <w:tcW w:w="1081"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4</w:t>
            </w:r>
          </w:p>
        </w:tc>
        <w:tc>
          <w:tcPr>
            <w:tcW w:w="1056"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84%</w:t>
            </w:r>
          </w:p>
        </w:tc>
        <w:tc>
          <w:tcPr>
            <w:tcW w:w="1093" w:type="dxa"/>
            <w:vAlign w:val="top"/>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12%</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宋体" w:eastAsia="仿宋_GB2312" w:cs="宋体"/>
          <w:sz w:val="24"/>
          <w:lang w:eastAsia="zh-Hans"/>
        </w:rPr>
      </w:pPr>
      <w:r>
        <w:rPr>
          <w:rFonts w:hint="eastAsia" w:ascii="Times New Roman" w:hAnsi="Times New Roman" w:eastAsia="Songti SC" w:cs="宋体"/>
          <w:sz w:val="24"/>
          <w:lang w:val="en-US" w:eastAsia="zh-Hans"/>
        </w:rPr>
        <w:t>本次质量监测我校一共</w:t>
      </w:r>
      <w:r>
        <w:rPr>
          <w:rFonts w:hint="default" w:ascii="Times New Roman" w:hAnsi="Times New Roman" w:eastAsia="Songti SC" w:cs="宋体"/>
          <w:sz w:val="24"/>
          <w:lang w:eastAsia="zh-Hans"/>
        </w:rPr>
        <w:t>25</w:t>
      </w:r>
      <w:r>
        <w:rPr>
          <w:rFonts w:hint="eastAsia" w:ascii="Times New Roman" w:hAnsi="Times New Roman" w:eastAsia="Songti SC" w:cs="宋体"/>
          <w:sz w:val="24"/>
          <w:lang w:val="en-US" w:eastAsia="zh-Hans"/>
        </w:rPr>
        <w:t>人参加</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其中</w:t>
      </w:r>
      <w:r>
        <w:rPr>
          <w:rFonts w:hint="default" w:ascii="Times New Roman" w:hAnsi="Times New Roman" w:eastAsia="Songti SC" w:cs="宋体"/>
          <w:sz w:val="24"/>
          <w:lang w:eastAsia="zh-Hans"/>
        </w:rPr>
        <w:t>90</w:t>
      </w:r>
      <w:r>
        <w:rPr>
          <w:rFonts w:hint="eastAsia" w:ascii="Times New Roman" w:hAnsi="Times New Roman" w:eastAsia="Songti SC" w:cs="宋体"/>
          <w:sz w:val="24"/>
          <w:lang w:val="en-US" w:eastAsia="zh-Hans"/>
        </w:rPr>
        <w:t>分以上一人</w:t>
      </w:r>
      <w:r>
        <w:rPr>
          <w:rFonts w:hint="default" w:ascii="Times New Roman" w:hAnsi="Times New Roman" w:eastAsia="Songti SC" w:cs="宋体"/>
          <w:sz w:val="24"/>
          <w:lang w:eastAsia="zh-Hans"/>
        </w:rPr>
        <w:t>，85</w:t>
      </w:r>
      <w:r>
        <w:rPr>
          <w:rFonts w:hint="eastAsia" w:ascii="Times New Roman" w:hAnsi="Times New Roman" w:eastAsia="Songti SC" w:cs="宋体"/>
          <w:sz w:val="24"/>
          <w:lang w:val="en-US" w:eastAsia="zh-Hans"/>
        </w:rPr>
        <w:t>分以上三人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优秀率</w:t>
      </w:r>
      <w:r>
        <w:rPr>
          <w:rFonts w:hint="default" w:ascii="Times New Roman" w:hAnsi="Times New Roman" w:eastAsia="Songti SC" w:cs="宋体"/>
          <w:sz w:val="24"/>
          <w:lang w:eastAsia="zh-Hans"/>
        </w:rPr>
        <w:t>12%，</w:t>
      </w:r>
      <w:r>
        <w:rPr>
          <w:rFonts w:hint="eastAsia" w:ascii="Times New Roman" w:hAnsi="Times New Roman" w:eastAsia="Songti SC" w:cs="宋体"/>
          <w:sz w:val="24"/>
          <w:lang w:val="en-US" w:eastAsia="zh-Hans"/>
        </w:rPr>
        <w:t>不及格有四人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及格率为</w:t>
      </w:r>
      <w:r>
        <w:rPr>
          <w:rFonts w:hint="default" w:ascii="Times New Roman" w:hAnsi="Times New Roman" w:eastAsia="Songti SC" w:cs="宋体"/>
          <w:sz w:val="24"/>
          <w:lang w:eastAsia="zh-Hans"/>
        </w:rPr>
        <w:t>84%。</w:t>
      </w:r>
      <w:r>
        <w:rPr>
          <w:rFonts w:hint="eastAsia" w:ascii="Times New Roman" w:hAnsi="Times New Roman" w:eastAsia="Songti SC" w:cs="宋体"/>
          <w:sz w:val="24"/>
          <w:lang w:val="en-US" w:eastAsia="zh-Hans"/>
        </w:rPr>
        <w:t>总分</w:t>
      </w:r>
      <w:r>
        <w:rPr>
          <w:rFonts w:hint="default" w:ascii="Times New Roman" w:hAnsi="Times New Roman" w:eastAsia="Songti SC" w:cs="宋体"/>
          <w:sz w:val="24"/>
          <w:lang w:eastAsia="zh-Hans"/>
        </w:rPr>
        <w:t>1825</w:t>
      </w:r>
      <w:r>
        <w:rPr>
          <w:rFonts w:hint="eastAsia" w:ascii="Times New Roman" w:hAnsi="Times New Roman" w:eastAsia="Songti SC" w:cs="宋体"/>
          <w:sz w:val="24"/>
          <w:lang w:val="en-US" w:eastAsia="zh-Hans"/>
        </w:rPr>
        <w:t>分</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均分</w:t>
      </w:r>
      <w:r>
        <w:rPr>
          <w:rFonts w:hint="default" w:ascii="Times New Roman" w:hAnsi="Times New Roman" w:eastAsia="Songti SC" w:cs="宋体"/>
          <w:sz w:val="24"/>
          <w:lang w:eastAsia="zh-Hans"/>
        </w:rPr>
        <w:t>73</w:t>
      </w:r>
      <w:r>
        <w:rPr>
          <w:rFonts w:hint="eastAsia" w:ascii="Times New Roman" w:hAnsi="Times New Roman" w:eastAsia="Songti SC" w:cs="宋体"/>
          <w:sz w:val="24"/>
          <w:lang w:val="en-US" w:eastAsia="zh-Hans"/>
        </w:rPr>
        <w:t>分</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这次质量监测四年级语文分为基础知识</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阅读和习作</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试卷量和难易适中</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题型结合四年级下册一至五单元中的知识点</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有选择正确读音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错别字</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近义词</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古诗句等多种题型</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考察全面</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Songti SC" w:cs="宋体"/>
          <w:sz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题型</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一</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300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213</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二</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300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264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三</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200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164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四</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250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162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eastAsia="zh-Hans"/>
              </w:rPr>
            </w:pPr>
            <w:r>
              <w:rPr>
                <w:rFonts w:hint="default" w:ascii="Times New Roman" w:hAnsi="Times New Roman" w:eastAsia="Songti SC" w:cs="宋体"/>
                <w:sz w:val="24"/>
                <w:vertAlign w:val="baseline"/>
              </w:rPr>
              <w:t>64</w:t>
            </w:r>
            <w:r>
              <w:rPr>
                <w:rFonts w:hint="eastAsia" w:ascii="Times New Roman" w:hAnsi="Times New Roman" w:eastAsia="Songti SC" w:cs="宋体"/>
                <w:sz w:val="24"/>
                <w:vertAlign w:val="baseline"/>
                <w:lang w:val="en-US" w:eastAsia="zh-Hans"/>
              </w:rPr>
              <w:t>.</w:t>
            </w:r>
            <w:r>
              <w:rPr>
                <w:rFonts w:hint="default" w:ascii="Times New Roman" w:hAnsi="Times New Roman" w:eastAsia="Songti SC" w:cs="宋体"/>
                <w:sz w:val="24"/>
                <w:vertAlign w:val="baseline"/>
                <w:lang w:eastAsia="zh-Han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五</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134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eastAsia="zh-Hans"/>
              </w:rPr>
            </w:pPr>
            <w:r>
              <w:rPr>
                <w:rFonts w:hint="default" w:ascii="Times New Roman" w:hAnsi="Times New Roman" w:eastAsia="Songti SC" w:cs="宋体"/>
                <w:sz w:val="24"/>
                <w:vertAlign w:val="baseline"/>
              </w:rPr>
              <w:t>89</w:t>
            </w:r>
            <w:r>
              <w:rPr>
                <w:rFonts w:hint="eastAsia" w:ascii="Times New Roman" w:hAnsi="Times New Roman" w:eastAsia="Songti SC" w:cs="宋体"/>
                <w:sz w:val="24"/>
                <w:vertAlign w:val="baseline"/>
                <w:lang w:val="en-US" w:eastAsia="zh-Hans"/>
              </w:rPr>
              <w:t>.</w:t>
            </w:r>
            <w:r>
              <w:rPr>
                <w:rFonts w:hint="default" w:ascii="Times New Roman" w:hAnsi="Times New Roman" w:eastAsia="Songti SC" w:cs="宋体"/>
                <w:sz w:val="24"/>
                <w:vertAlign w:val="baseline"/>
                <w:lang w:eastAsia="zh-Han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阅读</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550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294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eastAsia="zh-Hans"/>
              </w:rPr>
            </w:pPr>
            <w:r>
              <w:rPr>
                <w:rFonts w:hint="default" w:ascii="Times New Roman" w:hAnsi="Times New Roman" w:eastAsia="Songti SC" w:cs="宋体"/>
                <w:sz w:val="24"/>
                <w:vertAlign w:val="baseline"/>
              </w:rPr>
              <w:t>53</w:t>
            </w:r>
            <w:r>
              <w:rPr>
                <w:rFonts w:hint="eastAsia" w:ascii="Times New Roman" w:hAnsi="Times New Roman" w:eastAsia="Songti SC" w:cs="宋体"/>
                <w:sz w:val="24"/>
                <w:vertAlign w:val="baseline"/>
                <w:lang w:val="en-US" w:eastAsia="zh-Hans"/>
              </w:rPr>
              <w:t>.</w:t>
            </w:r>
            <w:r>
              <w:rPr>
                <w:rFonts w:hint="default" w:ascii="Times New Roman" w:hAnsi="Times New Roman" w:eastAsia="Songti SC" w:cs="宋体"/>
                <w:sz w:val="24"/>
                <w:vertAlign w:val="baseline"/>
                <w:lang w:eastAsia="zh-Han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宋体"/>
                <w:sz w:val="24"/>
                <w:vertAlign w:val="baseline"/>
                <w:lang w:val="en-US" w:eastAsia="zh-Hans"/>
              </w:rPr>
            </w:pPr>
            <w:r>
              <w:rPr>
                <w:rFonts w:hint="eastAsia" w:ascii="Times New Roman" w:hAnsi="Times New Roman" w:eastAsia="Songti SC" w:cs="宋体"/>
                <w:sz w:val="24"/>
                <w:vertAlign w:val="baseline"/>
                <w:lang w:val="en-US" w:eastAsia="zh-Hans"/>
              </w:rPr>
              <w:t>写作</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750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rPr>
            </w:pPr>
            <w:r>
              <w:rPr>
                <w:rFonts w:hint="default" w:ascii="Times New Roman" w:hAnsi="Times New Roman" w:eastAsia="Songti SC" w:cs="宋体"/>
                <w:sz w:val="24"/>
                <w:vertAlign w:val="baseline"/>
              </w:rPr>
              <w:t>594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宋体"/>
                <w:sz w:val="24"/>
                <w:vertAlign w:val="baseline"/>
                <w:lang w:eastAsia="zh-Hans"/>
              </w:rPr>
            </w:pPr>
            <w:r>
              <w:rPr>
                <w:rFonts w:hint="default" w:ascii="Times New Roman" w:hAnsi="Times New Roman" w:eastAsia="Songti SC" w:cs="宋体"/>
                <w:sz w:val="24"/>
                <w:vertAlign w:val="baseline"/>
              </w:rPr>
              <w:t>79</w:t>
            </w:r>
            <w:r>
              <w:rPr>
                <w:rFonts w:hint="eastAsia" w:ascii="Times New Roman" w:hAnsi="Times New Roman" w:eastAsia="Songti SC" w:cs="宋体"/>
                <w:sz w:val="24"/>
                <w:vertAlign w:val="baseline"/>
                <w:lang w:val="en-US" w:eastAsia="zh-Hans"/>
              </w:rPr>
              <w:t>.</w:t>
            </w:r>
            <w:r>
              <w:rPr>
                <w:rFonts w:hint="default" w:ascii="Times New Roman" w:hAnsi="Times New Roman" w:eastAsia="Songti SC" w:cs="宋体"/>
                <w:sz w:val="24"/>
                <w:vertAlign w:val="baseline"/>
                <w:lang w:eastAsia="zh-Hans"/>
              </w:rPr>
              <w:t>2%</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从整体上看</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我班的学生的基础知识掌握的不够牢固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学生学习呆板</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不会综合运用所学知识</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对课文内容较为</w:t>
      </w:r>
      <w:r>
        <w:rPr>
          <w:rFonts w:hint="eastAsia" w:ascii="Times New Roman" w:hAnsi="Times New Roman" w:eastAsia="Songti SC" w:cs="宋体"/>
          <w:sz w:val="24"/>
          <w:lang w:val="en-US" w:eastAsia="zh-CN"/>
        </w:rPr>
        <w:t>熟悉</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但是自主思考能力不足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阅读等正确率不高</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主要表现在学生在阅读过程中并不会抓要点</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思维不灵活</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选择的答案过于片面或者完全偏离文本</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词语的积累只注重识记</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忽视了引导学生在语言环境中理解词语</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也很少进行运用</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导致学生会写不会用</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仿宋_GB2312" w:cs="黑体"/>
          <w:sz w:val="24"/>
        </w:rPr>
      </w:pP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仿宋_GB2312" w:cs="黑体"/>
          <w:b/>
          <w:bCs/>
          <w:sz w:val="36"/>
          <w:szCs w:val="36"/>
        </w:rPr>
      </w:pPr>
      <w:r>
        <w:rPr>
          <w:rFonts w:hint="eastAsia" w:ascii="仿宋_GB2312" w:hAnsi="黑体" w:eastAsia="仿宋_GB2312" w:cs="黑体"/>
          <w:b/>
          <w:bCs/>
          <w:sz w:val="36"/>
          <w:szCs w:val="36"/>
        </w:rPr>
        <w:t>二、测试结果与分析</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Songti SC" w:cs="黑体"/>
          <w:sz w:val="30"/>
          <w:szCs w:val="30"/>
        </w:rPr>
      </w:pPr>
      <w:r>
        <w:rPr>
          <w:rFonts w:hint="eastAsia" w:ascii="仿宋_GB2312" w:hAnsi="黑体" w:eastAsia="Songti SC" w:cs="黑体"/>
          <w:sz w:val="30"/>
          <w:szCs w:val="30"/>
        </w:rPr>
        <w:t>（一）各领域（类型）得分率及问题分析</w:t>
      </w:r>
    </w:p>
    <w:p>
      <w:pPr>
        <w:keepNext w:val="0"/>
        <w:keepLines w:val="0"/>
        <w:pageBreakBefore w:val="0"/>
        <w:widowControl w:val="0"/>
        <w:kinsoku/>
        <w:wordWrap/>
        <w:overflowPunct/>
        <w:topLinePunct w:val="0"/>
        <w:bidi w:val="0"/>
        <w:snapToGrid/>
        <w:spacing w:line="440" w:lineRule="exact"/>
        <w:textAlignment w:val="auto"/>
        <w:rPr>
          <w:rFonts w:hint="eastAsia" w:ascii="Times New Roman" w:hAnsi="Times New Roman" w:eastAsia="Songti SC" w:cs="黑体"/>
          <w:sz w:val="24"/>
          <w:lang w:val="en-US" w:eastAsia="zh-Hans"/>
        </w:rPr>
      </w:pPr>
      <w:r>
        <w:rPr>
          <w:rFonts w:hint="default" w:ascii="Times New Roman" w:hAnsi="Times New Roman" w:eastAsia="Songti SC" w:cs="黑体"/>
          <w:sz w:val="24"/>
        </w:rPr>
        <w:t>1</w:t>
      </w:r>
      <w:r>
        <w:rPr>
          <w:rFonts w:hint="eastAsia" w:ascii="Times New Roman" w:hAnsi="Times New Roman" w:eastAsia="Songti SC" w:cs="黑体"/>
          <w:sz w:val="24"/>
          <w:lang w:val="en-US" w:eastAsia="zh-Hans"/>
        </w:rPr>
        <w:t>.拼音</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51</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3</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33</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4</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69</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92%</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黑体"/>
          <w:sz w:val="24"/>
          <w:lang w:eastAsia="zh-Hans"/>
        </w:rPr>
      </w:pPr>
      <w:r>
        <w:rPr>
          <w:rFonts w:hint="eastAsia" w:ascii="Times New Roman" w:hAnsi="Times New Roman" w:eastAsia="Songti SC" w:cs="黑体"/>
          <w:sz w:val="24"/>
          <w:lang w:val="en-US" w:eastAsia="zh-Hans"/>
        </w:rPr>
        <w:t>基础知识错误率太高</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第一大题中的第</w:t>
      </w:r>
      <w:r>
        <w:rPr>
          <w:rFonts w:hint="default" w:ascii="Times New Roman" w:hAnsi="Times New Roman" w:eastAsia="Songti SC" w:cs="黑体"/>
          <w:sz w:val="24"/>
          <w:lang w:eastAsia="zh-Hans"/>
        </w:rPr>
        <w:t>1</w:t>
      </w:r>
      <w:r>
        <w:rPr>
          <w:rFonts w:hint="eastAsia" w:ascii="Times New Roman" w:hAnsi="Times New Roman" w:eastAsia="Songti SC" w:cs="黑体"/>
          <w:sz w:val="24"/>
          <w:lang w:val="en-US" w:eastAsia="zh-Hans"/>
        </w:rPr>
        <w:t>题选择错误的读音</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有些学生或是粗心错漏</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或是拼音基础差选错而导致失分</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第</w:t>
      </w:r>
      <w:r>
        <w:rPr>
          <w:rFonts w:hint="default" w:ascii="Times New Roman" w:hAnsi="Times New Roman" w:eastAsia="Songti SC" w:cs="黑体"/>
          <w:sz w:val="24"/>
          <w:lang w:eastAsia="zh-Hans"/>
        </w:rPr>
        <w:t>2</w:t>
      </w:r>
      <w:r>
        <w:rPr>
          <w:rFonts w:hint="eastAsia" w:ascii="Times New Roman" w:hAnsi="Times New Roman" w:eastAsia="Songti SC" w:cs="黑体"/>
          <w:sz w:val="24"/>
          <w:lang w:val="en-US" w:eastAsia="zh-Hans"/>
        </w:rPr>
        <w:t>题是对多音字“曝”的</w:t>
      </w:r>
      <w:r>
        <w:rPr>
          <w:rFonts w:hint="eastAsia" w:ascii="Times New Roman" w:hAnsi="Times New Roman" w:eastAsia="Songti SC" w:cs="黑体"/>
          <w:sz w:val="24"/>
          <w:lang w:val="en-US" w:eastAsia="zh-CN"/>
        </w:rPr>
        <w:t>检查</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属于课内的重点多音字</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仍然有五位学生识别不出来</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第</w:t>
      </w:r>
      <w:r>
        <w:rPr>
          <w:rFonts w:hint="default" w:ascii="Times New Roman" w:hAnsi="Times New Roman" w:eastAsia="Songti SC" w:cs="黑体"/>
          <w:sz w:val="24"/>
          <w:lang w:eastAsia="zh-Hans"/>
        </w:rPr>
        <w:t>3</w:t>
      </w:r>
      <w:r>
        <w:rPr>
          <w:rFonts w:hint="eastAsia" w:ascii="Times New Roman" w:hAnsi="Times New Roman" w:eastAsia="Songti SC" w:cs="黑体"/>
          <w:sz w:val="24"/>
          <w:lang w:val="en-US" w:eastAsia="zh-Hans"/>
        </w:rPr>
        <w:t>题是对多音字“薄”的</w:t>
      </w:r>
      <w:r>
        <w:rPr>
          <w:rFonts w:hint="eastAsia" w:ascii="Times New Roman" w:hAnsi="Times New Roman" w:eastAsia="Songti SC" w:cs="黑体"/>
          <w:sz w:val="24"/>
          <w:lang w:val="en-US" w:eastAsia="zh-CN"/>
        </w:rPr>
        <w:t>检查</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很多学生知识掌握不牢固</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严重失分</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第</w:t>
      </w:r>
      <w:r>
        <w:rPr>
          <w:rFonts w:hint="default" w:ascii="Times New Roman" w:hAnsi="Times New Roman" w:eastAsia="Songti SC" w:cs="黑体"/>
          <w:sz w:val="24"/>
          <w:lang w:eastAsia="zh-Hans"/>
        </w:rPr>
        <w:t>4</w:t>
      </w:r>
      <w:r>
        <w:rPr>
          <w:rFonts w:hint="eastAsia" w:ascii="Times New Roman" w:hAnsi="Times New Roman" w:eastAsia="Songti SC" w:cs="黑体"/>
          <w:sz w:val="24"/>
          <w:lang w:val="en-US" w:eastAsia="zh-Hans"/>
        </w:rPr>
        <w:t>题是对前后鼻音的</w:t>
      </w:r>
      <w:r>
        <w:rPr>
          <w:rFonts w:hint="eastAsia" w:ascii="Times New Roman" w:hAnsi="Times New Roman" w:eastAsia="Songti SC" w:cs="黑体"/>
          <w:sz w:val="24"/>
          <w:lang w:val="en-US" w:eastAsia="zh-CN"/>
        </w:rPr>
        <w:t>检查</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错误较少</w:t>
      </w:r>
      <w:r>
        <w:rPr>
          <w:rFonts w:hint="default" w:ascii="Times New Roman" w:hAnsi="Times New Roman" w:eastAsia="Songti SC" w:cs="黑体"/>
          <w:sz w:val="24"/>
          <w:lang w:eastAsia="zh-Hans"/>
        </w:rPr>
        <w:t>。</w:t>
      </w:r>
    </w:p>
    <w:p>
      <w:pPr>
        <w:keepNext w:val="0"/>
        <w:keepLines w:val="0"/>
        <w:pageBreakBefore w:val="0"/>
        <w:widowControl w:val="0"/>
        <w:kinsoku/>
        <w:wordWrap/>
        <w:overflowPunct/>
        <w:topLinePunct w:val="0"/>
        <w:bidi w:val="0"/>
        <w:snapToGrid/>
        <w:spacing w:line="440" w:lineRule="exact"/>
        <w:textAlignment w:val="auto"/>
        <w:rPr>
          <w:rFonts w:hint="default" w:ascii="Times New Roman" w:hAnsi="Times New Roman" w:eastAsia="Songti SC" w:cs="黑体"/>
          <w:sz w:val="24"/>
          <w:lang w:val="en-US" w:eastAsia="zh-Hans"/>
        </w:rPr>
      </w:pPr>
    </w:p>
    <w:p>
      <w:pPr>
        <w:keepNext w:val="0"/>
        <w:keepLines w:val="0"/>
        <w:pageBreakBefore w:val="0"/>
        <w:widowControl w:val="0"/>
        <w:numPr>
          <w:ilvl w:val="0"/>
          <w:numId w:val="1"/>
        </w:numPr>
        <w:kinsoku/>
        <w:wordWrap/>
        <w:overflowPunct/>
        <w:topLinePunct w:val="0"/>
        <w:bidi w:val="0"/>
        <w:snapToGrid/>
        <w:spacing w:line="440" w:lineRule="exact"/>
        <w:textAlignment w:val="auto"/>
        <w:rPr>
          <w:rFonts w:hint="eastAsia" w:ascii="Times New Roman" w:hAnsi="Times New Roman" w:eastAsia="Songti SC" w:cs="黑体"/>
          <w:sz w:val="24"/>
          <w:lang w:val="en-US" w:eastAsia="zh-Hans"/>
        </w:rPr>
      </w:pPr>
      <w:r>
        <w:rPr>
          <w:rFonts w:hint="eastAsia" w:ascii="Times New Roman" w:hAnsi="Times New Roman" w:eastAsia="Songti SC" w:cs="黑体"/>
          <w:sz w:val="24"/>
          <w:lang w:val="en-US" w:eastAsia="zh-Hans"/>
        </w:rPr>
        <w:t>错别字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5</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6</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63</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7</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8</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75</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57</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黑体"/>
          <w:sz w:val="24"/>
          <w:lang w:eastAsia="zh-Hans"/>
        </w:rPr>
      </w:pPr>
      <w:r>
        <w:rPr>
          <w:rFonts w:hint="eastAsia" w:ascii="Times New Roman" w:hAnsi="Times New Roman" w:eastAsia="Songti SC" w:cs="黑体"/>
          <w:sz w:val="24"/>
          <w:lang w:val="en-US" w:eastAsia="zh-Hans"/>
        </w:rPr>
        <w:t>在四个选项中找出其中含有错别字的一项</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这类题目考察的是课内的词语积累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由上文的得分率可以看出</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第</w:t>
      </w:r>
      <w:r>
        <w:rPr>
          <w:rFonts w:hint="default" w:ascii="Times New Roman" w:hAnsi="Times New Roman" w:eastAsia="Songti SC" w:cs="黑体"/>
          <w:sz w:val="24"/>
          <w:lang w:eastAsia="zh-Hans"/>
        </w:rPr>
        <w:t>6</w:t>
      </w:r>
      <w:r>
        <w:rPr>
          <w:rFonts w:hint="eastAsia" w:ascii="Times New Roman" w:hAnsi="Times New Roman" w:eastAsia="Songti SC" w:cs="黑体"/>
          <w:sz w:val="24"/>
          <w:lang w:val="en-US" w:eastAsia="zh-Hans"/>
        </w:rPr>
        <w:t>和第</w:t>
      </w:r>
      <w:r>
        <w:rPr>
          <w:rFonts w:hint="default" w:ascii="Times New Roman" w:hAnsi="Times New Roman" w:eastAsia="Songti SC" w:cs="黑体"/>
          <w:sz w:val="24"/>
          <w:lang w:eastAsia="zh-Hans"/>
        </w:rPr>
        <w:t>8</w:t>
      </w:r>
      <w:r>
        <w:rPr>
          <w:rFonts w:hint="eastAsia" w:ascii="Times New Roman" w:hAnsi="Times New Roman" w:eastAsia="Songti SC" w:cs="黑体"/>
          <w:sz w:val="24"/>
          <w:lang w:val="en-US" w:eastAsia="zh-Hans"/>
        </w:rPr>
        <w:t>题学生的错误比较多</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说明学生对课内词语掌握的情况并不好</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平时只注重积累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并不注重对所学知识的理解与运用</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例如第</w:t>
      </w:r>
      <w:r>
        <w:rPr>
          <w:rFonts w:hint="default" w:ascii="Times New Roman" w:hAnsi="Times New Roman" w:eastAsia="Songti SC" w:cs="黑体"/>
          <w:sz w:val="24"/>
          <w:lang w:eastAsia="zh-Hans"/>
        </w:rPr>
        <w:t>6</w:t>
      </w:r>
      <w:r>
        <w:rPr>
          <w:rFonts w:hint="eastAsia" w:ascii="Times New Roman" w:hAnsi="Times New Roman" w:eastAsia="Songti SC" w:cs="黑体"/>
          <w:sz w:val="24"/>
          <w:lang w:val="en-US" w:eastAsia="zh-Hans"/>
        </w:rPr>
        <w:t>题中选择的答案项就是课内词语“遭殃”</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而好几位同学选择了正确的“潇洒”选项</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由此也可以看出学生平时对书写较复杂的字词并没有理解而是死记硬背的积累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更不要说运用了</w:t>
      </w:r>
      <w:r>
        <w:rPr>
          <w:rFonts w:hint="default" w:ascii="Times New Roman" w:hAnsi="Times New Roman" w:eastAsia="Songti SC" w:cs="黑体"/>
          <w:sz w:val="24"/>
          <w:lang w:eastAsia="zh-Hans"/>
        </w:rPr>
        <w:t>。</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Times New Roman" w:hAnsi="Times New Roman" w:eastAsia="Songti SC" w:cs="黑体"/>
          <w:sz w:val="24"/>
          <w:lang w:val="en-US" w:eastAsia="zh-Hans"/>
        </w:rPr>
      </w:pPr>
    </w:p>
    <w:p>
      <w:pPr>
        <w:keepNext w:val="0"/>
        <w:keepLines w:val="0"/>
        <w:pageBreakBefore w:val="0"/>
        <w:widowControl w:val="0"/>
        <w:numPr>
          <w:ilvl w:val="0"/>
          <w:numId w:val="1"/>
        </w:numPr>
        <w:kinsoku/>
        <w:wordWrap/>
        <w:overflowPunct/>
        <w:topLinePunct w:val="0"/>
        <w:bidi w:val="0"/>
        <w:snapToGrid/>
        <w:spacing w:line="440" w:lineRule="exact"/>
        <w:ind w:left="0" w:leftChars="0" w:firstLine="0" w:firstLineChars="0"/>
        <w:textAlignment w:val="auto"/>
        <w:rPr>
          <w:rFonts w:hint="eastAsia" w:ascii="Times New Roman" w:hAnsi="Times New Roman" w:eastAsia="Songti SC" w:cs="黑体"/>
          <w:sz w:val="24"/>
          <w:lang w:val="en-US" w:eastAsia="zh-Hans"/>
        </w:rPr>
      </w:pPr>
      <w:r>
        <w:rPr>
          <w:rFonts w:hint="eastAsia" w:ascii="Times New Roman" w:hAnsi="Times New Roman" w:eastAsia="Songti SC" w:cs="黑体"/>
          <w:sz w:val="24"/>
          <w:lang w:val="en-US" w:eastAsia="zh-Hans"/>
        </w:rPr>
        <w:t>近义词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9</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48</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10</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11</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12</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48</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黑体"/>
          <w:sz w:val="24"/>
          <w:lang w:eastAsia="zh-Hans"/>
        </w:rPr>
      </w:pPr>
      <w:r>
        <w:rPr>
          <w:rFonts w:hint="eastAsia" w:ascii="Times New Roman" w:hAnsi="Times New Roman" w:eastAsia="Songti SC" w:cs="黑体"/>
          <w:sz w:val="24"/>
          <w:lang w:val="en-US" w:eastAsia="zh-Hans"/>
        </w:rPr>
        <w:t>近义词这一部分着重考察的是对课内所学习的词语的理解</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并根据理解选择正确的近义词</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从第</w:t>
      </w:r>
      <w:r>
        <w:rPr>
          <w:rFonts w:hint="default" w:ascii="Times New Roman" w:hAnsi="Times New Roman" w:eastAsia="Songti SC" w:cs="黑体"/>
          <w:sz w:val="24"/>
          <w:lang w:eastAsia="zh-Hans"/>
        </w:rPr>
        <w:t>10、11</w:t>
      </w:r>
      <w:r>
        <w:rPr>
          <w:rFonts w:hint="eastAsia" w:ascii="Times New Roman" w:hAnsi="Times New Roman" w:eastAsia="Songti SC" w:cs="黑体"/>
          <w:sz w:val="24"/>
          <w:lang w:val="en-US" w:eastAsia="zh-Hans"/>
        </w:rPr>
        <w:t>题就可以看出</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在平时的学习过程中</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老师和同学只注意知识的积累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不注重对所学知识的理解与运用</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部分同学只知道词语怎么写</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并不知道词语的意思</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导致最后的答案选择错误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也存在一部分学生没有看清题目要求</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选择其他的错误答案</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例如第</w:t>
      </w:r>
      <w:r>
        <w:rPr>
          <w:rFonts w:hint="default" w:ascii="Times New Roman" w:hAnsi="Times New Roman" w:eastAsia="Songti SC" w:cs="黑体"/>
          <w:sz w:val="24"/>
          <w:lang w:eastAsia="zh-Hans"/>
        </w:rPr>
        <w:t>11</w:t>
      </w:r>
      <w:r>
        <w:rPr>
          <w:rFonts w:hint="eastAsia" w:ascii="Times New Roman" w:hAnsi="Times New Roman" w:eastAsia="Songti SC" w:cs="黑体"/>
          <w:sz w:val="24"/>
          <w:lang w:val="en-US" w:eastAsia="zh-Hans"/>
        </w:rPr>
        <w:t>题中题目要求是选择加点词的近义词</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而学生并没有看清题目</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而是看到了整个词语</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选择的答案也是五花八门</w:t>
      </w:r>
      <w:r>
        <w:rPr>
          <w:rFonts w:hint="default" w:ascii="Times New Roman" w:hAnsi="Times New Roman" w:eastAsia="Songti SC" w:cs="黑体"/>
          <w:sz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Times New Roman" w:hAnsi="Times New Roman" w:eastAsia="Songti SC" w:cs="黑体"/>
          <w:sz w:val="24"/>
          <w:lang w:eastAsia="zh-Hans"/>
        </w:rPr>
      </w:pPr>
    </w:p>
    <w:p>
      <w:pPr>
        <w:keepNext w:val="0"/>
        <w:keepLines w:val="0"/>
        <w:pageBreakBefore w:val="0"/>
        <w:widowControl w:val="0"/>
        <w:numPr>
          <w:ilvl w:val="0"/>
          <w:numId w:val="1"/>
        </w:numPr>
        <w:kinsoku/>
        <w:wordWrap/>
        <w:overflowPunct/>
        <w:topLinePunct w:val="0"/>
        <w:bidi w:val="0"/>
        <w:snapToGrid/>
        <w:spacing w:line="440" w:lineRule="exact"/>
        <w:ind w:left="0" w:leftChars="0" w:firstLine="0" w:firstLineChars="0"/>
        <w:textAlignment w:val="auto"/>
        <w:rPr>
          <w:rFonts w:hint="eastAsia" w:ascii="Times New Roman" w:hAnsi="Times New Roman" w:eastAsia="Songti SC" w:cs="黑体"/>
          <w:sz w:val="24"/>
          <w:lang w:val="en-US" w:eastAsia="zh-Hans"/>
        </w:rPr>
      </w:pPr>
      <w:r>
        <w:rPr>
          <w:rFonts w:hint="eastAsia" w:ascii="Times New Roman" w:hAnsi="Times New Roman" w:eastAsia="Songti SC" w:cs="黑体"/>
          <w:sz w:val="24"/>
          <w:lang w:val="en-US" w:eastAsia="zh-Hans"/>
        </w:rPr>
        <w:t>恰当词语</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13</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12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14</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38</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15</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46</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16</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17</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84%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Times New Roman" w:hAnsi="Times New Roman" w:eastAsia="Songti SC" w:cs="黑体"/>
          <w:sz w:val="24"/>
          <w:lang w:eastAsia="zh-Hans"/>
        </w:rPr>
      </w:pPr>
      <w:r>
        <w:rPr>
          <w:rFonts w:hint="eastAsia" w:ascii="Times New Roman" w:hAnsi="Times New Roman" w:eastAsia="Songti SC" w:cs="黑体"/>
          <w:sz w:val="24"/>
          <w:lang w:val="en-US" w:eastAsia="zh-Hans"/>
        </w:rPr>
        <w:t>选择恰当的词语填入语句中</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这一部分主要考察的是词语与词语之间的区别</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更是考察学生们对课外词语的积累与运用</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从学生的答题得分率就可以看出</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对于意思相近的词语的分辨这一方面很薄弱</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同时也可以反映出学生平时积累不够</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做题技巧也没有掌握</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例如第</w:t>
      </w:r>
      <w:r>
        <w:rPr>
          <w:rFonts w:hint="default" w:ascii="Times New Roman" w:hAnsi="Times New Roman" w:eastAsia="Songti SC" w:cs="黑体"/>
          <w:sz w:val="24"/>
          <w:lang w:eastAsia="zh-Hans"/>
        </w:rPr>
        <w:t>13</w:t>
      </w:r>
      <w:r>
        <w:rPr>
          <w:rFonts w:hint="eastAsia" w:ascii="Times New Roman" w:hAnsi="Times New Roman" w:eastAsia="Songti SC" w:cs="黑体"/>
          <w:sz w:val="24"/>
          <w:lang w:val="en-US" w:eastAsia="zh-Hans"/>
        </w:rPr>
        <w:t>题</w:t>
      </w:r>
      <w:r>
        <w:rPr>
          <w:rFonts w:hint="default" w:ascii="Times New Roman" w:hAnsi="Times New Roman" w:eastAsia="Songti SC" w:cs="黑体"/>
          <w:sz w:val="24"/>
          <w:lang w:eastAsia="zh-Hans"/>
        </w:rPr>
        <w:t>，</w:t>
      </w:r>
      <w:r>
        <w:rPr>
          <w:rFonts w:hint="eastAsia" w:ascii="Times New Roman" w:hAnsi="Times New Roman" w:eastAsia="Songti SC" w:cs="黑体"/>
          <w:sz w:val="24"/>
          <w:lang w:eastAsia="zh-Hans"/>
        </w:rPr>
        <w:t>“</w:t>
      </w:r>
      <w:r>
        <w:rPr>
          <w:rFonts w:hint="eastAsia" w:ascii="Times New Roman" w:hAnsi="Times New Roman" w:eastAsia="Songti SC" w:cs="黑体"/>
          <w:sz w:val="24"/>
          <w:lang w:val="en-US" w:eastAsia="zh-Hans"/>
        </w:rPr>
        <w:t>警戒</w:t>
      </w:r>
      <w:r>
        <w:rPr>
          <w:rFonts w:hint="eastAsia" w:ascii="Times New Roman" w:hAnsi="Times New Roman" w:eastAsia="Songti SC" w:cs="黑体"/>
          <w:sz w:val="24"/>
          <w:lang w:eastAsia="zh-Hans"/>
        </w:rPr>
        <w:t>”“</w:t>
      </w:r>
      <w:r>
        <w:rPr>
          <w:rFonts w:hint="eastAsia" w:ascii="Times New Roman" w:hAnsi="Times New Roman" w:eastAsia="Songti SC" w:cs="黑体"/>
          <w:sz w:val="24"/>
          <w:lang w:val="en-US" w:eastAsia="zh-Hans"/>
        </w:rPr>
        <w:t>警惕</w:t>
      </w:r>
      <w:r>
        <w:rPr>
          <w:rFonts w:hint="eastAsia" w:ascii="Times New Roman" w:hAnsi="Times New Roman" w:eastAsia="Songti SC" w:cs="黑体"/>
          <w:sz w:val="24"/>
          <w:lang w:eastAsia="zh-Hans"/>
        </w:rPr>
        <w:t>”“</w:t>
      </w:r>
      <w:r>
        <w:rPr>
          <w:rFonts w:hint="eastAsia" w:ascii="Times New Roman" w:hAnsi="Times New Roman" w:eastAsia="Songti SC" w:cs="黑体"/>
          <w:sz w:val="24"/>
          <w:lang w:val="en-US" w:eastAsia="zh-Hans"/>
        </w:rPr>
        <w:t>戒备</w:t>
      </w:r>
      <w:r>
        <w:rPr>
          <w:rFonts w:hint="eastAsia" w:ascii="Times New Roman" w:hAnsi="Times New Roman" w:eastAsia="Songti SC" w:cs="黑体"/>
          <w:sz w:val="24"/>
          <w:lang w:eastAsia="zh-Hans"/>
        </w:rPr>
        <w:t>”“</w:t>
      </w:r>
      <w:r>
        <w:rPr>
          <w:rFonts w:hint="eastAsia" w:ascii="Times New Roman" w:hAnsi="Times New Roman" w:eastAsia="Songti SC" w:cs="黑体"/>
          <w:sz w:val="24"/>
          <w:lang w:val="en-US" w:eastAsia="zh-Hans"/>
        </w:rPr>
        <w:t>防备</w:t>
      </w:r>
      <w:r>
        <w:rPr>
          <w:rFonts w:hint="eastAsia" w:ascii="Times New Roman" w:hAnsi="Times New Roman" w:eastAsia="Songti SC" w:cs="黑体"/>
          <w:sz w:val="24"/>
          <w:lang w:eastAsia="zh-Hans"/>
        </w:rPr>
        <w:t>”</w:t>
      </w:r>
      <w:r>
        <w:rPr>
          <w:rFonts w:hint="eastAsia" w:ascii="Times New Roman" w:hAnsi="Times New Roman" w:eastAsia="Songti SC" w:cs="黑体"/>
          <w:sz w:val="24"/>
          <w:lang w:val="en-US" w:eastAsia="zh-Hans"/>
        </w:rPr>
        <w:t>的区别</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但是如果学生平时留意观察生活</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就会知道由“警戒线”的说法</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那么“警戒水位”也就能选出来了</w:t>
      </w:r>
      <w:r>
        <w:rPr>
          <w:rFonts w:hint="default" w:ascii="Times New Roman" w:hAnsi="Times New Roman" w:eastAsia="Songti SC" w:cs="黑体"/>
          <w:sz w:val="24"/>
          <w:lang w:eastAsia="zh-Hans"/>
        </w:rPr>
        <w:t>。</w:t>
      </w:r>
    </w:p>
    <w:p>
      <w:pPr>
        <w:keepNext w:val="0"/>
        <w:keepLines w:val="0"/>
        <w:pageBreakBefore w:val="0"/>
        <w:widowControl w:val="0"/>
        <w:numPr>
          <w:ilvl w:val="0"/>
          <w:numId w:val="0"/>
        </w:numPr>
        <w:kinsoku/>
        <w:wordWrap/>
        <w:overflowPunct/>
        <w:topLinePunct w:val="0"/>
        <w:bidi w:val="0"/>
        <w:snapToGrid/>
        <w:spacing w:line="440" w:lineRule="exact"/>
        <w:ind w:leftChars="0"/>
        <w:textAlignment w:val="auto"/>
        <w:rPr>
          <w:rFonts w:hint="eastAsia" w:ascii="Times New Roman" w:hAnsi="Times New Roman" w:eastAsia="Songti SC" w:cs="黑体"/>
          <w:sz w:val="24"/>
          <w:lang w:val="en-US" w:eastAsia="zh-Hans"/>
        </w:rPr>
      </w:pPr>
    </w:p>
    <w:p>
      <w:pPr>
        <w:keepNext w:val="0"/>
        <w:keepLines w:val="0"/>
        <w:pageBreakBefore w:val="0"/>
        <w:widowControl w:val="0"/>
        <w:numPr>
          <w:ilvl w:val="0"/>
          <w:numId w:val="1"/>
        </w:numPr>
        <w:kinsoku/>
        <w:wordWrap/>
        <w:overflowPunct/>
        <w:topLinePunct w:val="0"/>
        <w:bidi w:val="0"/>
        <w:snapToGrid/>
        <w:spacing w:line="440" w:lineRule="exact"/>
        <w:ind w:left="0" w:leftChars="0" w:firstLine="0" w:firstLineChars="0"/>
        <w:textAlignment w:val="auto"/>
        <w:rPr>
          <w:rFonts w:hint="eastAsia" w:ascii="Times New Roman" w:hAnsi="Times New Roman" w:eastAsia="Songti SC" w:cs="黑体"/>
          <w:sz w:val="24"/>
          <w:lang w:val="en-US" w:eastAsia="zh-Hans"/>
        </w:rPr>
      </w:pPr>
      <w:r>
        <w:rPr>
          <w:rFonts w:hint="eastAsia" w:ascii="Times New Roman" w:hAnsi="Times New Roman" w:eastAsia="Songti SC" w:cs="黑体"/>
          <w:sz w:val="24"/>
          <w:lang w:val="en-US" w:eastAsia="zh-Hans"/>
        </w:rPr>
        <w:t>古诗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18</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19</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36</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20</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48</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Times New Roman" w:hAnsi="Times New Roman" w:eastAsia="Songti SC" w:cs="黑体"/>
          <w:sz w:val="24"/>
          <w:lang w:eastAsia="zh-Hans"/>
        </w:rPr>
      </w:pPr>
      <w:r>
        <w:rPr>
          <w:rFonts w:hint="eastAsia" w:ascii="Times New Roman" w:hAnsi="Times New Roman" w:eastAsia="Songti SC" w:cs="黑体"/>
          <w:sz w:val="24"/>
          <w:lang w:val="en-US" w:eastAsia="zh-Hans"/>
        </w:rPr>
        <w:t>单元练习中要求必背的古诗</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虽然学生会写会默</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但是由于理解不到位</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把它放在具体的语言环境中</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学生就不会灵活应用</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导致这些题目十分很严重</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这一部分中也考察了课外的古诗词积累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从中也能看出学生的课内外的古诗词积累太少</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积累只存在于书本上教的几首古诗</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例如第</w:t>
      </w:r>
      <w:r>
        <w:rPr>
          <w:rFonts w:hint="default" w:ascii="Times New Roman" w:hAnsi="Times New Roman" w:eastAsia="Songti SC" w:cs="黑体"/>
          <w:sz w:val="24"/>
          <w:lang w:eastAsia="zh-Hans"/>
        </w:rPr>
        <w:t>19</w:t>
      </w:r>
      <w:r>
        <w:rPr>
          <w:rFonts w:hint="eastAsia" w:ascii="Times New Roman" w:hAnsi="Times New Roman" w:eastAsia="Songti SC" w:cs="黑体"/>
          <w:sz w:val="24"/>
          <w:lang w:val="en-US" w:eastAsia="zh-Hans"/>
        </w:rPr>
        <w:t>题</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要求学生选择出不是边塞诗的诗句</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有些诗句可能没学过</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但是从诗句中可以很明显</w:t>
      </w:r>
      <w:r>
        <w:rPr>
          <w:rFonts w:hint="eastAsia" w:ascii="Times New Roman" w:hAnsi="Times New Roman" w:eastAsia="Songti SC" w:cs="黑体"/>
          <w:sz w:val="24"/>
          <w:lang w:val="en-US" w:eastAsia="zh-CN"/>
        </w:rPr>
        <w:t>地</w:t>
      </w:r>
      <w:r>
        <w:rPr>
          <w:rFonts w:hint="eastAsia" w:ascii="Times New Roman" w:hAnsi="Times New Roman" w:eastAsia="Songti SC" w:cs="黑体"/>
          <w:sz w:val="24"/>
          <w:lang w:val="en-US" w:eastAsia="zh-Hans"/>
        </w:rPr>
        <w:t>看出关于战争的词</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需要学生较为细心的观察与思考选出最后的答案</w:t>
      </w:r>
      <w:r>
        <w:rPr>
          <w:rFonts w:hint="default" w:ascii="Times New Roman" w:hAnsi="Times New Roman" w:eastAsia="Songti SC" w:cs="黑体"/>
          <w:sz w:val="24"/>
          <w:lang w:eastAsia="zh-Hans"/>
        </w:rPr>
        <w:t>。</w:t>
      </w:r>
    </w:p>
    <w:p>
      <w:pPr>
        <w:keepNext w:val="0"/>
        <w:keepLines w:val="0"/>
        <w:pageBreakBefore w:val="0"/>
        <w:widowControl w:val="0"/>
        <w:numPr>
          <w:ilvl w:val="0"/>
          <w:numId w:val="0"/>
        </w:numPr>
        <w:kinsoku/>
        <w:wordWrap/>
        <w:overflowPunct/>
        <w:topLinePunct w:val="0"/>
        <w:bidi w:val="0"/>
        <w:snapToGrid/>
        <w:spacing w:line="440" w:lineRule="exact"/>
        <w:ind w:leftChars="0"/>
        <w:textAlignment w:val="auto"/>
        <w:rPr>
          <w:rFonts w:hint="eastAsia" w:ascii="Times New Roman" w:hAnsi="Times New Roman" w:eastAsia="Songti SC" w:cs="黑体"/>
          <w:sz w:val="24"/>
          <w:lang w:val="en-US" w:eastAsia="zh-Hans"/>
        </w:rPr>
      </w:pPr>
    </w:p>
    <w:p>
      <w:pPr>
        <w:keepNext w:val="0"/>
        <w:keepLines w:val="0"/>
        <w:pageBreakBefore w:val="0"/>
        <w:widowControl w:val="0"/>
        <w:numPr>
          <w:ilvl w:val="0"/>
          <w:numId w:val="1"/>
        </w:numPr>
        <w:kinsoku/>
        <w:wordWrap/>
        <w:overflowPunct/>
        <w:topLinePunct w:val="0"/>
        <w:bidi w:val="0"/>
        <w:snapToGrid/>
        <w:spacing w:line="440" w:lineRule="exact"/>
        <w:ind w:left="0" w:leftChars="0" w:firstLine="0" w:firstLineChars="0"/>
        <w:textAlignment w:val="auto"/>
        <w:rPr>
          <w:rFonts w:hint="eastAsia" w:ascii="Times New Roman" w:hAnsi="Times New Roman" w:eastAsia="Songti SC" w:cs="黑体"/>
          <w:sz w:val="24"/>
          <w:lang w:val="en-US" w:eastAsia="zh-Hans"/>
        </w:rPr>
      </w:pPr>
      <w:r>
        <w:rPr>
          <w:rFonts w:hint="eastAsia" w:ascii="Times New Roman" w:hAnsi="Times New Roman" w:eastAsia="Songti SC" w:cs="黑体"/>
          <w:sz w:val="24"/>
          <w:lang w:val="en-US" w:eastAsia="zh-Hans"/>
        </w:rPr>
        <w:t>第一篇阅读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21</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22</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23</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24</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28</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25</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68%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仿宋_GB2312" w:hAnsi="黑体" w:eastAsia="Songti SC" w:cs="黑体"/>
          <w:sz w:val="24"/>
          <w:lang w:eastAsia="zh-Hans"/>
        </w:rPr>
      </w:pPr>
      <w:r>
        <w:rPr>
          <w:rFonts w:hint="eastAsia" w:ascii="仿宋_GB2312" w:hAnsi="黑体" w:eastAsia="Songti SC" w:cs="黑体"/>
          <w:sz w:val="24"/>
          <w:lang w:val="en-US" w:eastAsia="zh-Hans"/>
        </w:rPr>
        <w:t>学生阅读兴趣不浓</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阅读面狭窄</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班上大部分学生自己选择的课外读物就是一些漫画</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小说</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虽然老师也推荐一些课外读物</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但学生阅读也是走马观花</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过目即忘</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学生没有用心接触阅读大量的语言材料</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积累运用</w:t>
      </w:r>
      <w:r>
        <w:rPr>
          <w:rFonts w:hint="eastAsia" w:ascii="仿宋_GB2312" w:hAnsi="黑体" w:eastAsia="Songti SC" w:cs="黑体"/>
          <w:sz w:val="24"/>
          <w:lang w:val="en-US" w:eastAsia="zh-CN"/>
        </w:rPr>
        <w:t>能力薄弱</w:t>
      </w:r>
      <w:r>
        <w:rPr>
          <w:rFonts w:hint="default" w:ascii="仿宋_GB2312" w:hAnsi="黑体" w:eastAsia="Songti SC" w:cs="黑体"/>
          <w:sz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仿宋_GB2312" w:hAnsi="黑体" w:eastAsia="Songti SC" w:cs="黑体"/>
          <w:sz w:val="24"/>
          <w:lang w:eastAsia="zh-Hans"/>
        </w:rPr>
      </w:pPr>
    </w:p>
    <w:p>
      <w:pPr>
        <w:keepNext w:val="0"/>
        <w:keepLines w:val="0"/>
        <w:pageBreakBefore w:val="0"/>
        <w:widowControl w:val="0"/>
        <w:numPr>
          <w:ilvl w:val="0"/>
          <w:numId w:val="1"/>
        </w:numPr>
        <w:kinsoku/>
        <w:wordWrap/>
        <w:overflowPunct/>
        <w:topLinePunct w:val="0"/>
        <w:bidi w:val="0"/>
        <w:snapToGrid/>
        <w:spacing w:line="440" w:lineRule="exact"/>
        <w:ind w:left="0" w:leftChars="0" w:firstLine="0" w:firstLineChars="0"/>
        <w:textAlignment w:val="auto"/>
        <w:rPr>
          <w:rFonts w:hint="default" w:ascii="Times New Roman" w:hAnsi="Times New Roman" w:eastAsia="Songti SC" w:cs="黑体"/>
          <w:sz w:val="24"/>
          <w:lang w:val="en-US" w:eastAsia="zh-Hans"/>
        </w:rPr>
      </w:pPr>
      <w:r>
        <w:rPr>
          <w:rFonts w:hint="eastAsia" w:ascii="Times New Roman" w:hAnsi="Times New Roman" w:eastAsia="Songti SC" w:cs="黑体"/>
          <w:sz w:val="24"/>
          <w:lang w:val="en-US" w:eastAsia="zh-Hans"/>
        </w:rPr>
        <w:t>第二篇阅读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26</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16</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27</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26</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28</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22</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29</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10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30</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14</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28%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仿宋_GB2312" w:hAnsi="黑体" w:eastAsia="Songti SC" w:cs="黑体"/>
          <w:sz w:val="24"/>
          <w:lang w:eastAsia="zh-Hans"/>
        </w:rPr>
      </w:pPr>
      <w:r>
        <w:rPr>
          <w:rFonts w:hint="eastAsia" w:ascii="仿宋_GB2312" w:hAnsi="黑体" w:eastAsia="Songti SC" w:cs="黑体"/>
          <w:sz w:val="24"/>
          <w:lang w:val="en-US" w:eastAsia="zh-Hans"/>
        </w:rPr>
        <w:t>学生阅读分析能力偏低</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大部分学生雾里看花</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拿起笔就做</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从而选择的答案往往是错误的</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一方面由于语文课堂多以教师为中心的讲解</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缺少了学生的阅读感悟</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或片面地追求朗读指导而忽视了对文章的整体把握与理解</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从而导致不少学生缺乏对文本的整体把握与概括能力</w:t>
      </w:r>
      <w:r>
        <w:rPr>
          <w:rFonts w:hint="default" w:ascii="仿宋_GB2312" w:hAnsi="黑体" w:eastAsia="Songti SC" w:cs="黑体"/>
          <w:sz w:val="24"/>
          <w:lang w:eastAsia="zh-Hans"/>
        </w:rPr>
        <w:t>，</w:t>
      </w:r>
      <w:r>
        <w:rPr>
          <w:rFonts w:hint="eastAsia" w:ascii="仿宋_GB2312" w:hAnsi="黑体" w:eastAsia="Songti SC" w:cs="黑体"/>
          <w:sz w:val="24"/>
          <w:lang w:val="en-US" w:eastAsia="zh-Hans"/>
        </w:rPr>
        <w:t>缺乏分析与理解的能力</w:t>
      </w:r>
      <w:r>
        <w:rPr>
          <w:rFonts w:hint="default" w:ascii="仿宋_GB2312" w:hAnsi="黑体" w:eastAsia="Songti SC" w:cs="黑体"/>
          <w:sz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仿宋_GB2312" w:hAnsi="黑体" w:eastAsia="Songti SC" w:cs="黑体"/>
          <w:sz w:val="24"/>
          <w:lang w:eastAsia="zh-Hans"/>
        </w:rPr>
      </w:pPr>
    </w:p>
    <w:p>
      <w:pPr>
        <w:keepNext w:val="0"/>
        <w:keepLines w:val="0"/>
        <w:pageBreakBefore w:val="0"/>
        <w:widowControl w:val="0"/>
        <w:numPr>
          <w:ilvl w:val="0"/>
          <w:numId w:val="1"/>
        </w:numPr>
        <w:kinsoku/>
        <w:wordWrap/>
        <w:overflowPunct/>
        <w:topLinePunct w:val="0"/>
        <w:bidi w:val="0"/>
        <w:snapToGrid/>
        <w:spacing w:line="440" w:lineRule="exact"/>
        <w:ind w:left="0" w:leftChars="0" w:firstLine="0" w:firstLineChars="0"/>
        <w:textAlignment w:val="auto"/>
        <w:rPr>
          <w:rFonts w:hint="eastAsia" w:ascii="Times New Roman" w:hAnsi="Times New Roman" w:eastAsia="Songti SC" w:cs="黑体"/>
          <w:sz w:val="24"/>
          <w:lang w:val="en-US" w:eastAsia="zh-Hans"/>
        </w:rPr>
      </w:pPr>
      <w:r>
        <w:rPr>
          <w:rFonts w:hint="eastAsia" w:ascii="Times New Roman" w:hAnsi="Times New Roman" w:eastAsia="Songti SC" w:cs="黑体"/>
          <w:sz w:val="24"/>
          <w:lang w:val="en-US" w:eastAsia="zh-Hans"/>
        </w:rPr>
        <w:t>第三篇阅读</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857"/>
        <w:gridCol w:w="1857"/>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题目</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应得分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实得分</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val="en-US" w:eastAsia="zh-Hans"/>
              </w:rPr>
            </w:pPr>
            <w:r>
              <w:rPr>
                <w:rFonts w:hint="eastAsia" w:ascii="Times New Roman" w:hAnsi="Times New Roman" w:eastAsia="Songti SC" w:cs="黑体"/>
                <w:sz w:val="24"/>
                <w:vertAlign w:val="baseline"/>
                <w:lang w:val="en-US" w:eastAsia="zh-Hans"/>
              </w:rPr>
              <w:t>第</w:t>
            </w:r>
            <w:r>
              <w:rPr>
                <w:rFonts w:hint="default" w:ascii="Times New Roman" w:hAnsi="Times New Roman" w:eastAsia="Songti SC" w:cs="黑体"/>
                <w:sz w:val="24"/>
                <w:vertAlign w:val="baseline"/>
                <w:lang w:eastAsia="zh-Hans"/>
              </w:rPr>
              <w:t>31</w:t>
            </w:r>
            <w:r>
              <w:rPr>
                <w:rFonts w:hint="eastAsia" w:ascii="Times New Roman" w:hAnsi="Times New Roman" w:eastAsia="Songti SC" w:cs="黑体"/>
                <w:sz w:val="24"/>
                <w:vertAlign w:val="baseline"/>
                <w:lang w:val="en-US" w:eastAsia="zh-Hans"/>
              </w:rPr>
              <w:t>题</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50</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48</w:t>
            </w:r>
          </w:p>
        </w:tc>
        <w:tc>
          <w:tcPr>
            <w:tcW w:w="1857" w:type="dxa"/>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Songti SC" w:cs="黑体"/>
                <w:sz w:val="24"/>
                <w:vertAlign w:val="baseline"/>
                <w:lang w:eastAsia="zh-Hans"/>
              </w:rPr>
            </w:pPr>
            <w:r>
              <w:rPr>
                <w:rFonts w:hint="default" w:ascii="Times New Roman" w:hAnsi="Times New Roman" w:eastAsia="Songti SC" w:cs="黑体"/>
                <w:sz w:val="24"/>
                <w:vertAlign w:val="baseline"/>
                <w:lang w:eastAsia="zh-Hans"/>
              </w:rPr>
              <w:t>96%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textAlignment w:val="auto"/>
        <w:rPr>
          <w:rFonts w:hint="default" w:ascii="Times New Roman" w:hAnsi="Times New Roman" w:eastAsia="Songti SC" w:cs="黑体"/>
          <w:sz w:val="24"/>
          <w:lang w:eastAsia="zh-Hans"/>
        </w:rPr>
      </w:pPr>
      <w:r>
        <w:rPr>
          <w:rFonts w:hint="eastAsia" w:ascii="Times New Roman" w:hAnsi="Times New Roman" w:eastAsia="Songti SC" w:cs="黑体"/>
          <w:sz w:val="24"/>
          <w:lang w:val="en-US" w:eastAsia="zh-Hans"/>
        </w:rPr>
        <w:t>这部分考察的就是对须知中的信息的一个整合与理解</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只需要学生能够细心寻找即可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试题本身并没有难度</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我班有一位同学选择错误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错误的原因是粗心导致的选择错误</w:t>
      </w:r>
      <w:r>
        <w:rPr>
          <w:rFonts w:hint="default" w:ascii="Times New Roman" w:hAnsi="Times New Roman" w:eastAsia="Songti SC" w:cs="黑体"/>
          <w:sz w:val="24"/>
          <w:lang w:eastAsia="zh-Hans"/>
        </w:rPr>
        <w:t>。</w:t>
      </w:r>
      <w:r>
        <w:rPr>
          <w:rFonts w:hint="eastAsia" w:ascii="Times New Roman" w:hAnsi="Times New Roman" w:eastAsia="Songti SC" w:cs="黑体"/>
          <w:sz w:val="24"/>
          <w:lang w:val="en-US" w:eastAsia="zh-Hans"/>
        </w:rPr>
        <w:t>从侧面也可以反应出</w:t>
      </w:r>
      <w:r>
        <w:rPr>
          <w:rFonts w:hint="eastAsia" w:ascii="Times New Roman" w:hAnsi="Times New Roman" w:eastAsia="Songti SC" w:cs="黑体"/>
          <w:sz w:val="24"/>
          <w:lang w:val="en-US" w:eastAsia="zh-CN"/>
        </w:rPr>
        <w:t>，</w:t>
      </w:r>
      <w:r>
        <w:rPr>
          <w:rFonts w:hint="eastAsia" w:ascii="Times New Roman" w:hAnsi="Times New Roman" w:eastAsia="Songti SC" w:cs="黑体"/>
          <w:sz w:val="24"/>
          <w:lang w:val="en-US" w:eastAsia="zh-Hans"/>
        </w:rPr>
        <w:t>学生没有养成平时边做边圈画的良好做题习惯</w:t>
      </w:r>
      <w:r>
        <w:rPr>
          <w:rFonts w:hint="default" w:ascii="Times New Roman" w:hAnsi="Times New Roman" w:eastAsia="Songti SC" w:cs="黑体"/>
          <w:sz w:val="24"/>
          <w:lang w:eastAsia="zh-Hans"/>
        </w:rPr>
        <w:t>。</w:t>
      </w:r>
    </w:p>
    <w:p>
      <w:pPr>
        <w:keepNext w:val="0"/>
        <w:keepLines w:val="0"/>
        <w:pageBreakBefore w:val="0"/>
        <w:widowControl w:val="0"/>
        <w:numPr>
          <w:ilvl w:val="0"/>
          <w:numId w:val="0"/>
        </w:numPr>
        <w:kinsoku/>
        <w:wordWrap/>
        <w:overflowPunct/>
        <w:topLinePunct w:val="0"/>
        <w:bidi w:val="0"/>
        <w:snapToGrid/>
        <w:spacing w:line="440" w:lineRule="exact"/>
        <w:ind w:leftChars="0"/>
        <w:textAlignment w:val="auto"/>
        <w:rPr>
          <w:rFonts w:hint="default" w:ascii="仿宋_GB2312" w:hAnsi="黑体" w:eastAsia="仿宋_GB2312" w:cs="黑体"/>
          <w:sz w:val="24"/>
          <w:lang w:val="en-US" w:eastAsia="zh-Hans"/>
        </w:rPr>
      </w:pP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Songti SC" w:cs="黑体"/>
          <w:sz w:val="24"/>
        </w:rPr>
      </w:pPr>
      <w:r>
        <w:rPr>
          <w:rFonts w:hint="eastAsia" w:ascii="仿宋_GB2312" w:hAnsi="黑体" w:eastAsia="Songti SC" w:cs="黑体"/>
          <w:sz w:val="30"/>
          <w:szCs w:val="30"/>
        </w:rPr>
        <w:t>（二）典型题目（错题）分析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Songti SC" w:cs="宋体"/>
          <w:sz w:val="24"/>
          <w:lang w:eastAsia="zh-Hans"/>
        </w:rPr>
      </w:pPr>
      <w:r>
        <w:rPr>
          <w:rFonts w:hint="default" w:ascii="Times New Roman" w:hAnsi="Times New Roman" w:eastAsia="Songti SC" w:cs="宋体"/>
          <w:sz w:val="24"/>
        </w:rPr>
        <w:t>1</w:t>
      </w:r>
      <w:r>
        <w:rPr>
          <w:rFonts w:hint="eastAsia" w:ascii="Times New Roman" w:hAnsi="Times New Roman" w:eastAsia="Songti SC" w:cs="宋体"/>
          <w:sz w:val="24"/>
          <w:lang w:val="en-US" w:eastAsia="zh-Hans"/>
        </w:rPr>
        <w:t>.第一部分积累</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3</w:t>
      </w:r>
      <w:r>
        <w:rPr>
          <w:rFonts w:hint="eastAsia" w:ascii="Times New Roman" w:hAnsi="Times New Roman" w:eastAsia="Songti SC" w:cs="宋体"/>
          <w:sz w:val="24"/>
          <w:lang w:val="en-US" w:eastAsia="zh-Hans"/>
        </w:rPr>
        <w:t>题为拼音题</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选择错误的拼音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其中“薄”是多音字</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在本题中“薄雾”读bo的第二声</w:t>
      </w:r>
      <w:r>
        <w:rPr>
          <w:rFonts w:hint="default" w:ascii="Times New Roman" w:hAnsi="Times New Roman" w:eastAsia="Songti SC" w:cs="宋体"/>
          <w:sz w:val="24"/>
          <w:lang w:eastAsia="zh-Hans"/>
        </w:rPr>
        <w:t>，</w:t>
      </w:r>
      <w:r>
        <w:rPr>
          <w:rFonts w:hint="eastAsia" w:ascii="Times New Roman" w:hAnsi="Times New Roman" w:eastAsia="Songti SC" w:cs="宋体"/>
          <w:sz w:val="24"/>
          <w:lang w:eastAsia="zh-Hans"/>
        </w:rPr>
        <w:t>“</w:t>
      </w:r>
      <w:r>
        <w:rPr>
          <w:rFonts w:hint="eastAsia" w:ascii="Times New Roman" w:hAnsi="Times New Roman" w:eastAsia="Songti SC" w:cs="宋体"/>
          <w:sz w:val="24"/>
          <w:lang w:val="en-US" w:eastAsia="zh-Hans"/>
        </w:rPr>
        <w:t>露”也是一个多音字</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在本体中的“露面”读lou的第四声</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很多同学选择的是正确的“薄雾”</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错误的“露面”没有甄别出来</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其他选项也有个别同学会选</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6</w:t>
      </w:r>
      <w:r>
        <w:rPr>
          <w:rFonts w:hint="eastAsia" w:ascii="Times New Roman" w:hAnsi="Times New Roman" w:eastAsia="Songti SC" w:cs="宋体"/>
          <w:sz w:val="24"/>
          <w:lang w:val="en-US" w:eastAsia="zh-Hans"/>
        </w:rPr>
        <w:t>题为错别字题</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题目要求选择出含有错别字的选项</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选项中的</w:t>
      </w:r>
      <w:r>
        <w:rPr>
          <w:rFonts w:hint="default" w:ascii="Times New Roman" w:hAnsi="Times New Roman" w:eastAsia="Songti SC" w:cs="宋体"/>
          <w:sz w:val="24"/>
          <w:lang w:eastAsia="zh-Hans"/>
        </w:rPr>
        <w:t>D</w:t>
      </w:r>
      <w:r>
        <w:rPr>
          <w:rFonts w:hint="eastAsia" w:ascii="Times New Roman" w:hAnsi="Times New Roman" w:eastAsia="Songti SC" w:cs="宋体"/>
          <w:sz w:val="24"/>
          <w:lang w:val="en-US" w:eastAsia="zh-Hans"/>
        </w:rPr>
        <w:t>项“潇洒”是最近语文课内学到的一个词语</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学生对这个词语的印象深刻</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所以在选择的时候多数选择错误的学生会选择这个看上去就比较复杂的词语</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忽视了真正错误的“糟殃”</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从侧面也能看出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学生平时对词语的掌握还不够牢固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对于形近字</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错别字的敏感度不高</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11</w:t>
      </w:r>
      <w:r>
        <w:rPr>
          <w:rFonts w:hint="eastAsia" w:ascii="Times New Roman" w:hAnsi="Times New Roman" w:eastAsia="Songti SC" w:cs="宋体"/>
          <w:sz w:val="24"/>
          <w:lang w:val="en-US" w:eastAsia="zh-Hans"/>
        </w:rPr>
        <w:t>题是选择加点词的近义词</w:t>
      </w:r>
      <w:r>
        <w:rPr>
          <w:rFonts w:hint="default" w:ascii="Times New Roman" w:hAnsi="Times New Roman" w:eastAsia="Songti SC" w:cs="宋体"/>
          <w:sz w:val="24"/>
          <w:lang w:eastAsia="zh-Hans"/>
        </w:rPr>
        <w:t>。</w:t>
      </w:r>
      <w:r>
        <w:rPr>
          <w:rFonts w:hint="eastAsia" w:ascii="Times New Roman" w:hAnsi="Times New Roman" w:eastAsia="Songti SC" w:cs="宋体"/>
          <w:sz w:val="24"/>
          <w:lang w:eastAsia="zh-Hans"/>
        </w:rPr>
        <w:t>“</w:t>
      </w:r>
      <w:r>
        <w:rPr>
          <w:rFonts w:hint="eastAsia" w:ascii="Times New Roman" w:hAnsi="Times New Roman" w:eastAsia="Songti SC" w:cs="宋体"/>
          <w:sz w:val="24"/>
          <w:lang w:val="en-US" w:eastAsia="zh-Hans"/>
        </w:rPr>
        <w:t>屏息凝视”的意思都知道是屏住呼吸盯住</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单独让选择“屏”的意思</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让学生自己说都知道是屏住</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但是选择题中“抑制”的选择</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学生就选不出来</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由此可以看出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学生的知识迁移能力和理解能力不足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对于“抑制”这个词语的理解不足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导致了这道题做不对</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13</w:t>
      </w:r>
      <w:r>
        <w:rPr>
          <w:rFonts w:hint="eastAsia" w:ascii="Times New Roman" w:hAnsi="Times New Roman" w:eastAsia="Songti SC" w:cs="宋体"/>
          <w:sz w:val="24"/>
          <w:lang w:val="en-US" w:eastAsia="zh-Hans"/>
        </w:rPr>
        <w:t>题选择合适的词语填入空格处</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本题是对近义词“戒备”‘“警戒”“防备”“警惕”的区分</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这道题目错误最多的选择的是防备</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有一大部分原因是因为“防备”这个词语是语文课本中刚刚学习不久的词语</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学生只知道“警戒”和“防备”这两个词语</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并不理解其中的差别</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首先</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课内教学中没有做好知识的补充</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其次</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当我在课堂中说出“警戒线”时</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学生都表示知道这个名词的存在</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但是在考试时就完全想不到</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从侧面就能反映出知识迁移能力较差</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19</w:t>
      </w:r>
      <w:r>
        <w:rPr>
          <w:rFonts w:hint="eastAsia" w:ascii="Times New Roman" w:hAnsi="Times New Roman" w:eastAsia="Songti SC" w:cs="宋体"/>
          <w:sz w:val="24"/>
          <w:lang w:val="en-US" w:eastAsia="zh-Hans"/>
        </w:rPr>
        <w:t>题在选项中选出不是边塞诗的诗句</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这道题目考差的是学生对于古诗词意思的理解</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不需要完全能理解每个字词的意思</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但需要对诗词的大概了解</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甚至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有些学生可以通过诗句中的一两个字词了解到这首诗是否是边塞诗</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如选项</w:t>
      </w:r>
      <w:r>
        <w:rPr>
          <w:rFonts w:hint="default" w:ascii="Times New Roman" w:hAnsi="Times New Roman" w:eastAsia="Songti SC" w:cs="宋体"/>
          <w:sz w:val="24"/>
          <w:lang w:eastAsia="zh-Hans"/>
        </w:rPr>
        <w:t>A</w:t>
      </w:r>
      <w:r>
        <w:rPr>
          <w:rFonts w:hint="eastAsia" w:ascii="Times New Roman" w:hAnsi="Times New Roman" w:eastAsia="Songti SC" w:cs="宋体"/>
          <w:sz w:val="24"/>
          <w:lang w:val="en-US" w:eastAsia="zh-Hans"/>
        </w:rPr>
        <w:t>中的“征”</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选项</w:t>
      </w:r>
      <w:r>
        <w:rPr>
          <w:rFonts w:hint="default" w:ascii="Times New Roman" w:hAnsi="Times New Roman" w:eastAsia="Songti SC" w:cs="宋体"/>
          <w:sz w:val="24"/>
          <w:lang w:eastAsia="zh-Hans"/>
        </w:rPr>
        <w:t>C</w:t>
      </w:r>
      <w:r>
        <w:rPr>
          <w:rFonts w:hint="eastAsia" w:ascii="Times New Roman" w:hAnsi="Times New Roman" w:eastAsia="Songti SC" w:cs="宋体"/>
          <w:sz w:val="24"/>
          <w:lang w:val="en-US" w:eastAsia="zh-Hans"/>
        </w:rPr>
        <w:t>中的“黄沙”“金甲”“百战”</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而</w:t>
      </w:r>
      <w:r>
        <w:rPr>
          <w:rFonts w:hint="default" w:ascii="Times New Roman" w:hAnsi="Times New Roman" w:eastAsia="Songti SC" w:cs="宋体"/>
          <w:sz w:val="24"/>
          <w:lang w:eastAsia="zh-Hans"/>
        </w:rPr>
        <w:t>D</w:t>
      </w:r>
      <w:r>
        <w:rPr>
          <w:rFonts w:hint="eastAsia" w:ascii="Times New Roman" w:hAnsi="Times New Roman" w:eastAsia="Songti SC" w:cs="宋体"/>
          <w:sz w:val="24"/>
          <w:lang w:val="en-US" w:eastAsia="zh-Hans"/>
        </w:rPr>
        <w:t>选项中的“西出阳关无故人”的“故人”很明显就是送别故人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很多同学把重点放在了出关</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觉得这是一首描写战争的古诗</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最后选择错误</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22</w:t>
      </w:r>
      <w:r>
        <w:rPr>
          <w:rFonts w:hint="eastAsia" w:ascii="Times New Roman" w:hAnsi="Times New Roman" w:eastAsia="Songti SC" w:cs="宋体"/>
          <w:sz w:val="24"/>
          <w:lang w:val="en-US" w:eastAsia="zh-Hans"/>
        </w:rPr>
        <w:t>题是联系上下文</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选择文章中“绊脚石”“垫脚石”的含义</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学生知道绊脚石是负面的</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垫脚石是正面的</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从而直接选择了选项</w:t>
      </w:r>
      <w:r>
        <w:rPr>
          <w:rFonts w:hint="default" w:ascii="Times New Roman" w:hAnsi="Times New Roman" w:eastAsia="Songti SC" w:cs="宋体"/>
          <w:sz w:val="24"/>
          <w:lang w:eastAsia="zh-Hans"/>
        </w:rPr>
        <w:t>D,</w:t>
      </w:r>
      <w:r>
        <w:rPr>
          <w:rFonts w:hint="eastAsia" w:ascii="Times New Roman" w:hAnsi="Times New Roman" w:eastAsia="Songti SC" w:cs="宋体"/>
          <w:sz w:val="24"/>
          <w:lang w:val="en-US" w:eastAsia="zh-Hans"/>
        </w:rPr>
        <w:t>绊脚石指曾经的失败</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垫脚石指现在的成功</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并没有联系上下文</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只给了一个笼统的说话</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而题目当中明确要求要联系上下文选出具体的指代</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由此可以看出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学生在做阅读的时候并没有很仔细地研读文章和审题</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根据自己的主观意志去做题是最不可取的</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29</w:t>
      </w:r>
      <w:r>
        <w:rPr>
          <w:rFonts w:hint="eastAsia" w:ascii="Times New Roman" w:hAnsi="Times New Roman" w:eastAsia="Songti SC" w:cs="宋体"/>
          <w:sz w:val="24"/>
          <w:lang w:val="en-US" w:eastAsia="zh-Hans"/>
        </w:rPr>
        <w:t>题是对文章中的几段内容进行理解</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选择不恰当的选项</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首先学生对说明文的把握不到位</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文章长且深奥之后学生看不懂文章内容就对读文章失去了兴趣</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在做题目的时候也抓不住重点</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抓不住文章的主旨</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CN"/>
        </w:rPr>
        <w:t>抓</w:t>
      </w:r>
      <w:r>
        <w:rPr>
          <w:rFonts w:hint="eastAsia" w:ascii="Times New Roman" w:hAnsi="Times New Roman" w:eastAsia="Songti SC" w:cs="宋体"/>
          <w:sz w:val="24"/>
          <w:lang w:val="en-US" w:eastAsia="zh-Hans"/>
        </w:rPr>
        <w:t>不住文章的片段想要表达的主旨</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从而在做题的时候在文章中看到什么就选择什么答案</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完全不去看选项需要的是什么</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就比如本道题目</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只需要学生对着每一个选项去文章当中找出关键句子进行比较甄别就很容易能得出正确答案</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而学生没有掌握正确的做题方法并且从心理上抵触这种自己看不懂问文章随便选个答案敷衍过去也就普遍</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cs="宋体"/>
          <w:sz w:val="24"/>
          <w:lang w:eastAsia="zh-Hans"/>
        </w:rPr>
      </w:pPr>
      <w:r>
        <w:rPr>
          <w:rFonts w:hint="eastAsia" w:ascii="Times New Roman" w:hAnsi="Times New Roman" w:eastAsia="Songti SC" w:cs="宋体"/>
          <w:sz w:val="24"/>
          <w:lang w:val="en-US" w:eastAsia="zh-Hans"/>
        </w:rPr>
        <w:t>第</w:t>
      </w:r>
      <w:r>
        <w:rPr>
          <w:rFonts w:hint="default" w:ascii="Times New Roman" w:hAnsi="Times New Roman" w:eastAsia="Songti SC" w:cs="宋体"/>
          <w:sz w:val="24"/>
          <w:lang w:eastAsia="zh-Hans"/>
        </w:rPr>
        <w:t>32</w:t>
      </w:r>
      <w:r>
        <w:rPr>
          <w:rFonts w:hint="eastAsia" w:ascii="Times New Roman" w:hAnsi="Times New Roman" w:eastAsia="Songti SC" w:cs="宋体"/>
          <w:sz w:val="24"/>
          <w:lang w:val="en-US" w:eastAsia="zh-Hans"/>
        </w:rPr>
        <w:t>题是作文</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首先这篇作文是一篇开放性的作文</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不存在走题现象</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这就无形当中提高了对学生的写作要求</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首先我们班的作文最主要的问题是写作的卷面不够整洁</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自己潦草不够端正规范</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其次</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文章的内容不够充实</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大多是流水账式的文章</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重点不突出</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表达不清晰</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中心思想不明确</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我们班也存在极个别学生写作字数不够的情况</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也有一位同学作文没有来得及结束</w:t>
      </w:r>
      <w:r>
        <w:rPr>
          <w:rFonts w:hint="default" w:ascii="Times New Roman" w:hAnsi="Times New Roman" w:eastAsia="Songti SC" w:cs="宋体"/>
          <w:sz w:val="24"/>
          <w:lang w:eastAsia="zh-Hans"/>
        </w:rPr>
        <w:t>，</w:t>
      </w:r>
      <w:r>
        <w:rPr>
          <w:rFonts w:hint="eastAsia" w:ascii="Times New Roman" w:hAnsi="Times New Roman" w:eastAsia="Songti SC" w:cs="宋体"/>
          <w:sz w:val="24"/>
          <w:lang w:val="en-US" w:eastAsia="zh-Hans"/>
        </w:rPr>
        <w:t>得分相对而言很低</w:t>
      </w:r>
      <w:r>
        <w:rPr>
          <w:rFonts w:hint="default" w:ascii="Times New Roman" w:hAnsi="Times New Roman" w:eastAsia="Songti SC" w:cs="宋体"/>
          <w:sz w:val="24"/>
          <w:lang w:eastAsia="zh-Hans"/>
        </w:rPr>
        <w:t>。</w:t>
      </w:r>
    </w:p>
    <w:p>
      <w:pPr>
        <w:keepNext w:val="0"/>
        <w:keepLines w:val="0"/>
        <w:pageBreakBefore w:val="0"/>
        <w:widowControl w:val="0"/>
        <w:kinsoku/>
        <w:wordWrap/>
        <w:overflowPunct/>
        <w:topLinePunct w:val="0"/>
        <w:bidi w:val="0"/>
        <w:snapToGrid/>
        <w:spacing w:line="440" w:lineRule="exact"/>
        <w:textAlignment w:val="auto"/>
        <w:rPr>
          <w:rFonts w:hint="default" w:ascii="仿宋_GB2312" w:hAnsi="宋体" w:eastAsia="仿宋_GB2312" w:cs="宋体"/>
          <w:sz w:val="24"/>
          <w:lang w:eastAsia="zh-Hans"/>
        </w:rPr>
      </w:pP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Songti SC Bold" w:cs="KTJ+ZMeDVZ-2"/>
          <w:b/>
          <w:color w:val="000000"/>
          <w:kern w:val="0"/>
          <w:sz w:val="36"/>
          <w:szCs w:val="36"/>
        </w:rPr>
      </w:pPr>
      <w:r>
        <w:rPr>
          <w:rFonts w:hint="eastAsia" w:ascii="仿宋_GB2312" w:hAnsi="黑体" w:eastAsia="Songti SC Bold" w:cs="KTJ+ZMeDVZ-2"/>
          <w:b/>
          <w:color w:val="000000"/>
          <w:kern w:val="0"/>
          <w:sz w:val="36"/>
          <w:szCs w:val="36"/>
        </w:rPr>
        <w:t>三、测试成效分析</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宋体" w:eastAsia="Songti SC" w:cs="宋体"/>
          <w:sz w:val="30"/>
          <w:szCs w:val="30"/>
        </w:rPr>
      </w:pPr>
      <w:r>
        <w:rPr>
          <w:rFonts w:hint="eastAsia" w:ascii="仿宋_GB2312" w:hAnsi="宋体" w:eastAsia="Songti SC" w:cs="宋体"/>
          <w:sz w:val="30"/>
          <w:szCs w:val="30"/>
        </w:rPr>
        <w:t>（一）主要成效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宋体" w:eastAsia="Songti SC" w:cs="宋体"/>
          <w:sz w:val="24"/>
          <w:lang w:eastAsia="zh-Hans"/>
        </w:rPr>
      </w:pPr>
      <w:r>
        <w:rPr>
          <w:rFonts w:hint="eastAsia" w:ascii="仿宋_GB2312" w:hAnsi="宋体" w:eastAsia="Songti SC" w:cs="宋体"/>
          <w:sz w:val="24"/>
          <w:lang w:val="en-US" w:eastAsia="zh-Hans"/>
        </w:rPr>
        <w:t>从本次监测来看</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首先</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可以很明显看出我班学生掌握的基础知识不够牢固</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平时的教学中也只是重点在知识积累</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对于知识的迁移</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理解</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运用做的不到位</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学生不能灵活</w:t>
      </w:r>
      <w:r>
        <w:rPr>
          <w:rFonts w:hint="eastAsia" w:ascii="仿宋_GB2312" w:hAnsi="宋体" w:eastAsia="Songti SC" w:cs="宋体"/>
          <w:sz w:val="24"/>
          <w:lang w:val="en-US" w:eastAsia="zh-CN"/>
        </w:rPr>
        <w:t>地</w:t>
      </w:r>
      <w:r>
        <w:rPr>
          <w:rFonts w:hint="eastAsia" w:ascii="仿宋_GB2312" w:hAnsi="宋体" w:eastAsia="Songti SC" w:cs="宋体"/>
          <w:sz w:val="24"/>
          <w:lang w:val="en-US" w:eastAsia="zh-Hans"/>
        </w:rPr>
        <w:t>理解运用</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题目灵活之后学生就束手无策</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其次</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从阅读的整体得分情况看</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学生的阅读能力不足</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阅读的文章一长</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学生就读不懂文章想要表达什么</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对长文章的理解把握不够</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最后</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从整体的卷面看</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学生的做题习惯差</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导致读题</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审题不清最后做错题</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同时学生的书写情况不是很乐观</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书写不够端正</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部分学生的自己潦草不规范</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甚至有些学生书写时为了追求速度而缺字漏笔画</w:t>
      </w:r>
      <w:r>
        <w:rPr>
          <w:rFonts w:hint="default" w:ascii="仿宋_GB2312" w:hAnsi="宋体" w:eastAsia="Songti SC" w:cs="宋体"/>
          <w:sz w:val="24"/>
          <w:lang w:eastAsia="zh-Hans"/>
        </w:rPr>
        <w:t>。</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宋体" w:eastAsia="Songti SC" w:cs="宋体"/>
          <w:sz w:val="30"/>
          <w:szCs w:val="30"/>
        </w:rPr>
      </w:pPr>
      <w:r>
        <w:rPr>
          <w:rFonts w:hint="eastAsia" w:ascii="仿宋_GB2312" w:hAnsi="宋体" w:eastAsia="Songti SC" w:cs="宋体"/>
          <w:sz w:val="30"/>
          <w:szCs w:val="30"/>
        </w:rPr>
        <w:t>（二）教学问题与成因分析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宋体" w:eastAsia="Songti SC" w:cs="宋体"/>
          <w:sz w:val="24"/>
          <w:lang w:eastAsia="zh-Hans"/>
        </w:rPr>
      </w:pPr>
      <w:r>
        <w:rPr>
          <w:rFonts w:hint="default" w:ascii="仿宋_GB2312" w:hAnsi="宋体" w:eastAsia="Songti SC" w:cs="宋体"/>
          <w:sz w:val="24"/>
        </w:rPr>
        <w:t>1</w:t>
      </w:r>
      <w:r>
        <w:rPr>
          <w:rFonts w:hint="eastAsia" w:ascii="仿宋_GB2312" w:hAnsi="宋体" w:eastAsia="Songti SC" w:cs="宋体"/>
          <w:sz w:val="24"/>
          <w:lang w:val="en-US" w:eastAsia="zh-Hans"/>
        </w:rPr>
        <w:t>.部分学生对基础知识的掌握还不够扎实</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重视积累</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就等于给了学生一把学好语文的金钥匙</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语文教学效率会迅速提高</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学生平时大量的阅读</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积累</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欣赏</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感悟</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遇到一些较灵活的题</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就感到束手无策</w:t>
      </w:r>
      <w:r>
        <w:rPr>
          <w:rFonts w:hint="default" w:ascii="仿宋_GB2312" w:hAnsi="宋体"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宋体" w:eastAsia="Songti SC" w:cs="宋体"/>
          <w:sz w:val="24"/>
          <w:lang w:eastAsia="zh-Hans"/>
        </w:rPr>
      </w:pPr>
      <w:r>
        <w:rPr>
          <w:rFonts w:hint="default" w:ascii="仿宋_GB2312" w:hAnsi="宋体" w:eastAsia="Songti SC" w:cs="宋体"/>
          <w:sz w:val="24"/>
          <w:lang w:eastAsia="zh-Hans"/>
        </w:rPr>
        <w:t>2</w:t>
      </w:r>
      <w:r>
        <w:rPr>
          <w:rFonts w:hint="eastAsia" w:ascii="仿宋_GB2312" w:hAnsi="宋体" w:eastAsia="Songti SC" w:cs="宋体"/>
          <w:sz w:val="24"/>
          <w:lang w:val="en-US" w:eastAsia="zh-Hans"/>
        </w:rPr>
        <w:t>.学生的阅读量不够</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阅读能力有待提高</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目前教师已注重了对学生阅读的积累</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但有部分学生平时的阅读只是草草读过</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没有养成良好的阅读习惯</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不会精读</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缺少思考</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教师的阅读教学中要注重教给学生方法</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针对不同的内容进行有目的</w:t>
      </w:r>
      <w:r>
        <w:rPr>
          <w:rFonts w:hint="eastAsia" w:ascii="仿宋_GB2312" w:hAnsi="宋体" w:eastAsia="Songti SC" w:cs="宋体"/>
          <w:sz w:val="24"/>
          <w:lang w:val="en-US" w:eastAsia="zh-CN"/>
        </w:rPr>
        <w:t>地</w:t>
      </w:r>
      <w:bookmarkStart w:id="0" w:name="_GoBack"/>
      <w:bookmarkEnd w:id="0"/>
      <w:r>
        <w:rPr>
          <w:rFonts w:hint="eastAsia" w:ascii="仿宋_GB2312" w:hAnsi="宋体" w:eastAsia="Songti SC" w:cs="宋体"/>
          <w:sz w:val="24"/>
          <w:lang w:val="en-US" w:eastAsia="zh-Hans"/>
        </w:rPr>
        <w:t>引导</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有效的阅读方式</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阅读策略是阅读能力发展的重要保证</w:t>
      </w:r>
      <w:r>
        <w:rPr>
          <w:rFonts w:hint="default" w:ascii="仿宋_GB2312" w:hAnsi="宋体" w:eastAsia="Songti SC" w:cs="宋体"/>
          <w:sz w:val="24"/>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宋体" w:eastAsia="Songti SC" w:cs="宋体"/>
          <w:sz w:val="24"/>
          <w:lang w:eastAsia="zh-Hans"/>
        </w:rPr>
      </w:pPr>
      <w:r>
        <w:rPr>
          <w:rFonts w:hint="default" w:ascii="仿宋_GB2312" w:hAnsi="宋体" w:eastAsia="Songti SC" w:cs="宋体"/>
          <w:sz w:val="24"/>
          <w:lang w:eastAsia="zh-Hans"/>
        </w:rPr>
        <w:t>3</w:t>
      </w:r>
      <w:r>
        <w:rPr>
          <w:rFonts w:hint="eastAsia" w:ascii="仿宋_GB2312" w:hAnsi="宋体" w:eastAsia="Songti SC" w:cs="宋体"/>
          <w:sz w:val="24"/>
          <w:lang w:val="en-US" w:eastAsia="zh-Hans"/>
        </w:rPr>
        <w:t>.学生的语文素养还有待提高</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本次测试中学生的积累</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阅读</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习作从整体上来看是有进步的</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但学生的思维还不广</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个性化的理解还不够理想</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这就需要老师在平时的教学中多鼓励学生拓展思维</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培养学生观察</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搜集</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查找</w:t>
      </w:r>
      <w:r>
        <w:rPr>
          <w:rFonts w:hint="default" w:ascii="仿宋_GB2312" w:hAnsi="宋体" w:eastAsia="Songti SC" w:cs="宋体"/>
          <w:sz w:val="24"/>
          <w:lang w:eastAsia="zh-Hans"/>
        </w:rPr>
        <w:t>、</w:t>
      </w:r>
      <w:r>
        <w:rPr>
          <w:rFonts w:hint="eastAsia" w:ascii="仿宋_GB2312" w:hAnsi="宋体" w:eastAsia="Songti SC" w:cs="宋体"/>
          <w:sz w:val="24"/>
          <w:lang w:val="en-US" w:eastAsia="zh-Hans"/>
        </w:rPr>
        <w:t>创造的能力</w:t>
      </w:r>
      <w:r>
        <w:rPr>
          <w:rFonts w:hint="default" w:ascii="仿宋_GB2312" w:hAnsi="宋体" w:eastAsia="Songti SC" w:cs="宋体"/>
          <w:sz w:val="24"/>
          <w:lang w:eastAsia="zh-Hans"/>
        </w:rPr>
        <w:t>。</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Songti SC Bold" w:cs="KTJ+ZMeDVZ-2"/>
          <w:b/>
          <w:color w:val="000000"/>
          <w:kern w:val="0"/>
          <w:sz w:val="36"/>
          <w:szCs w:val="30"/>
        </w:rPr>
      </w:pPr>
      <w:r>
        <w:rPr>
          <w:rFonts w:hint="eastAsia" w:ascii="仿宋_GB2312" w:hAnsi="黑体" w:eastAsia="Songti SC Bold" w:cs="KTJ+ZMeDVZ-2"/>
          <w:b/>
          <w:color w:val="000000"/>
          <w:kern w:val="0"/>
          <w:sz w:val="36"/>
          <w:szCs w:val="30"/>
        </w:rPr>
        <w:t>四、基于数据分析的教学改进建议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 w:eastAsia="Songti SC"/>
          <w:sz w:val="24"/>
          <w:szCs w:val="30"/>
          <w:lang w:eastAsia="zh-Hans"/>
        </w:rPr>
      </w:pPr>
      <w:r>
        <w:rPr>
          <w:rFonts w:hint="eastAsia" w:ascii="仿宋_GB2312" w:hAnsi="楷体" w:eastAsia="Songti SC"/>
          <w:sz w:val="24"/>
          <w:szCs w:val="30"/>
          <w:lang w:val="en-US" w:eastAsia="zh-Hans"/>
        </w:rPr>
        <w:t>总体</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学生没有良好的学习习惯</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没有认真审题</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认真答题</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认真复看等习惯</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因此</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平时语文教学中要进一步培养学生养成良好的学习习惯</w:t>
      </w:r>
      <w:r>
        <w:rPr>
          <w:rFonts w:hint="default" w:ascii="仿宋_GB2312" w:hAnsi="楷体" w:eastAsia="Songti SC"/>
          <w:sz w:val="24"/>
          <w:szCs w:val="30"/>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 w:eastAsia="Songti SC"/>
          <w:sz w:val="24"/>
          <w:szCs w:val="30"/>
          <w:lang w:eastAsia="zh-Hans"/>
        </w:rPr>
      </w:pPr>
      <w:r>
        <w:rPr>
          <w:rFonts w:hint="eastAsia" w:ascii="仿宋_GB2312" w:hAnsi="楷体" w:eastAsia="Songti SC"/>
          <w:sz w:val="24"/>
          <w:szCs w:val="30"/>
          <w:lang w:val="en-US" w:eastAsia="zh-Hans"/>
        </w:rPr>
        <w:t>积累</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在教学中</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一方面改进教学方法</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不仅要让学生会读</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背</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写</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在平时词语积累</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古诗教学中要求学生在理解的基础上进行背诵</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并指导学生灵活运用</w:t>
      </w:r>
      <w:r>
        <w:rPr>
          <w:rFonts w:hint="default" w:ascii="仿宋_GB2312" w:hAnsi="楷体" w:eastAsia="Songti SC"/>
          <w:sz w:val="24"/>
          <w:szCs w:val="30"/>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 w:eastAsia="Songti SC"/>
          <w:sz w:val="24"/>
          <w:szCs w:val="30"/>
          <w:lang w:eastAsia="zh-Hans"/>
        </w:rPr>
      </w:pPr>
      <w:r>
        <w:rPr>
          <w:rFonts w:hint="eastAsia" w:ascii="仿宋_GB2312" w:hAnsi="楷体" w:eastAsia="Songti SC"/>
          <w:sz w:val="24"/>
          <w:szCs w:val="30"/>
          <w:lang w:val="en-US" w:eastAsia="zh-Hans"/>
        </w:rPr>
        <w:t>阅读</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语文教学</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关键要培养学生学习语文的兴趣</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阅读课外书籍的兴趣</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在平时语文教学中</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开辟时间引导学生看各类书籍</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针对学生的阅读分析存在的问题</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在平时的阅读教学中</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要注重引导学生静心读文</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用心感悟</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语文课要充分做到读悟结合</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积累语言</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激发情感</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体味文本</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给学生充分的时间读书</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给学生有效的方法引领</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让学生多读</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善读</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爱读</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读出情感</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读出意味</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读出独特的阅读思考</w:t>
      </w:r>
      <w:r>
        <w:rPr>
          <w:rFonts w:hint="default" w:ascii="仿宋_GB2312" w:hAnsi="楷体" w:eastAsia="Songti SC"/>
          <w:sz w:val="24"/>
          <w:szCs w:val="30"/>
          <w:lang w:eastAsia="zh-Hans"/>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 w:eastAsia="Songti SC"/>
          <w:sz w:val="24"/>
          <w:szCs w:val="30"/>
          <w:lang w:eastAsia="zh-Hans"/>
        </w:rPr>
      </w:pPr>
      <w:r>
        <w:rPr>
          <w:rFonts w:hint="eastAsia" w:ascii="仿宋_GB2312" w:hAnsi="楷体" w:eastAsia="Songti SC"/>
          <w:sz w:val="24"/>
          <w:szCs w:val="30"/>
          <w:lang w:val="en-US" w:eastAsia="zh-Hans"/>
        </w:rPr>
        <w:t>写作</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在写作教学中</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注重培养观察</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思考</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记日记的习惯</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积累一定的第一手写作资料和语言资料</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做好前期的写作功课</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其次</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在指导写作中</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要求学生说真话</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实话</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不说假话</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空话</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为学生的自主写作提供有力条件和广阔空间</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减少对学生写作的束缚</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鼓励自由表达和有创意的表达</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并加强心理描写</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对话描写等写作技巧训练</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最重要的一点</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重视作后评讲</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好的文章好在哪里</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不好的文章不好在哪里</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怎样才能把这部分甚至是这句话写好</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要引导学生在评议中取长补短</w:t>
      </w:r>
      <w:r>
        <w:rPr>
          <w:rFonts w:hint="default" w:ascii="仿宋_GB2312" w:hAnsi="楷体" w:eastAsia="Songti SC"/>
          <w:sz w:val="24"/>
          <w:szCs w:val="30"/>
          <w:lang w:eastAsia="zh-Hans"/>
        </w:rPr>
        <w:t>，</w:t>
      </w:r>
      <w:r>
        <w:rPr>
          <w:rFonts w:hint="eastAsia" w:ascii="仿宋_GB2312" w:hAnsi="楷体" w:eastAsia="Songti SC"/>
          <w:sz w:val="24"/>
          <w:szCs w:val="30"/>
          <w:lang w:val="en-US" w:eastAsia="zh-Hans"/>
        </w:rPr>
        <w:t>学习写作的技巧与方法</w:t>
      </w:r>
      <w:r>
        <w:rPr>
          <w:rFonts w:hint="default" w:ascii="仿宋_GB2312" w:hAnsi="楷体" w:eastAsia="Songti SC"/>
          <w:sz w:val="24"/>
          <w:szCs w:val="30"/>
          <w:lang w:eastAsia="zh-Hans"/>
        </w:rPr>
        <w:t>。</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Songti SC Bold" w:cs="KTJ+ZMeDVZ-2"/>
          <w:b/>
          <w:color w:val="000000"/>
          <w:kern w:val="0"/>
          <w:sz w:val="36"/>
          <w:szCs w:val="36"/>
        </w:rPr>
      </w:pPr>
      <w:r>
        <w:rPr>
          <w:rFonts w:hint="eastAsia" w:ascii="仿宋_GB2312" w:hAnsi="黑体" w:eastAsia="Songti SC Bold" w:cs="KTJ+ZMeDVZ-2"/>
          <w:b/>
          <w:color w:val="000000"/>
          <w:kern w:val="0"/>
          <w:sz w:val="36"/>
          <w:szCs w:val="36"/>
        </w:rPr>
        <w:t>五、对本次命题的建议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Songti SC"/>
          <w:sz w:val="24"/>
          <w:szCs w:val="30"/>
          <w:lang w:eastAsia="zh-Hans"/>
        </w:rPr>
      </w:pPr>
      <w:r>
        <w:rPr>
          <w:rFonts w:hint="eastAsia" w:ascii="Times New Roman" w:hAnsi="Times New Roman" w:eastAsia="Songti SC"/>
          <w:sz w:val="24"/>
          <w:szCs w:val="30"/>
          <w:lang w:val="en-US" w:eastAsia="zh-Hans"/>
        </w:rPr>
        <w:t>本次语文试卷设计较为合理</w:t>
      </w:r>
      <w:r>
        <w:rPr>
          <w:rFonts w:hint="default" w:ascii="Times New Roman" w:hAnsi="Times New Roman" w:eastAsia="Songti SC"/>
          <w:sz w:val="24"/>
          <w:szCs w:val="30"/>
          <w:lang w:eastAsia="zh-Hans"/>
        </w:rPr>
        <w:t>，</w:t>
      </w:r>
      <w:r>
        <w:rPr>
          <w:rFonts w:hint="eastAsia" w:ascii="Times New Roman" w:hAnsi="Times New Roman" w:eastAsia="Songti SC"/>
          <w:sz w:val="24"/>
          <w:szCs w:val="30"/>
          <w:lang w:val="en-US" w:eastAsia="zh-Hans"/>
        </w:rPr>
        <w:t>考查内容涵盖了基础知识</w:t>
      </w:r>
      <w:r>
        <w:rPr>
          <w:rFonts w:hint="default" w:ascii="Times New Roman" w:hAnsi="Times New Roman" w:eastAsia="Songti SC"/>
          <w:sz w:val="24"/>
          <w:szCs w:val="30"/>
          <w:lang w:eastAsia="zh-Hans"/>
        </w:rPr>
        <w:t>、</w:t>
      </w:r>
      <w:r>
        <w:rPr>
          <w:rFonts w:hint="eastAsia" w:ascii="Times New Roman" w:hAnsi="Times New Roman" w:eastAsia="Songti SC"/>
          <w:sz w:val="24"/>
          <w:szCs w:val="30"/>
          <w:lang w:val="en-US" w:eastAsia="zh-Hans"/>
        </w:rPr>
        <w:t>古诗词积累</w:t>
      </w:r>
      <w:r>
        <w:rPr>
          <w:rFonts w:hint="default" w:ascii="Times New Roman" w:hAnsi="Times New Roman" w:eastAsia="Songti SC"/>
          <w:sz w:val="24"/>
          <w:szCs w:val="30"/>
          <w:lang w:eastAsia="zh-Hans"/>
        </w:rPr>
        <w:t>、</w:t>
      </w:r>
      <w:r>
        <w:rPr>
          <w:rFonts w:hint="eastAsia" w:ascii="Times New Roman" w:hAnsi="Times New Roman" w:eastAsia="Songti SC"/>
          <w:sz w:val="24"/>
          <w:szCs w:val="30"/>
          <w:lang w:val="en-US" w:eastAsia="zh-Hans"/>
        </w:rPr>
        <w:t>现代文阅读以及写作</w:t>
      </w:r>
      <w:r>
        <w:rPr>
          <w:rFonts w:hint="default" w:ascii="Times New Roman" w:hAnsi="Times New Roman" w:eastAsia="Songti SC"/>
          <w:sz w:val="24"/>
          <w:szCs w:val="30"/>
          <w:lang w:eastAsia="zh-Hans"/>
        </w:rPr>
        <w:t>，</w:t>
      </w:r>
      <w:r>
        <w:rPr>
          <w:rFonts w:hint="eastAsia" w:ascii="Times New Roman" w:hAnsi="Times New Roman" w:eastAsia="Songti SC"/>
          <w:sz w:val="24"/>
          <w:szCs w:val="30"/>
          <w:lang w:val="en-US" w:eastAsia="zh-Hans"/>
        </w:rPr>
        <w:t>考察内容重点突出</w:t>
      </w:r>
      <w:r>
        <w:rPr>
          <w:rFonts w:hint="default" w:ascii="Times New Roman" w:hAnsi="Times New Roman" w:eastAsia="Songti SC"/>
          <w:sz w:val="24"/>
          <w:szCs w:val="30"/>
          <w:lang w:eastAsia="zh-Hans"/>
        </w:rPr>
        <w:t>，</w:t>
      </w:r>
      <w:r>
        <w:rPr>
          <w:rFonts w:hint="eastAsia" w:ascii="Times New Roman" w:hAnsi="Times New Roman" w:eastAsia="Songti SC"/>
          <w:sz w:val="24"/>
          <w:szCs w:val="30"/>
          <w:lang w:val="en-US" w:eastAsia="zh-Hans"/>
        </w:rPr>
        <w:t>涵盖全面</w:t>
      </w:r>
      <w:r>
        <w:rPr>
          <w:rFonts w:hint="default" w:ascii="Times New Roman" w:hAnsi="Times New Roman" w:eastAsia="Songti SC"/>
          <w:sz w:val="24"/>
          <w:szCs w:val="30"/>
          <w:lang w:eastAsia="zh-Hans"/>
        </w:rPr>
        <w:t>，</w:t>
      </w:r>
      <w:r>
        <w:rPr>
          <w:rFonts w:hint="eastAsia" w:ascii="Times New Roman" w:hAnsi="Times New Roman" w:eastAsia="Songti SC"/>
          <w:sz w:val="24"/>
          <w:szCs w:val="30"/>
          <w:lang w:val="en-US" w:eastAsia="zh-Hans"/>
        </w:rPr>
        <w:t>能够考察学生在语文学科的综合素养</w:t>
      </w:r>
      <w:r>
        <w:rPr>
          <w:rFonts w:hint="default" w:ascii="Times New Roman" w:hAnsi="Times New Roman" w:eastAsia="Songti SC"/>
          <w:sz w:val="24"/>
          <w:szCs w:val="30"/>
          <w:lang w:eastAsia="zh-Hans"/>
        </w:rPr>
        <w:t>。</w:t>
      </w:r>
    </w:p>
    <w:p>
      <w:pPr>
        <w:keepNext w:val="0"/>
        <w:keepLines w:val="0"/>
        <w:pageBreakBefore w:val="0"/>
        <w:widowControl w:val="0"/>
        <w:kinsoku/>
        <w:wordWrap/>
        <w:overflowPunct/>
        <w:topLinePunct w:val="0"/>
        <w:bidi w:val="0"/>
        <w:snapToGrid/>
        <w:spacing w:line="440" w:lineRule="exact"/>
        <w:textAlignment w:val="auto"/>
        <w:rPr>
          <w:rFonts w:hint="eastAsia" w:ascii="仿宋_GB2312" w:hAnsi="黑体" w:eastAsia="仿宋_GB2312"/>
          <w:sz w:val="30"/>
          <w:szCs w:val="30"/>
        </w:rPr>
      </w:pPr>
    </w:p>
    <w:p>
      <w:pPr>
        <w:keepNext w:val="0"/>
        <w:keepLines w:val="0"/>
        <w:pageBreakBefore w:val="0"/>
        <w:widowControl w:val="0"/>
        <w:kinsoku/>
        <w:wordWrap/>
        <w:overflowPunct/>
        <w:topLinePunct w:val="0"/>
        <w:bidi w:val="0"/>
        <w:snapToGrid/>
        <w:spacing w:line="440" w:lineRule="exact"/>
        <w:textAlignment w:val="auto"/>
        <w:rPr>
          <w:rFonts w:hint="eastAsia" w:ascii="仿宋_GB2312" w:eastAsia="仿宋_GB2312"/>
          <w:sz w:val="32"/>
          <w:szCs w:val="32"/>
        </w:rPr>
      </w:pPr>
    </w:p>
    <w:sectPr>
      <w:footerReference r:id="rId3" w:type="default"/>
      <w:pgSz w:w="11906" w:h="16838"/>
      <w:pgMar w:top="1417" w:right="1418" w:bottom="1417" w:left="141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宋体"/>
    <w:panose1 w:val="02010600040101010101"/>
    <w:charset w:val="86"/>
    <w:family w:val="auto"/>
    <w:pitch w:val="default"/>
    <w:sig w:usb0="00000000" w:usb1="00000000" w:usb2="00000000" w:usb3="00000000" w:csb0="00160000" w:csb1="00000000"/>
  </w:font>
  <w:font w:name="Songti SC Bold">
    <w:altName w:val="宋体"/>
    <w:panose1 w:val="02010600040101010101"/>
    <w:charset w:val="86"/>
    <w:family w:val="auto"/>
    <w:pitch w:val="default"/>
    <w:sig w:usb0="00000000" w:usb1="00000000" w:usb2="00000000" w:usb3="00000000" w:csb0="00160000" w:csb1="00000000"/>
  </w:font>
  <w:font w:name="KTJ+ZMeDVZ-2">
    <w:altName w:val="宋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ong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773898"/>
    <w:multiLevelType w:val="singleLevel"/>
    <w:tmpl w:val="BA77389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GRlZjUxYzk1MDA0ZTMwMTBlZmEyMTI1NDc1ZWMifQ=="/>
  </w:docVars>
  <w:rsids>
    <w:rsidRoot w:val="003B34BB"/>
    <w:rsid w:val="00260BDC"/>
    <w:rsid w:val="003B34BB"/>
    <w:rsid w:val="004C5109"/>
    <w:rsid w:val="005C7442"/>
    <w:rsid w:val="00756DD2"/>
    <w:rsid w:val="007E51B6"/>
    <w:rsid w:val="00BC14ED"/>
    <w:rsid w:val="00D27EC5"/>
    <w:rsid w:val="00DA2B59"/>
    <w:rsid w:val="00DB29B5"/>
    <w:rsid w:val="00E362DA"/>
    <w:rsid w:val="00E51CC4"/>
    <w:rsid w:val="030A0132"/>
    <w:rsid w:val="25FF9855"/>
    <w:rsid w:val="2F5B7B3E"/>
    <w:rsid w:val="2FDDD048"/>
    <w:rsid w:val="379E2938"/>
    <w:rsid w:val="37EF7887"/>
    <w:rsid w:val="3AEDB881"/>
    <w:rsid w:val="3CBF549D"/>
    <w:rsid w:val="3DBFFBDC"/>
    <w:rsid w:val="3F1FED6B"/>
    <w:rsid w:val="3FAE605F"/>
    <w:rsid w:val="3FED5CB4"/>
    <w:rsid w:val="3FF9F2A4"/>
    <w:rsid w:val="52FFA6C7"/>
    <w:rsid w:val="53B79826"/>
    <w:rsid w:val="55DFDB82"/>
    <w:rsid w:val="57E371FF"/>
    <w:rsid w:val="59F3095A"/>
    <w:rsid w:val="59F603DE"/>
    <w:rsid w:val="5AFCA04C"/>
    <w:rsid w:val="5DF95B13"/>
    <w:rsid w:val="5FEF1CF6"/>
    <w:rsid w:val="63F7EAE5"/>
    <w:rsid w:val="68940B0A"/>
    <w:rsid w:val="6AF6DE7B"/>
    <w:rsid w:val="6DFD72BB"/>
    <w:rsid w:val="6F7EED24"/>
    <w:rsid w:val="6FE4BB98"/>
    <w:rsid w:val="6FF97F19"/>
    <w:rsid w:val="745FFC56"/>
    <w:rsid w:val="7B270AFC"/>
    <w:rsid w:val="7BBEA1BC"/>
    <w:rsid w:val="7BEF3234"/>
    <w:rsid w:val="7C77CFEB"/>
    <w:rsid w:val="7CFB97B1"/>
    <w:rsid w:val="7D2F0BDE"/>
    <w:rsid w:val="7DD7EE55"/>
    <w:rsid w:val="7EF3DE19"/>
    <w:rsid w:val="7F3B731C"/>
    <w:rsid w:val="7F3EF5B5"/>
    <w:rsid w:val="7F7E02EE"/>
    <w:rsid w:val="7F9D1E03"/>
    <w:rsid w:val="7FCF8E8B"/>
    <w:rsid w:val="9F5D3F92"/>
    <w:rsid w:val="BAF4C571"/>
    <w:rsid w:val="BAF8666D"/>
    <w:rsid w:val="BD91D0EA"/>
    <w:rsid w:val="BDFF8C28"/>
    <w:rsid w:val="BEEEDBF9"/>
    <w:rsid w:val="BF7FCB62"/>
    <w:rsid w:val="BFD10606"/>
    <w:rsid w:val="CFFF56F0"/>
    <w:rsid w:val="D1FB64D3"/>
    <w:rsid w:val="D5B95E63"/>
    <w:rsid w:val="DAE32F94"/>
    <w:rsid w:val="DCE3A765"/>
    <w:rsid w:val="DDFDC125"/>
    <w:rsid w:val="DF4F94C0"/>
    <w:rsid w:val="E3FF2B3D"/>
    <w:rsid w:val="E7AA25DB"/>
    <w:rsid w:val="E8BF81FC"/>
    <w:rsid w:val="F4E7D66A"/>
    <w:rsid w:val="F5FFC92D"/>
    <w:rsid w:val="F6DF166E"/>
    <w:rsid w:val="F6F7C915"/>
    <w:rsid w:val="F71F864A"/>
    <w:rsid w:val="FBAD630F"/>
    <w:rsid w:val="FCFF3CB1"/>
    <w:rsid w:val="FDCFD932"/>
    <w:rsid w:val="FDDC4219"/>
    <w:rsid w:val="FE7D3450"/>
    <w:rsid w:val="FFBFCA97"/>
    <w:rsid w:val="FFCAB66A"/>
    <w:rsid w:val="FFF98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页脚 Char"/>
    <w:basedOn w:val="5"/>
    <w:link w:val="2"/>
    <w:qFormat/>
    <w:uiPriority w:val="0"/>
    <w:rPr>
      <w:rFonts w:ascii="Calibri" w:hAnsi="Calibri" w:eastAsia="宋体" w:cs="Times New Roman"/>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64</Words>
  <Characters>365</Characters>
  <Lines>3</Lines>
  <Paragraphs>1</Paragraphs>
  <TotalTime>157</TotalTime>
  <ScaleCrop>false</ScaleCrop>
  <LinksUpToDate>false</LinksUpToDate>
  <CharactersWithSpaces>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2022-06-23T13:51:00Z</dcterms:created>
  <dc:creator>NTKO</dc:creator>
  <cp:lastModifiedBy>lenovo</cp:lastModifiedBy>
  <dcterms:modified xsi:type="dcterms:W3CDTF">2023-05-25T05:49:06Z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90FC8F6E098333FDC30B6C64472C7FD0_42</vt:lpwstr>
  </property>
</Properties>
</file>