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溧阳市平陵小学202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23</w:t>
      </w:r>
      <w:r>
        <w:rPr>
          <w:rFonts w:hint="eastAsia" w:ascii="黑体" w:hAnsi="黑体" w:eastAsia="黑体" w:cs="黑体"/>
          <w:sz w:val="32"/>
          <w:szCs w:val="32"/>
        </w:rPr>
        <w:t>学年度第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学期</w:t>
      </w: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年级语文学业质量监测</w:t>
      </w: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质量分析报告</w:t>
      </w:r>
    </w:p>
    <w:p>
      <w:pPr>
        <w:spacing w:line="360" w:lineRule="auto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一、调研概况</w:t>
      </w:r>
    </w:p>
    <w:p>
      <w:pPr>
        <w:spacing w:line="360" w:lineRule="auto"/>
        <w:ind w:firstLine="480" w:firstLineChars="20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1.</w:t>
      </w:r>
      <w:r>
        <w:rPr>
          <w:rFonts w:hint="eastAsia" w:ascii="黑体" w:hAnsi="黑体" w:eastAsia="黑体" w:cs="黑体"/>
          <w:color w:val="000000"/>
          <w:kern w:val="0"/>
          <w:sz w:val="24"/>
        </w:rPr>
        <w:t>调研样本</w:t>
      </w:r>
    </w:p>
    <w:tbl>
      <w:tblPr>
        <w:tblStyle w:val="5"/>
        <w:tblW w:w="104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669"/>
        <w:gridCol w:w="750"/>
        <w:gridCol w:w="801"/>
        <w:gridCol w:w="712"/>
        <w:gridCol w:w="775"/>
        <w:gridCol w:w="625"/>
        <w:gridCol w:w="701"/>
        <w:gridCol w:w="653"/>
        <w:gridCol w:w="727"/>
        <w:gridCol w:w="802"/>
        <w:gridCol w:w="802"/>
        <w:gridCol w:w="802"/>
        <w:gridCol w:w="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1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9621" w:type="dxa"/>
            <w:gridSpan w:val="13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溧阳市平陵小学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1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669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0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01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12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25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53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1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669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38</w:t>
            </w:r>
          </w:p>
        </w:tc>
        <w:tc>
          <w:tcPr>
            <w:tcW w:w="750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37</w:t>
            </w:r>
            <w:bookmarkStart w:id="0" w:name="_GoBack"/>
            <w:bookmarkEnd w:id="0"/>
          </w:p>
        </w:tc>
        <w:tc>
          <w:tcPr>
            <w:tcW w:w="801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712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25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53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任教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669" w:type="dxa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孔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冯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丽</w:t>
            </w:r>
          </w:p>
        </w:tc>
        <w:tc>
          <w:tcPr>
            <w:tcW w:w="750" w:type="dxa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殷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胜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山</w:t>
            </w:r>
          </w:p>
        </w:tc>
        <w:tc>
          <w:tcPr>
            <w:tcW w:w="801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连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欣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怡</w:t>
            </w:r>
          </w:p>
        </w:tc>
        <w:tc>
          <w:tcPr>
            <w:tcW w:w="712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2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5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auto"/>
        <w:ind w:firstLine="48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2.调研内容</w:t>
      </w:r>
    </w:p>
    <w:p>
      <w:pPr>
        <w:spacing w:line="360" w:lineRule="auto"/>
        <w:ind w:firstLine="480"/>
        <w:rPr>
          <w:rFonts w:ascii="宋体"/>
          <w:bCs/>
          <w:sz w:val="24"/>
        </w:rPr>
      </w:pPr>
      <w:r>
        <w:rPr>
          <w:rFonts w:hint="eastAsia" w:ascii="宋体"/>
          <w:bCs/>
          <w:sz w:val="24"/>
          <w:lang w:eastAsia="zh-CN"/>
        </w:rPr>
        <w:t>四</w:t>
      </w:r>
      <w:r>
        <w:rPr>
          <w:rFonts w:hint="eastAsia" w:ascii="宋体"/>
          <w:bCs/>
          <w:sz w:val="24"/>
        </w:rPr>
        <w:t>年级下册语文第一单元至第五单元的基础知识和积累运用、课外阅读理解、习作。</w:t>
      </w:r>
    </w:p>
    <w:p>
      <w:pPr>
        <w:spacing w:line="360" w:lineRule="auto"/>
        <w:ind w:firstLine="480"/>
        <w:rPr>
          <w:rFonts w:ascii="黑体" w:hAnsi="黑体" w:eastAsia="黑体" w:cs="黑体"/>
          <w:bCs/>
          <w:sz w:val="24"/>
        </w:rPr>
      </w:pPr>
      <w:r>
        <w:rPr>
          <w:rFonts w:hint="eastAsia" w:ascii="黑体" w:hAnsi="黑体" w:eastAsia="黑体" w:cs="黑体"/>
          <w:bCs/>
          <w:sz w:val="24"/>
        </w:rPr>
        <w:t>3.调研学校总体情况</w:t>
      </w:r>
    </w:p>
    <w:tbl>
      <w:tblPr>
        <w:tblStyle w:val="5"/>
        <w:tblW w:w="7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710"/>
        <w:gridCol w:w="174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77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710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40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77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平均分</w:t>
            </w:r>
          </w:p>
        </w:tc>
        <w:tc>
          <w:tcPr>
            <w:tcW w:w="1710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51.67</w:t>
            </w:r>
          </w:p>
        </w:tc>
        <w:tc>
          <w:tcPr>
            <w:tcW w:w="1740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8.76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50.73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7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学校平均分</w:t>
            </w:r>
          </w:p>
        </w:tc>
        <w:tc>
          <w:tcPr>
            <w:tcW w:w="5610" w:type="dxa"/>
            <w:gridSpan w:val="3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50.40</w:t>
            </w:r>
          </w:p>
        </w:tc>
      </w:tr>
    </w:tbl>
    <w:p>
      <w:pPr>
        <w:spacing w:line="360" w:lineRule="auto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二、调研结果与分析</w:t>
      </w:r>
    </w:p>
    <w:p>
      <w:pPr>
        <w:spacing w:line="360" w:lineRule="auto"/>
        <w:ind w:firstLine="48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（一）命题理解及学校各模块得分率分析</w:t>
      </w:r>
    </w:p>
    <w:p>
      <w:pPr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本次测试,20个选择题，一篇习作。积累部分15个选择题，包括基础知识和积累运用。一篇课外阅读理解5个选择题，题目也都比较简单，都能从文中找到。习作考查的是教材中</w:t>
      </w:r>
      <w:r>
        <w:rPr>
          <w:rFonts w:hint="eastAsia" w:ascii="宋体" w:hAnsi="宋体" w:eastAsia="宋体" w:cs="宋体"/>
          <w:sz w:val="24"/>
          <w:lang w:eastAsia="zh-CN"/>
        </w:rPr>
        <w:t>比较综合</w:t>
      </w:r>
      <w:r>
        <w:rPr>
          <w:rFonts w:hint="eastAsia" w:ascii="宋体" w:hAnsi="宋体" w:eastAsia="宋体" w:cs="宋体"/>
          <w:sz w:val="24"/>
        </w:rPr>
        <w:t>的内容。整张试卷注重了基础知识与基本技能的考查，试题难易适度，对各个层次水平的学生都有所兼顾，但由于选择题较多，分数不太理想。</w:t>
      </w:r>
    </w:p>
    <w:tbl>
      <w:tblPr>
        <w:tblStyle w:val="5"/>
        <w:tblW w:w="6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463"/>
        <w:gridCol w:w="165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2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题型</w:t>
            </w:r>
          </w:p>
        </w:tc>
        <w:tc>
          <w:tcPr>
            <w:tcW w:w="1463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积累</w:t>
            </w:r>
          </w:p>
        </w:tc>
        <w:tc>
          <w:tcPr>
            <w:tcW w:w="1650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阅读</w:t>
            </w:r>
          </w:p>
        </w:tc>
        <w:tc>
          <w:tcPr>
            <w:tcW w:w="1500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习作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2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得分率</w:t>
            </w:r>
          </w:p>
        </w:tc>
        <w:tc>
          <w:tcPr>
            <w:tcW w:w="1463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6.31</w:t>
            </w:r>
            <w:r>
              <w:rPr>
                <w:rFonts w:hint="eastAsia" w:ascii="宋体" w:hAnsi="宋体" w:eastAsia="宋体" w:cs="宋体"/>
                <w:sz w:val="24"/>
              </w:rPr>
              <w:t>％</w:t>
            </w:r>
          </w:p>
        </w:tc>
        <w:tc>
          <w:tcPr>
            <w:tcW w:w="1650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75.26</w:t>
            </w:r>
            <w:r>
              <w:rPr>
                <w:rFonts w:hint="eastAsia" w:ascii="宋体" w:hAnsi="宋体" w:eastAsia="宋体" w:cs="宋体"/>
                <w:sz w:val="24"/>
              </w:rPr>
              <w:t>％</w:t>
            </w:r>
          </w:p>
        </w:tc>
        <w:tc>
          <w:tcPr>
            <w:tcW w:w="1500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69.21</w:t>
            </w:r>
            <w:r>
              <w:rPr>
                <w:rFonts w:hint="eastAsia" w:ascii="宋体" w:hAnsi="宋体" w:eastAsia="宋体" w:cs="宋体"/>
                <w:sz w:val="24"/>
              </w:rPr>
              <w:t>％</w:t>
            </w:r>
          </w:p>
        </w:tc>
      </w:tr>
    </w:tbl>
    <w:p>
      <w:pPr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从各题型得分率中，可以看出，各部分的得分率都不高。孩子们的基础知识不够扎实，其实答案都在文中，说明学生不能认真读文后答题。</w:t>
      </w:r>
      <w:r>
        <w:rPr>
          <w:rFonts w:hint="eastAsia" w:ascii="宋体" w:hAnsi="宋体" w:eastAsia="宋体" w:cs="宋体"/>
          <w:sz w:val="24"/>
          <w:lang w:eastAsia="zh-CN"/>
        </w:rPr>
        <w:t>习作</w:t>
      </w:r>
      <w:r>
        <w:rPr>
          <w:rFonts w:hint="eastAsia" w:ascii="宋体" w:hAnsi="宋体" w:eastAsia="宋体" w:cs="宋体"/>
          <w:sz w:val="24"/>
        </w:rPr>
        <w:t>部分得分率最低，原因是部分学生</w:t>
      </w:r>
      <w:r>
        <w:rPr>
          <w:rFonts w:hint="eastAsia" w:ascii="宋体" w:hAnsi="宋体" w:eastAsia="宋体" w:cs="宋体"/>
          <w:sz w:val="24"/>
          <w:lang w:eastAsia="zh-CN"/>
        </w:rPr>
        <w:t>写作时没有按照习作要求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numPr>
          <w:ilvl w:val="0"/>
          <w:numId w:val="1"/>
        </w:numPr>
        <w:spacing w:line="360" w:lineRule="auto"/>
        <w:ind w:firstLine="48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典型题目分析</w:t>
      </w:r>
    </w:p>
    <w:p>
      <w:pPr>
        <w:spacing w:line="360" w:lineRule="auto"/>
        <w:rPr>
          <w:rFonts w:ascii="黑体" w:hAnsi="黑体" w:eastAsia="黑体" w:cs="黑体"/>
          <w:b/>
          <w:bCs/>
          <w:sz w:val="24"/>
        </w:rPr>
      </w:pPr>
      <w:r>
        <w:rPr>
          <w:rFonts w:hint="eastAsia" w:ascii="黑体" w:hAnsi="黑体" w:eastAsia="黑体" w:cs="黑体"/>
          <w:sz w:val="24"/>
        </w:rPr>
        <w:t xml:space="preserve">     </w:t>
      </w:r>
      <w:r>
        <w:rPr>
          <w:rFonts w:hint="eastAsia" w:ascii="黑体" w:hAnsi="黑体" w:eastAsia="黑体" w:cs="黑体"/>
          <w:b/>
          <w:bCs/>
          <w:sz w:val="24"/>
        </w:rPr>
        <w:t>第一部分  积累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黑体" w:hAnsi="黑体" w:eastAsia="黑体" w:cs="黑体"/>
          <w:sz w:val="24"/>
        </w:rPr>
        <w:t xml:space="preserve">    </w:t>
      </w:r>
      <w:r>
        <w:rPr>
          <w:rFonts w:hint="eastAsia" w:ascii="宋体" w:hAnsi="宋体" w:eastAsia="宋体" w:cs="宋体"/>
          <w:sz w:val="24"/>
        </w:rPr>
        <w:t>1.下面每道小题中，都有一个字的注音是错的。请你把它找出来，将前面的序号涂黑。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 xml:space="preserve">典型题目：选择题2.A </w:t>
      </w:r>
      <w:r>
        <w:rPr>
          <w:rFonts w:hint="eastAsia" w:ascii="宋体" w:hAnsi="宋体" w:eastAsia="宋体" w:cs="宋体"/>
          <w:sz w:val="24"/>
          <w:lang w:eastAsia="zh-CN"/>
        </w:rPr>
        <w:t xml:space="preserve">障碍( </w:t>
      </w:r>
      <w:r>
        <w:rPr>
          <w:rFonts w:hint="default" w:ascii="Arial" w:hAnsi="Arial" w:eastAsia="宋体" w:cs="Arial"/>
          <w:sz w:val="24"/>
          <w:lang w:eastAsia="zh-CN"/>
        </w:rPr>
        <w:t>ài</w:t>
      </w:r>
      <w:r>
        <w:rPr>
          <w:rFonts w:hint="eastAsia" w:ascii="宋体" w:hAnsi="宋体" w:eastAsia="宋体" w:cs="宋体"/>
          <w:sz w:val="24"/>
          <w:lang w:eastAsia="zh-CN"/>
        </w:rPr>
        <w:t>)</w:t>
      </w:r>
      <w:r>
        <w:rPr>
          <w:rFonts w:hint="eastAsia" w:ascii="宋体" w:hAnsi="宋体" w:eastAsia="宋体" w:cs="宋体"/>
          <w:sz w:val="24"/>
        </w:rPr>
        <w:t>B</w:t>
      </w:r>
      <w:r>
        <w:rPr>
          <w:rFonts w:hint="eastAsia" w:ascii="宋体" w:hAnsi="宋体" w:eastAsia="宋体" w:cs="宋体"/>
          <w:sz w:val="24"/>
          <w:lang w:eastAsia="zh-CN"/>
        </w:rPr>
        <w:t>骤雨(</w:t>
      </w:r>
      <w:r>
        <w:rPr>
          <w:rFonts w:hint="default" w:ascii="Arial" w:hAnsi="Arial" w:eastAsia="宋体" w:cs="Arial"/>
          <w:sz w:val="24"/>
          <w:lang w:eastAsia="zh-CN"/>
        </w:rPr>
        <w:t xml:space="preserve"> zhòu</w:t>
      </w:r>
      <w:r>
        <w:rPr>
          <w:rFonts w:hint="eastAsia" w:ascii="宋体" w:hAnsi="宋体" w:eastAsia="宋体" w:cs="宋体"/>
          <w:sz w:val="24"/>
          <w:lang w:eastAsia="zh-CN"/>
        </w:rPr>
        <w:t>)</w:t>
      </w:r>
      <w:r>
        <w:rPr>
          <w:rFonts w:hint="eastAsia" w:ascii="宋体" w:hAnsi="宋体" w:eastAsia="宋体" w:cs="宋体"/>
          <w:sz w:val="24"/>
        </w:rPr>
        <w:t xml:space="preserve">C </w:t>
      </w:r>
      <w:r>
        <w:rPr>
          <w:rFonts w:hint="eastAsia" w:ascii="宋体" w:hAnsi="宋体" w:eastAsia="宋体" w:cs="宋体"/>
          <w:sz w:val="24"/>
          <w:lang w:eastAsia="zh-CN"/>
        </w:rPr>
        <w:t xml:space="preserve">拯救( </w:t>
      </w:r>
      <w:r>
        <w:rPr>
          <w:rFonts w:hint="default" w:ascii="Arial" w:hAnsi="Arial" w:eastAsia="宋体" w:cs="Arial"/>
          <w:sz w:val="24"/>
          <w:lang w:eastAsia="zh-CN"/>
        </w:rPr>
        <w:t>zhěnɡ</w:t>
      </w:r>
      <w:r>
        <w:rPr>
          <w:rFonts w:hint="eastAsia" w:ascii="宋体" w:hAnsi="宋体" w:eastAsia="宋体" w:cs="宋体"/>
          <w:sz w:val="24"/>
          <w:lang w:eastAsia="zh-CN"/>
        </w:rPr>
        <w:t xml:space="preserve"> )</w:t>
      </w:r>
      <w:r>
        <w:rPr>
          <w:rFonts w:hint="eastAsia" w:ascii="宋体" w:hAnsi="宋体" w:eastAsia="宋体" w:cs="宋体"/>
          <w:sz w:val="24"/>
        </w:rPr>
        <w:t xml:space="preserve">D </w:t>
      </w:r>
      <w:r>
        <w:rPr>
          <w:rFonts w:hint="eastAsia" w:ascii="宋体" w:hAnsi="宋体" w:eastAsia="宋体" w:cs="宋体"/>
          <w:sz w:val="24"/>
          <w:lang w:eastAsia="zh-CN"/>
        </w:rPr>
        <w:t>愤愤不平(</w:t>
      </w:r>
      <w:r>
        <w:rPr>
          <w:rFonts w:hint="default" w:ascii="Arial" w:hAnsi="Arial" w:eastAsia="宋体" w:cs="Arial"/>
          <w:sz w:val="24"/>
          <w:lang w:eastAsia="zh-CN"/>
        </w:rPr>
        <w:t xml:space="preserve"> fèn</w:t>
      </w:r>
      <w:r>
        <w:rPr>
          <w:rFonts w:hint="default" w:ascii="Arial" w:hAnsi="Arial" w:eastAsia="宋体" w:cs="Arial"/>
          <w:sz w:val="24"/>
          <w:lang w:val="en-US" w:eastAsia="zh-CN"/>
        </w:rPr>
        <w:t>g</w:t>
      </w:r>
      <w:r>
        <w:rPr>
          <w:rFonts w:hint="eastAsia" w:ascii="宋体" w:hAnsi="宋体" w:eastAsia="宋体" w:cs="宋体"/>
          <w:sz w:val="24"/>
          <w:lang w:eastAsia="zh-CN"/>
        </w:rPr>
        <w:t>)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 xml:space="preserve">    正确答案：</w:t>
      </w:r>
      <w:r>
        <w:rPr>
          <w:rFonts w:hint="eastAsia" w:ascii="宋体" w:hAnsi="宋体" w:eastAsia="宋体" w:cs="宋体"/>
          <w:sz w:val="24"/>
          <w:lang w:val="en-US" w:eastAsia="zh-CN"/>
        </w:rPr>
        <w:t>D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</w:t>
      </w:r>
      <w:r>
        <w:rPr>
          <w:rFonts w:hint="eastAsia" w:ascii="宋体" w:hAnsi="宋体" w:eastAsia="宋体" w:cs="宋体"/>
          <w:sz w:val="24"/>
          <w:lang w:eastAsia="zh-CN"/>
        </w:rPr>
        <w:t>答</w:t>
      </w:r>
      <w:r>
        <w:rPr>
          <w:rFonts w:hint="eastAsia" w:ascii="宋体" w:hAnsi="宋体" w:eastAsia="宋体" w:cs="宋体"/>
          <w:sz w:val="24"/>
        </w:rPr>
        <w:t>题情况：三道小题中,主要是这道题错的比较多，很多同学选</w:t>
      </w:r>
      <w:r>
        <w:rPr>
          <w:rFonts w:hint="eastAsia" w:ascii="宋体" w:hAnsi="宋体" w:eastAsia="宋体" w:cs="宋体"/>
          <w:sz w:val="24"/>
          <w:lang w:val="en-US" w:eastAsia="zh-CN"/>
        </w:rPr>
        <w:t>C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错因分析：学生没有分清“</w:t>
      </w:r>
      <w:r>
        <w:rPr>
          <w:rFonts w:hint="eastAsia" w:ascii="宋体" w:hAnsi="宋体" w:eastAsia="宋体" w:cs="宋体"/>
          <w:sz w:val="24"/>
          <w:lang w:eastAsia="zh-CN"/>
        </w:rPr>
        <w:t>愤愤不平</w:t>
      </w:r>
      <w:r>
        <w:rPr>
          <w:rFonts w:hint="eastAsia" w:ascii="宋体" w:hAnsi="宋体" w:eastAsia="宋体" w:cs="宋体"/>
          <w:sz w:val="24"/>
        </w:rPr>
        <w:t>”的“</w:t>
      </w:r>
      <w:r>
        <w:rPr>
          <w:rFonts w:hint="eastAsia" w:ascii="宋体" w:hAnsi="宋体" w:eastAsia="宋体" w:cs="宋体"/>
          <w:sz w:val="24"/>
          <w:lang w:eastAsia="zh-CN"/>
        </w:rPr>
        <w:t>愤</w:t>
      </w:r>
      <w:r>
        <w:rPr>
          <w:rFonts w:hint="eastAsia" w:ascii="宋体" w:hAnsi="宋体" w:eastAsia="宋体" w:cs="宋体"/>
          <w:sz w:val="24"/>
        </w:rPr>
        <w:t>”是前鼻音。他们出错的原因主要是对生字的前后鼻音分不清楚，平时记忆不用心。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下面每道小题中，哪一个词语和加点字或词语的意思最接近？请你把它找出来，将前面的序号涂黑。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典型题目：选择题7.</w:t>
      </w:r>
      <w:r>
        <w:rPr>
          <w:rFonts w:hint="eastAsia" w:ascii="宋体" w:hAnsi="宋体" w:eastAsia="宋体" w:cs="宋体"/>
          <w:sz w:val="24"/>
          <w:lang w:eastAsia="zh-CN"/>
        </w:rPr>
        <w:t>慎重</w:t>
      </w:r>
      <w:r>
        <w:rPr>
          <w:rFonts w:hint="eastAsia" w:ascii="宋体" w:hAnsi="宋体" w:eastAsia="宋体" w:cs="宋体"/>
          <w:sz w:val="24"/>
        </w:rPr>
        <w:t xml:space="preserve">   A</w:t>
      </w:r>
      <w:r>
        <w:rPr>
          <w:rFonts w:hint="eastAsia" w:ascii="宋体" w:hAnsi="宋体" w:eastAsia="宋体" w:cs="宋体"/>
          <w:sz w:val="24"/>
          <w:lang w:eastAsia="zh-CN"/>
        </w:rPr>
        <w:t>郑重</w:t>
      </w:r>
      <w:r>
        <w:rPr>
          <w:rFonts w:hint="eastAsia" w:ascii="宋体" w:hAnsi="宋体" w:eastAsia="宋体" w:cs="宋体"/>
          <w:sz w:val="24"/>
        </w:rPr>
        <w:t xml:space="preserve">  B</w:t>
      </w:r>
      <w:r>
        <w:rPr>
          <w:rFonts w:hint="eastAsia" w:ascii="宋体" w:hAnsi="宋体" w:eastAsia="宋体" w:cs="宋体"/>
          <w:sz w:val="24"/>
          <w:lang w:eastAsia="zh-CN"/>
        </w:rPr>
        <w:t>深重</w:t>
      </w:r>
      <w:r>
        <w:rPr>
          <w:rFonts w:hint="eastAsia" w:ascii="宋体" w:hAnsi="宋体" w:eastAsia="宋体" w:cs="宋体"/>
          <w:sz w:val="24"/>
        </w:rPr>
        <w:t xml:space="preserve">  C</w:t>
      </w:r>
      <w:r>
        <w:rPr>
          <w:rFonts w:hint="eastAsia" w:ascii="宋体" w:hAnsi="宋体" w:eastAsia="宋体" w:cs="宋体"/>
          <w:sz w:val="24"/>
          <w:lang w:eastAsia="zh-CN"/>
        </w:rPr>
        <w:t>沉重</w:t>
      </w:r>
      <w:r>
        <w:rPr>
          <w:rFonts w:hint="eastAsia" w:ascii="宋体" w:hAnsi="宋体" w:eastAsia="宋体" w:cs="宋体"/>
          <w:sz w:val="24"/>
        </w:rPr>
        <w:t xml:space="preserve">  D</w:t>
      </w:r>
      <w:r>
        <w:rPr>
          <w:rFonts w:hint="eastAsia" w:ascii="宋体" w:hAnsi="宋体" w:eastAsia="宋体" w:cs="宋体"/>
          <w:sz w:val="24"/>
          <w:lang w:eastAsia="zh-CN"/>
        </w:rPr>
        <w:t>注重</w:t>
      </w:r>
    </w:p>
    <w:p>
      <w:pPr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正确答案：</w:t>
      </w:r>
      <w:r>
        <w:rPr>
          <w:rFonts w:hint="eastAsia" w:ascii="宋体" w:hAnsi="宋体" w:eastAsia="宋体" w:cs="宋体"/>
          <w:sz w:val="24"/>
          <w:lang w:val="en-US" w:eastAsia="zh-CN"/>
        </w:rPr>
        <w:t>A</w:t>
      </w:r>
      <w:r>
        <w:rPr>
          <w:rFonts w:hint="eastAsia" w:ascii="宋体" w:hAnsi="宋体" w:eastAsia="宋体" w:cs="宋体"/>
          <w:sz w:val="24"/>
        </w:rPr>
        <w:t xml:space="preserve">    </w:t>
      </w:r>
    </w:p>
    <w:p>
      <w:pPr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答题情况：一部分学生没有真正弄懂词语的意思，所以选B和D的人特别多，失分严重。</w:t>
      </w:r>
    </w:p>
    <w:p>
      <w:pPr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错因分析：部分学生没有在平时的学习中很好的理解这个词语的意思。然后错误地把“</w:t>
      </w:r>
      <w:r>
        <w:rPr>
          <w:rFonts w:hint="eastAsia" w:ascii="宋体" w:hAnsi="宋体" w:eastAsia="宋体" w:cs="宋体"/>
          <w:sz w:val="24"/>
          <w:lang w:eastAsia="zh-CN"/>
        </w:rPr>
        <w:t>慎重</w:t>
      </w:r>
      <w:r>
        <w:rPr>
          <w:rFonts w:hint="eastAsia" w:ascii="宋体" w:hAnsi="宋体" w:eastAsia="宋体" w:cs="宋体"/>
          <w:sz w:val="24"/>
        </w:rPr>
        <w:t>”理解成</w:t>
      </w:r>
      <w:r>
        <w:rPr>
          <w:rFonts w:hint="eastAsia" w:ascii="宋体" w:hAnsi="宋体" w:eastAsia="宋体" w:cs="宋体"/>
          <w:sz w:val="24"/>
          <w:lang w:eastAsia="zh-CN"/>
        </w:rPr>
        <w:t>深重</w:t>
      </w:r>
      <w:r>
        <w:rPr>
          <w:rFonts w:hint="eastAsia" w:ascii="宋体" w:hAnsi="宋体" w:eastAsia="宋体" w:cs="宋体"/>
          <w:sz w:val="24"/>
        </w:rPr>
        <w:t>或</w:t>
      </w:r>
      <w:r>
        <w:rPr>
          <w:rFonts w:hint="eastAsia" w:ascii="宋体" w:hAnsi="宋体" w:eastAsia="宋体" w:cs="宋体"/>
          <w:sz w:val="24"/>
          <w:lang w:eastAsia="zh-CN"/>
        </w:rPr>
        <w:t>注重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3.下面每道小题中哪一个词语或成语填入划线处最恰当？请你把它找出来，将前面的序号涂黑。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典型题目：选择题12.</w:t>
      </w:r>
      <w:r>
        <w:rPr>
          <w:rFonts w:hint="eastAsia" w:ascii="宋体" w:hAnsi="宋体" w:eastAsia="宋体" w:cs="宋体"/>
          <w:sz w:val="24"/>
          <w:lang w:eastAsia="zh-CN"/>
        </w:rPr>
        <w:t>爷爷退休后，搬回了农村老家居住，过起了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u w:val="none"/>
          <w:lang w:eastAsia="zh-CN"/>
        </w:rPr>
        <w:t>的生活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A</w:t>
      </w:r>
      <w:r>
        <w:rPr>
          <w:rFonts w:hint="eastAsia" w:ascii="宋体" w:hAnsi="宋体" w:eastAsia="宋体" w:cs="宋体"/>
          <w:sz w:val="24"/>
          <w:lang w:eastAsia="zh-CN"/>
        </w:rPr>
        <w:t>得过且过</w:t>
      </w:r>
      <w:r>
        <w:rPr>
          <w:rFonts w:hint="eastAsia" w:ascii="宋体" w:hAnsi="宋体" w:eastAsia="宋体" w:cs="宋体"/>
          <w:sz w:val="24"/>
        </w:rPr>
        <w:t xml:space="preserve">  B</w:t>
      </w:r>
      <w:r>
        <w:rPr>
          <w:rFonts w:hint="eastAsia" w:ascii="宋体" w:hAnsi="宋体" w:eastAsia="宋体" w:cs="宋体"/>
          <w:sz w:val="24"/>
          <w:lang w:eastAsia="zh-CN"/>
        </w:rPr>
        <w:t>随波逐流</w:t>
      </w:r>
      <w:r>
        <w:rPr>
          <w:rFonts w:hint="eastAsia" w:ascii="宋体" w:hAnsi="宋体" w:eastAsia="宋体" w:cs="宋体"/>
          <w:sz w:val="24"/>
        </w:rPr>
        <w:t xml:space="preserve">  C</w:t>
      </w:r>
      <w:r>
        <w:rPr>
          <w:rFonts w:hint="eastAsia" w:ascii="宋体" w:hAnsi="宋体" w:eastAsia="宋体" w:cs="宋体"/>
          <w:sz w:val="24"/>
          <w:lang w:eastAsia="zh-CN"/>
        </w:rPr>
        <w:t>与世无争</w:t>
      </w:r>
      <w:r>
        <w:rPr>
          <w:rFonts w:hint="eastAsia" w:ascii="宋体" w:hAnsi="宋体" w:eastAsia="宋体" w:cs="宋体"/>
          <w:sz w:val="24"/>
        </w:rPr>
        <w:t xml:space="preserve">  D</w:t>
      </w:r>
      <w:r>
        <w:rPr>
          <w:rFonts w:hint="eastAsia" w:ascii="宋体" w:hAnsi="宋体" w:eastAsia="宋体" w:cs="宋体"/>
          <w:sz w:val="24"/>
          <w:lang w:eastAsia="zh-CN"/>
        </w:rPr>
        <w:t>随遇而安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正确答案：</w:t>
      </w:r>
      <w:r>
        <w:rPr>
          <w:rFonts w:hint="eastAsia" w:ascii="宋体" w:hAnsi="宋体" w:eastAsia="宋体" w:cs="宋体"/>
          <w:sz w:val="24"/>
          <w:lang w:val="en-US" w:eastAsia="zh-CN"/>
        </w:rPr>
        <w:t>C</w:t>
      </w:r>
    </w:p>
    <w:p>
      <w:pPr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答题情况：部分学生</w:t>
      </w:r>
      <w:r>
        <w:rPr>
          <w:rFonts w:hint="eastAsia" w:ascii="宋体" w:hAnsi="宋体" w:eastAsia="宋体" w:cs="宋体"/>
          <w:sz w:val="24"/>
          <w:lang w:eastAsia="zh-CN"/>
        </w:rPr>
        <w:t>选</w:t>
      </w:r>
      <w:r>
        <w:rPr>
          <w:rFonts w:hint="eastAsia" w:ascii="宋体" w:hAnsi="宋体" w:eastAsia="宋体" w:cs="宋体"/>
          <w:sz w:val="24"/>
        </w:rPr>
        <w:t>D，不理解“</w:t>
      </w:r>
      <w:r>
        <w:rPr>
          <w:rFonts w:hint="eastAsia" w:ascii="宋体" w:hAnsi="宋体" w:eastAsia="宋体" w:cs="宋体"/>
          <w:sz w:val="24"/>
          <w:lang w:eastAsia="zh-CN"/>
        </w:rPr>
        <w:t>随遇而安</w:t>
      </w:r>
      <w:r>
        <w:rPr>
          <w:rFonts w:hint="eastAsia" w:ascii="宋体" w:hAnsi="宋体" w:eastAsia="宋体" w:cs="宋体"/>
          <w:sz w:val="24"/>
        </w:rPr>
        <w:t>”的意思。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错因分析：学生</w:t>
      </w:r>
      <w:r>
        <w:rPr>
          <w:rFonts w:hint="eastAsia" w:ascii="宋体" w:hAnsi="宋体" w:eastAsia="宋体" w:cs="宋体"/>
          <w:sz w:val="24"/>
          <w:lang w:eastAsia="zh-CN"/>
        </w:rPr>
        <w:t>在这些词语中，对</w:t>
      </w:r>
      <w:r>
        <w:rPr>
          <w:rFonts w:hint="eastAsia" w:ascii="宋体" w:hAnsi="宋体" w:eastAsia="宋体" w:cs="宋体"/>
          <w:sz w:val="24"/>
        </w:rPr>
        <w:t>课文中的成语</w:t>
      </w:r>
      <w:r>
        <w:rPr>
          <w:rFonts w:hint="eastAsia" w:ascii="宋体" w:hAnsi="宋体" w:eastAsia="宋体" w:cs="宋体"/>
          <w:sz w:val="24"/>
          <w:lang w:eastAsia="zh-CN"/>
        </w:rPr>
        <w:t>“随遇而安”印象比较深刻，其他三个成语没怎么出现过，不太理解，所以大部分人选择了自己熟悉的成语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4.下面每道小题中，哪个选项符合题目要求？请你把它找出来，将前面的序号涂黑。</w:t>
      </w:r>
    </w:p>
    <w:p>
      <w:pPr>
        <w:numPr>
          <w:ilvl w:val="0"/>
          <w:numId w:val="0"/>
        </w:numPr>
        <w:spacing w:line="360" w:lineRule="auto"/>
        <w:ind w:left="479" w:leftChars="228" w:firstLine="0" w:firstLineChars="0"/>
        <w:rPr>
          <w:rFonts w:hint="eastAsia" w:ascii="宋体" w:hAnsi="宋体" w:eastAsia="宋体" w:cs="宋体"/>
          <w:sz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典型题目：冬天的早晨，推开门看到外面茫茫的大雪，可以用“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u w:val="none"/>
          <w:lang w:eastAsia="zh-CN"/>
        </w:rPr>
        <w:t>”来形容。</w:t>
      </w: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 xml:space="preserve">       A.忽如一夜春风来，千树万树梨花开。    B大漠孤烟直，长河落日圆。</w:t>
      </w:r>
    </w:p>
    <w:p>
      <w:pPr>
        <w:numPr>
          <w:ilvl w:val="0"/>
          <w:numId w:val="0"/>
        </w:numPr>
        <w:spacing w:line="360" w:lineRule="auto"/>
        <w:ind w:left="479" w:leftChars="228" w:firstLine="0" w:firstLineChars="0"/>
        <w:rPr>
          <w:rFonts w:hint="eastAsia" w:ascii="宋体" w:hAnsi="宋体" w:eastAsia="宋体" w:cs="宋体"/>
          <w:sz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C梅须逊雪三分白，雪却输梅一段香。    D遥知不是雪，为有暗香来。</w:t>
      </w:r>
    </w:p>
    <w:p>
      <w:pPr>
        <w:numPr>
          <w:ilvl w:val="0"/>
          <w:numId w:val="0"/>
        </w:numPr>
        <w:spacing w:line="360" w:lineRule="auto"/>
        <w:ind w:left="479" w:leftChars="228" w:firstLine="0" w:firstLineChars="0"/>
        <w:rPr>
          <w:rFonts w:hint="eastAsia" w:ascii="宋体" w:hAnsi="宋体" w:eastAsia="宋体" w:cs="宋体"/>
          <w:sz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正确答案：A</w:t>
      </w:r>
    </w:p>
    <w:p>
      <w:pPr>
        <w:numPr>
          <w:ilvl w:val="0"/>
          <w:numId w:val="0"/>
        </w:numPr>
        <w:spacing w:line="360" w:lineRule="auto"/>
        <w:ind w:left="479" w:leftChars="228" w:firstLine="0" w:firstLineChars="0"/>
        <w:rPr>
          <w:rFonts w:hint="eastAsia" w:ascii="宋体" w:hAnsi="宋体" w:eastAsia="宋体" w:cs="宋体"/>
          <w:sz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答题情况：部分学生选C。</w:t>
      </w:r>
    </w:p>
    <w:p>
      <w:pPr>
        <w:numPr>
          <w:ilvl w:val="0"/>
          <w:numId w:val="0"/>
        </w:numPr>
        <w:spacing w:line="360" w:lineRule="auto"/>
        <w:ind w:left="479" w:leftChars="228" w:firstLine="0" w:firstLineChars="0"/>
        <w:rPr>
          <w:rFonts w:hint="default" w:ascii="宋体" w:hAnsi="宋体" w:eastAsia="宋体" w:cs="宋体"/>
          <w:sz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错题分析:学生在这些诗句中，对“梅须逊雪三分白，雪却输梅一段香。”这句诗理解有误，没有区分A和C的区别。只是对于C选项更为熟悉。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default" w:ascii="宋体" w:hAnsi="宋体" w:eastAsia="宋体" w:cs="宋体"/>
          <w:sz w:val="24"/>
          <w:lang w:val="en-US" w:eastAsia="zh-CN"/>
        </w:rPr>
      </w:pPr>
    </w:p>
    <w:p>
      <w:pPr>
        <w:spacing w:line="360" w:lineRule="auto"/>
        <w:ind w:firstLine="482" w:firstLineChars="200"/>
        <w:rPr>
          <w:rFonts w:ascii="黑体" w:hAnsi="黑体" w:eastAsia="黑体" w:cs="黑体"/>
          <w:b/>
          <w:bCs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第二部分  阅读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1.典型题目：选择题16.第①自然段中“他们一下子震惊得喘不过气来”的原因是: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A.</w:t>
      </w:r>
      <w:r>
        <w:rPr>
          <w:rFonts w:hint="eastAsia" w:ascii="宋体" w:hAnsi="宋体" w:eastAsia="宋体" w:cs="宋体"/>
          <w:sz w:val="24"/>
        </w:rPr>
        <w:t>天色渐渐暗下来，快看不清山中的道路了。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B.</w:t>
      </w:r>
      <w:r>
        <w:rPr>
          <w:rFonts w:hint="eastAsia" w:ascii="宋体" w:hAnsi="宋体" w:eastAsia="宋体" w:cs="宋体"/>
          <w:sz w:val="24"/>
        </w:rPr>
        <w:t>小道上铺满了松针，茂密的常青树罩在他们的上空。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C.</w:t>
      </w:r>
      <w:r>
        <w:rPr>
          <w:rFonts w:hint="eastAsia" w:ascii="宋体" w:hAnsi="宋体" w:eastAsia="宋体" w:cs="宋体"/>
          <w:sz w:val="24"/>
        </w:rPr>
        <w:t>越往前去，山中的景色愈加荒凉。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D.</w:t>
      </w:r>
      <w:r>
        <w:rPr>
          <w:rFonts w:hint="eastAsia" w:ascii="宋体" w:hAnsi="宋体" w:eastAsia="宋体" w:cs="宋体"/>
          <w:sz w:val="24"/>
        </w:rPr>
        <w:t>就在眼前，就在山顶，就在沟壑和树林灌木间，有好大一片水仙花。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正确答案：</w:t>
      </w:r>
      <w:r>
        <w:rPr>
          <w:rFonts w:hint="eastAsia" w:ascii="宋体" w:hAnsi="宋体" w:eastAsia="宋体" w:cs="宋体"/>
          <w:sz w:val="24"/>
          <w:lang w:val="en-US" w:eastAsia="zh-CN"/>
        </w:rPr>
        <w:t>D</w:t>
      </w:r>
    </w:p>
    <w:p>
      <w:pPr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答题情况：除去正确答案，A</w:t>
      </w:r>
      <w:r>
        <w:rPr>
          <w:rFonts w:hint="eastAsia" w:ascii="宋体" w:hAnsi="宋体" w:eastAsia="宋体" w:cs="宋体"/>
          <w:sz w:val="24"/>
          <w:lang w:val="en-US" w:eastAsia="zh-CN"/>
        </w:rPr>
        <w:t>BC</w:t>
      </w:r>
      <w:r>
        <w:rPr>
          <w:rFonts w:hint="eastAsia" w:ascii="宋体" w:hAnsi="宋体" w:eastAsia="宋体" w:cs="宋体"/>
          <w:sz w:val="24"/>
        </w:rPr>
        <w:t>选项，各有一些同学选。</w:t>
      </w:r>
    </w:p>
    <w:p>
      <w:pPr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错因分析：选错的同学主要是因为他们没有认真审题，没有抓住“第①自然段”</w:t>
      </w:r>
      <w:r>
        <w:rPr>
          <w:rFonts w:hint="eastAsia" w:ascii="宋体" w:hAnsi="宋体" w:eastAsia="宋体" w:cs="宋体"/>
          <w:sz w:val="24"/>
          <w:lang w:eastAsia="zh-CN"/>
        </w:rPr>
        <w:t>关键词</w:t>
      </w:r>
      <w:r>
        <w:rPr>
          <w:rFonts w:hint="eastAsia" w:ascii="宋体" w:hAnsi="宋体" w:eastAsia="宋体" w:cs="宋体"/>
          <w:sz w:val="24"/>
        </w:rPr>
        <w:t>去理解，同时没有认真看课文，所以会选错，实际上文中是有答案的。</w:t>
      </w:r>
    </w:p>
    <w:p>
      <w:pPr>
        <w:spacing w:line="360" w:lineRule="auto"/>
        <w:ind w:left="420" w:left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</w:rPr>
        <w:t>典型题目：选择题17. 读了第⑤自然段，我明白了:</w:t>
      </w:r>
    </w:p>
    <w:p>
      <w:pPr>
        <w:spacing w:line="360" w:lineRule="auto"/>
        <w:ind w:left="420" w:left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A.</w:t>
      </w:r>
      <w:r>
        <w:rPr>
          <w:rFonts w:hint="eastAsia" w:ascii="宋体" w:hAnsi="宋体" w:eastAsia="宋体" w:cs="宋体"/>
          <w:sz w:val="24"/>
        </w:rPr>
        <w:t>这座花园是一位妇人独自建成的。</w:t>
      </w:r>
    </w:p>
    <w:p>
      <w:pPr>
        <w:spacing w:line="360" w:lineRule="auto"/>
        <w:ind w:left="420" w:left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B</w:t>
      </w:r>
      <w:r>
        <w:rPr>
          <w:rFonts w:hint="eastAsia" w:ascii="宋体" w:hAnsi="宋体" w:eastAsia="宋体" w:cs="宋体"/>
          <w:sz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</w:rPr>
        <w:t xml:space="preserve">这座花园是一位妇人和她的两个朋友共同建成的。 </w:t>
      </w:r>
    </w:p>
    <w:p>
      <w:pPr>
        <w:spacing w:line="360" w:lineRule="auto"/>
        <w:ind w:left="420" w:left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C.</w:t>
      </w:r>
      <w:r>
        <w:rPr>
          <w:rFonts w:hint="eastAsia" w:ascii="宋体" w:hAnsi="宋体" w:eastAsia="宋体" w:cs="宋体"/>
          <w:sz w:val="24"/>
        </w:rPr>
        <w:t>这座花园仅花了一点点时间就建成了。</w:t>
      </w:r>
    </w:p>
    <w:p>
      <w:pPr>
        <w:spacing w:line="360" w:lineRule="auto"/>
        <w:ind w:left="420" w:left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D.</w:t>
      </w:r>
      <w:r>
        <w:rPr>
          <w:rFonts w:hint="eastAsia" w:ascii="宋体" w:hAnsi="宋体" w:eastAsia="宋体" w:cs="宋体"/>
          <w:sz w:val="24"/>
        </w:rPr>
        <w:t>这座花园在 1958 年就建成了。</w:t>
      </w:r>
    </w:p>
    <w:p>
      <w:pPr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正确答案：</w:t>
      </w:r>
      <w:r>
        <w:rPr>
          <w:rFonts w:hint="eastAsia" w:ascii="宋体" w:hAnsi="宋体" w:eastAsia="宋体" w:cs="宋体"/>
          <w:sz w:val="24"/>
          <w:lang w:val="en-US" w:eastAsia="zh-CN"/>
        </w:rPr>
        <w:t>A</w:t>
      </w:r>
      <w:r>
        <w:rPr>
          <w:rFonts w:hint="eastAsia" w:ascii="宋体" w:hAnsi="宋体" w:eastAsia="宋体" w:cs="宋体"/>
          <w:sz w:val="24"/>
        </w:rPr>
        <w:t xml:space="preserve"> </w:t>
      </w:r>
    </w:p>
    <w:p>
      <w:pPr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答题情况：很多同学选了D.</w:t>
      </w:r>
    </w:p>
    <w:p>
      <w:pPr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错因分析：很多同学没有认真看第⑤自然段,</w:t>
      </w:r>
      <w:r>
        <w:rPr>
          <w:rFonts w:hint="eastAsia" w:ascii="宋体" w:hAnsi="宋体" w:eastAsia="宋体" w:cs="宋体"/>
          <w:sz w:val="24"/>
          <w:lang w:eastAsia="zh-CN"/>
        </w:rPr>
        <w:t>里面提到了“开会于</w:t>
      </w:r>
      <w:r>
        <w:rPr>
          <w:rFonts w:hint="eastAsia" w:ascii="宋体" w:hAnsi="宋体" w:eastAsia="宋体" w:cs="宋体"/>
          <w:sz w:val="24"/>
          <w:lang w:val="en-US" w:eastAsia="zh-CN"/>
        </w:rPr>
        <w:t>1958年”，很多人误以为是1958年建成了，</w:t>
      </w:r>
      <w:r>
        <w:rPr>
          <w:rFonts w:hint="eastAsia" w:ascii="宋体" w:hAnsi="宋体" w:eastAsia="宋体" w:cs="宋体"/>
          <w:sz w:val="24"/>
        </w:rPr>
        <w:t>所以选了D。实际上</w:t>
      </w:r>
      <w:r>
        <w:rPr>
          <w:rFonts w:hint="eastAsia" w:ascii="宋体" w:hAnsi="宋体" w:eastAsia="宋体" w:cs="宋体"/>
          <w:sz w:val="24"/>
          <w:lang w:eastAsia="zh-CN"/>
        </w:rPr>
        <w:t>是</w:t>
      </w:r>
      <w:r>
        <w:rPr>
          <w:rFonts w:hint="eastAsia" w:ascii="宋体" w:hAnsi="宋体" w:eastAsia="宋体" w:cs="宋体"/>
          <w:sz w:val="24"/>
          <w:lang w:val="en-US" w:eastAsia="zh-CN"/>
        </w:rPr>
        <w:t>1958年开始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</w:rPr>
        <w:t>典型题目：选择题19.对第⑥⑦自然段中两个“奇迹”的理解正确的一项是:</w:t>
      </w:r>
    </w:p>
    <w:p>
      <w:pPr>
        <w:numPr>
          <w:ilvl w:val="0"/>
          <w:numId w:val="3"/>
        </w:numPr>
        <w:spacing w:line="360" w:lineRule="auto"/>
        <w:ind w:left="420" w:leftChars="200" w:firstLine="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第⑥自然段中的“奇迹”是指在荒无人烟的地方建造了一座花园。</w:t>
      </w:r>
    </w:p>
    <w:p>
      <w:pPr>
        <w:numPr>
          <w:ilvl w:val="0"/>
          <w:numId w:val="3"/>
        </w:numPr>
        <w:spacing w:line="360" w:lineRule="auto"/>
        <w:ind w:left="420" w:leftChars="200" w:firstLine="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第⑥自然段中的“奇迹”是指在荒无人烟的地方建造了一栋小木屋。 </w:t>
      </w:r>
    </w:p>
    <w:p>
      <w:pPr>
        <w:numPr>
          <w:ilvl w:val="0"/>
          <w:numId w:val="3"/>
        </w:numPr>
        <w:spacing w:line="360" w:lineRule="auto"/>
        <w:ind w:left="420" w:leftChars="200" w:firstLine="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第⑦自然段中的“奇迹”是指在荒无人烟的地方建造一座花园。</w:t>
      </w:r>
    </w:p>
    <w:p>
      <w:pPr>
        <w:numPr>
          <w:ilvl w:val="0"/>
          <w:numId w:val="3"/>
        </w:numPr>
        <w:spacing w:line="360" w:lineRule="auto"/>
        <w:ind w:left="420" w:leftChars="200" w:firstLine="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第⑦自然段中的“奇迹”是指在荒无人烟的地方建造一栋小木屋。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正确答案：</w:t>
      </w:r>
      <w:r>
        <w:rPr>
          <w:rFonts w:hint="eastAsia" w:ascii="宋体" w:hAnsi="宋体" w:eastAsia="宋体" w:cs="宋体"/>
          <w:sz w:val="24"/>
          <w:lang w:val="en-US" w:eastAsia="zh-CN"/>
        </w:rPr>
        <w:t>A</w:t>
      </w:r>
    </w:p>
    <w:p>
      <w:pPr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答题情况：除了</w:t>
      </w:r>
      <w:r>
        <w:rPr>
          <w:rFonts w:hint="eastAsia" w:ascii="宋体" w:hAnsi="宋体" w:eastAsia="宋体" w:cs="宋体"/>
          <w:sz w:val="24"/>
          <w:lang w:val="en-US" w:eastAsia="zh-CN"/>
        </w:rPr>
        <w:t>A</w:t>
      </w:r>
      <w:r>
        <w:rPr>
          <w:rFonts w:hint="eastAsia" w:ascii="宋体" w:hAnsi="宋体" w:eastAsia="宋体" w:cs="宋体"/>
          <w:sz w:val="24"/>
        </w:rPr>
        <w:t>选项，</w:t>
      </w:r>
      <w:r>
        <w:rPr>
          <w:rFonts w:hint="eastAsia" w:ascii="宋体" w:hAnsi="宋体" w:eastAsia="宋体" w:cs="宋体"/>
          <w:sz w:val="24"/>
          <w:lang w:eastAsia="zh-CN"/>
        </w:rPr>
        <w:t>很多同学选了</w:t>
      </w:r>
      <w:r>
        <w:rPr>
          <w:rFonts w:hint="eastAsia" w:ascii="宋体" w:hAnsi="宋体" w:eastAsia="宋体" w:cs="宋体"/>
          <w:sz w:val="24"/>
          <w:lang w:val="en-US" w:eastAsia="zh-CN"/>
        </w:rPr>
        <w:t>A和C两个选项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错因分析：</w:t>
      </w:r>
      <w:r>
        <w:rPr>
          <w:rFonts w:hint="eastAsia" w:ascii="宋体" w:hAnsi="宋体" w:eastAsia="宋体" w:cs="宋体"/>
          <w:sz w:val="24"/>
          <w:lang w:eastAsia="zh-CN"/>
        </w:rPr>
        <w:t>大部分同学</w:t>
      </w:r>
      <w:r>
        <w:rPr>
          <w:rFonts w:hint="eastAsia" w:ascii="宋体" w:hAnsi="宋体" w:eastAsia="宋体" w:cs="宋体"/>
          <w:sz w:val="24"/>
        </w:rPr>
        <w:t>没有审清题目</w:t>
      </w:r>
      <w:r>
        <w:rPr>
          <w:rFonts w:hint="eastAsia" w:ascii="宋体" w:hAnsi="宋体" w:eastAsia="宋体" w:cs="宋体"/>
          <w:sz w:val="24"/>
          <w:lang w:eastAsia="zh-CN"/>
        </w:rPr>
        <w:t>，以为</w:t>
      </w:r>
      <w:r>
        <w:rPr>
          <w:rFonts w:hint="eastAsia" w:ascii="宋体" w:hAnsi="宋体" w:eastAsia="宋体" w:cs="宋体"/>
          <w:sz w:val="24"/>
        </w:rPr>
        <w:t>⑥⑦自然段中两个“奇迹”的理解</w:t>
      </w:r>
      <w:r>
        <w:rPr>
          <w:rFonts w:hint="eastAsia" w:ascii="宋体" w:hAnsi="宋体" w:eastAsia="宋体" w:cs="宋体"/>
          <w:sz w:val="24"/>
          <w:lang w:eastAsia="zh-CN"/>
        </w:rPr>
        <w:t>就是选择两项，就以为是六七自然段要各选一个</w:t>
      </w:r>
      <w:r>
        <w:rPr>
          <w:rFonts w:hint="eastAsia" w:ascii="宋体" w:hAnsi="宋体" w:eastAsia="宋体" w:cs="宋体"/>
          <w:sz w:val="24"/>
        </w:rPr>
        <w:t>，所以选了</w:t>
      </w:r>
      <w:r>
        <w:rPr>
          <w:rFonts w:hint="eastAsia" w:ascii="宋体" w:hAnsi="宋体" w:eastAsia="宋体" w:cs="宋体"/>
          <w:sz w:val="24"/>
          <w:lang w:val="en-US" w:eastAsia="zh-CN"/>
        </w:rPr>
        <w:t>A和C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spacing w:line="360" w:lineRule="auto"/>
        <w:ind w:firstLine="480"/>
        <w:rPr>
          <w:rFonts w:ascii="黑体" w:hAnsi="黑体" w:eastAsia="黑体" w:cs="黑体"/>
          <w:b/>
          <w:bCs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第三部分  习作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u w:val="none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习作要求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eastAsia="zh-CN"/>
        </w:rPr>
        <w:t>：生活中，不同的事情总会带给我们不同的心情，如：高兴、伤心、后悔</w:t>
      </w:r>
      <w:r>
        <w:rPr>
          <w:rFonts w:hint="default" w:ascii="Arial" w:hAnsi="Arial" w:eastAsia="宋体" w:cs="Arial"/>
          <w:bCs/>
          <w:color w:val="000000"/>
          <w:kern w:val="0"/>
          <w:sz w:val="24"/>
          <w:lang w:eastAsia="zh-CN"/>
        </w:rPr>
        <w:t>……</w:t>
      </w:r>
      <w:r>
        <w:rPr>
          <w:rFonts w:hint="eastAsia" w:ascii="Arial" w:hAnsi="Arial" w:eastAsia="宋体" w:cs="Arial"/>
          <w:bCs/>
          <w:color w:val="000000"/>
          <w:kern w:val="0"/>
          <w:sz w:val="24"/>
          <w:lang w:eastAsia="zh-CN"/>
        </w:rPr>
        <w:t>请以“那一次，我真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u w:val="none"/>
          <w:lang w:eastAsia="zh-CN"/>
        </w:rPr>
        <w:t>”为题，写一篇习作。要求：字迹端正，语句通顺，写出自己的真情实感。</w:t>
      </w:r>
    </w:p>
    <w:p>
      <w:pPr>
        <w:spacing w:line="360" w:lineRule="auto"/>
        <w:ind w:firstLine="480"/>
        <w:rPr>
          <w:rFonts w:hint="default" w:ascii="宋体" w:hAnsi="宋体" w:eastAsia="宋体" w:cs="宋体"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错因分析：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eastAsia="zh-CN"/>
        </w:rPr>
        <w:t>大部分同学能把事情的经过写完整，也能写出自己的心情，但写的不够具体清楚，平时积累的词句和有新鲜感的词语句子运用的不多，所以失分还比较严重。</w:t>
      </w:r>
    </w:p>
    <w:p>
      <w:pPr>
        <w:spacing w:line="360" w:lineRule="auto"/>
        <w:ind w:firstLine="480"/>
        <w:rPr>
          <w:rFonts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黑体" w:hAnsi="黑体" w:eastAsia="黑体" w:cs="KTJ+ZMeDVZ-2"/>
          <w:b/>
          <w:color w:val="000000"/>
          <w:kern w:val="0"/>
          <w:sz w:val="24"/>
        </w:rPr>
        <w:t>三、调研成效分析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（一）主要成效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从考试中可以看出，学生对于基础知识掌握得相对较好，在平时的教学中，老师们都能注重语言的积累，能扩大学生知识面，适当增加学生的阅读量，运用各种方法以巩固识字和提高阅读理解能力。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（二）教学问题与成因分析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阅读理解作为整个小学语文学科的关键能力，是小学语文教学的基础和主干，在很大程度上决定着小学语文教学活动的成效和后劲。从得分情况来看，我校学生呈现出的阅读理解状况不够令人满意，暴露出较多的问题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次测试题中，学生寻找关键信息语句的能力尚可。但需要对信息进行整合或者需要概况性理解的题目，学生就比较容易失分。这一情况提醒我们，平时的教学中，要带领学生真正地参与课堂，不断积累语言，提高思辨能力，真正让学生的理解和表达能力齐头并进。其次，平时的教学中要培养学生认真审题，按要求答题以及认真检查的答题习惯。</w:t>
      </w:r>
    </w:p>
    <w:p>
      <w:pPr>
        <w:spacing w:line="360" w:lineRule="auto"/>
        <w:ind w:left="240" w:firstLine="241" w:firstLineChars="100"/>
        <w:rPr>
          <w:rFonts w:ascii="黑体" w:hAnsi="黑体" w:eastAsia="黑体" w:cs="KTJ+ZMeDVZ-2"/>
          <w:b/>
          <w:color w:val="000000"/>
          <w:kern w:val="0"/>
          <w:sz w:val="24"/>
        </w:rPr>
      </w:pPr>
      <w:r>
        <w:rPr>
          <w:rFonts w:hint="eastAsia" w:ascii="黑体" w:hAnsi="黑体" w:eastAsia="黑体" w:cs="KTJ+ZMeDVZ-2"/>
          <w:b/>
          <w:color w:val="000000"/>
          <w:kern w:val="0"/>
          <w:sz w:val="24"/>
        </w:rPr>
        <w:t>四、基于数据分析的教学改进建议</w:t>
      </w:r>
    </w:p>
    <w:p>
      <w:pPr>
        <w:spacing w:line="360" w:lineRule="auto"/>
        <w:ind w:left="240" w:firstLine="480" w:firstLineChars="200"/>
        <w:rPr>
          <w:rFonts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1.要继续重视识字和积累</w:t>
      </w:r>
    </w:p>
    <w:p>
      <w:pPr>
        <w:spacing w:line="360" w:lineRule="auto"/>
        <w:ind w:left="240" w:firstLine="480" w:firstLineChars="200"/>
        <w:rPr>
          <w:rFonts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 xml:space="preserve">从考试中可以看出，积累部分得分率相对较高，学生掌握较好，因此在今后教学中必须继续重视这方面教学。从课堂教学的精细化入手，强化教学的各个环节，深入钻研教材，改进教学方法，注重学法指导。 </w:t>
      </w:r>
    </w:p>
    <w:p>
      <w:pPr>
        <w:spacing w:line="360" w:lineRule="auto"/>
        <w:ind w:left="240" w:firstLine="480" w:firstLineChars="200"/>
        <w:rPr>
          <w:rFonts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2.要立足于课堂培养学生阅读理解能力</w:t>
      </w:r>
    </w:p>
    <w:p>
      <w:pPr>
        <w:spacing w:line="360" w:lineRule="auto"/>
        <w:ind w:left="240" w:firstLine="480" w:firstLineChars="200"/>
        <w:rPr>
          <w:rFonts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阅读部分失分严重，提高学生的阅读能力必须立足课堂，立足课本，而不是靠课外的大量的阅读短文的练习。精读课的教学，要根据教材特点指点学习方法；略读课的教学，更要放手，让学生运用精读课学到的方法自主学习。要培养学生的基本阅读能力，一是整体把握课文思想内容的能力；二是体会重点词句含义的能力；三是体会课文的表达方法。</w:t>
      </w:r>
    </w:p>
    <w:p>
      <w:pPr>
        <w:spacing w:line="360" w:lineRule="auto"/>
        <w:ind w:left="240" w:firstLine="480" w:firstLineChars="200"/>
        <w:rPr>
          <w:rFonts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 xml:space="preserve">教学中要注重语言的积累，引导学生在理解的基础上积累，要求熟背的内容还得要求学生会会背会默。书本上的优秀片段、包括课外的，让他们多读，感悟中华语言的魅力，受到美妙语言的熏陶，以致在语言中提高语言鉴赏能力、写作水平。 </w:t>
      </w:r>
    </w:p>
    <w:p>
      <w:pPr>
        <w:spacing w:line="360" w:lineRule="auto"/>
        <w:ind w:left="420" w:leftChars="200" w:firstLine="480" w:firstLineChars="200"/>
        <w:rPr>
          <w:rFonts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3.“读”＂写”结合，迁移写法。</w:t>
      </w:r>
    </w:p>
    <w:p>
      <w:pPr>
        <w:spacing w:line="360" w:lineRule="auto"/>
        <w:ind w:left="420" w:leftChars="200" w:firstLine="480" w:firstLineChars="200"/>
        <w:rPr>
          <w:rFonts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其实，我们的课文就是最好的作文。老师要在引导学生学习课文知识的同时学习作者的写作方法。首先是应该让学生多读。阅读是吸收，写作是表达，阅读是写作的根底，学生从阅读中汲取营养，利于学生从读学写，促进写作才能的进步。老师要有意识地把作文指导浸透到阅读教学中，要指导学生学习作者观察事物、分析事物、遣词造句、连句成段、连段成篇的方法。每学习一篇课文后，注意对该文的构造和写作方法进行分析。其次是结合实际适当仿写。虽然说写作讲究的是创造，但也可以适当仿写。第三是加强朗读训练，培养学生的语感。只要通过读、背使学生把课本的语言转化为自己的语言储藏起来，提起笔来就不会难了。当然，除了课文以外，博览群书，通过大量的阅读，丰富语言积累也是进步写作才能的一个不可或缺的途径。</w:t>
      </w:r>
    </w:p>
    <w:p>
      <w:pPr>
        <w:spacing w:line="360" w:lineRule="auto"/>
        <w:ind w:left="240" w:firstLine="480" w:firstLineChars="200"/>
        <w:rPr>
          <w:rFonts w:ascii="宋体" w:hAnsi="宋体" w:eastAsia="宋体" w:cs="宋体"/>
          <w:bCs/>
          <w:color w:val="000000"/>
          <w:kern w:val="0"/>
          <w:sz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KTJ+ZMeDVZ-2">
    <w:altName w:val="黑体"/>
    <w:panose1 w:val="020B0604020202020204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ED6AFE"/>
    <w:multiLevelType w:val="singleLevel"/>
    <w:tmpl w:val="B1ED6AF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57A2E78"/>
    <w:multiLevelType w:val="singleLevel"/>
    <w:tmpl w:val="D57A2E78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">
    <w:nsid w:val="723354ED"/>
    <w:multiLevelType w:val="singleLevel"/>
    <w:tmpl w:val="723354E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NWViNjI3YWU4NGIzMjhhMjFmZDUyYjVlMTk4ODAifQ=="/>
  </w:docVars>
  <w:rsids>
    <w:rsidRoot w:val="00BF2DC8"/>
    <w:rsid w:val="000D67BA"/>
    <w:rsid w:val="00260A5D"/>
    <w:rsid w:val="006E474B"/>
    <w:rsid w:val="00BF2DC8"/>
    <w:rsid w:val="02A52E2B"/>
    <w:rsid w:val="035E62A9"/>
    <w:rsid w:val="06563E17"/>
    <w:rsid w:val="08FB76BD"/>
    <w:rsid w:val="096B78A2"/>
    <w:rsid w:val="09702EF4"/>
    <w:rsid w:val="0A306FCB"/>
    <w:rsid w:val="0C9C1D30"/>
    <w:rsid w:val="0D821DB2"/>
    <w:rsid w:val="0E3109D4"/>
    <w:rsid w:val="0EBF23EB"/>
    <w:rsid w:val="0FCC1082"/>
    <w:rsid w:val="0FFF2B70"/>
    <w:rsid w:val="10845220"/>
    <w:rsid w:val="10C95FC3"/>
    <w:rsid w:val="114F7F5B"/>
    <w:rsid w:val="13AF43EB"/>
    <w:rsid w:val="158E39A5"/>
    <w:rsid w:val="15D414F8"/>
    <w:rsid w:val="177F67DC"/>
    <w:rsid w:val="1905141F"/>
    <w:rsid w:val="19885D6D"/>
    <w:rsid w:val="199649B5"/>
    <w:rsid w:val="1A495323"/>
    <w:rsid w:val="1CC875E8"/>
    <w:rsid w:val="202E475A"/>
    <w:rsid w:val="211954FE"/>
    <w:rsid w:val="21C1439E"/>
    <w:rsid w:val="2262047A"/>
    <w:rsid w:val="22D274DA"/>
    <w:rsid w:val="23487A71"/>
    <w:rsid w:val="25D515FF"/>
    <w:rsid w:val="28074900"/>
    <w:rsid w:val="28B12525"/>
    <w:rsid w:val="2C4904F3"/>
    <w:rsid w:val="2C941905"/>
    <w:rsid w:val="2D22792F"/>
    <w:rsid w:val="2DD32B80"/>
    <w:rsid w:val="2DEE2457"/>
    <w:rsid w:val="2E8F6D4C"/>
    <w:rsid w:val="2F0B3ADC"/>
    <w:rsid w:val="30DC13F0"/>
    <w:rsid w:val="31666E58"/>
    <w:rsid w:val="316A36C8"/>
    <w:rsid w:val="31DE0ABE"/>
    <w:rsid w:val="327622BE"/>
    <w:rsid w:val="33DE0FDB"/>
    <w:rsid w:val="34026DD2"/>
    <w:rsid w:val="3423549F"/>
    <w:rsid w:val="377531A3"/>
    <w:rsid w:val="381F37A6"/>
    <w:rsid w:val="3ABB057D"/>
    <w:rsid w:val="3B0B2DF1"/>
    <w:rsid w:val="3B1A2514"/>
    <w:rsid w:val="3C4A1E4B"/>
    <w:rsid w:val="3CE34A1F"/>
    <w:rsid w:val="3DF063B7"/>
    <w:rsid w:val="40D0436C"/>
    <w:rsid w:val="42027176"/>
    <w:rsid w:val="483D03B7"/>
    <w:rsid w:val="4A290214"/>
    <w:rsid w:val="4AB205E5"/>
    <w:rsid w:val="4ACA2E01"/>
    <w:rsid w:val="4B30688C"/>
    <w:rsid w:val="4B996985"/>
    <w:rsid w:val="4FFD7A3C"/>
    <w:rsid w:val="52AE3810"/>
    <w:rsid w:val="52CE7FEE"/>
    <w:rsid w:val="52DA014D"/>
    <w:rsid w:val="52EF20E8"/>
    <w:rsid w:val="53101F64"/>
    <w:rsid w:val="54622ABC"/>
    <w:rsid w:val="56791D42"/>
    <w:rsid w:val="571070BD"/>
    <w:rsid w:val="571B5C20"/>
    <w:rsid w:val="581D2972"/>
    <w:rsid w:val="5A1936C8"/>
    <w:rsid w:val="5AD45C63"/>
    <w:rsid w:val="5C486205"/>
    <w:rsid w:val="5E965AD7"/>
    <w:rsid w:val="5EAE4E11"/>
    <w:rsid w:val="634B3E95"/>
    <w:rsid w:val="63623763"/>
    <w:rsid w:val="64FB53CF"/>
    <w:rsid w:val="651156F5"/>
    <w:rsid w:val="65DD315B"/>
    <w:rsid w:val="66C04D41"/>
    <w:rsid w:val="67D0709C"/>
    <w:rsid w:val="681A5A80"/>
    <w:rsid w:val="6A5D788A"/>
    <w:rsid w:val="6B85384D"/>
    <w:rsid w:val="6C964B55"/>
    <w:rsid w:val="6CCD2DBD"/>
    <w:rsid w:val="6E8D35D4"/>
    <w:rsid w:val="70CB79F4"/>
    <w:rsid w:val="715A6D00"/>
    <w:rsid w:val="71A5125B"/>
    <w:rsid w:val="71CA1035"/>
    <w:rsid w:val="72541F43"/>
    <w:rsid w:val="7598743F"/>
    <w:rsid w:val="75B95822"/>
    <w:rsid w:val="762B5622"/>
    <w:rsid w:val="7663011C"/>
    <w:rsid w:val="770F1EEA"/>
    <w:rsid w:val="777F52D6"/>
    <w:rsid w:val="78300640"/>
    <w:rsid w:val="798848FE"/>
    <w:rsid w:val="7B4218D1"/>
    <w:rsid w:val="7C9A5CF3"/>
    <w:rsid w:val="7E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3074</Words>
  <Characters>3182</Characters>
  <Lines>21</Lines>
  <Paragraphs>6</Paragraphs>
  <TotalTime>5</TotalTime>
  <ScaleCrop>false</ScaleCrop>
  <LinksUpToDate>false</LinksUpToDate>
  <CharactersWithSpaces>3286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2021-06-02T03:49:00Z</dcterms:created>
  <dc:creator>Administrator</dc:creator>
  <cp:lastModifiedBy>Administrator</cp:lastModifiedBy>
  <dcterms:modified xsi:type="dcterms:W3CDTF">2022-12-16T04:17:15Z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KSORubyTemplateID" linkTarget="0">
    <vt:lpwstr>6</vt:lpwstr>
  </property>
  <property fmtid="{D5CDD505-2E9C-101B-9397-08002B2CF9AE}" pid="4" name="ICV">
    <vt:lpwstr>A3AD6E84A78242A2BBF7F464EC50ED4D</vt:lpwstr>
  </property>
</Properties>
</file>