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59" w:rsidRDefault="00734763" w:rsidP="00734763">
      <w:pPr>
        <w:spacing w:line="46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《四季之美》</w:t>
      </w:r>
    </w:p>
    <w:p w:rsidR="003E5159" w:rsidRDefault="00734763" w:rsidP="00734763">
      <w:pPr>
        <w:spacing w:line="46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溧阳市西平小学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沙鲁丽</w:t>
      </w:r>
      <w:proofErr w:type="gramEnd"/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教学目标：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会认“窠、旷”等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个生字，会写“黎、晕”等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个生字，会写“黎明、红晕、彩云”等词语。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正确流利地朗读课文，能抓住表示时间的</w:t>
      </w:r>
      <w:proofErr w:type="gramStart"/>
      <w:r>
        <w:rPr>
          <w:rFonts w:hint="eastAsia"/>
          <w:sz w:val="24"/>
        </w:rPr>
        <w:t>词了解</w:t>
      </w:r>
      <w:proofErr w:type="gramEnd"/>
      <w:r>
        <w:rPr>
          <w:rFonts w:hint="eastAsia"/>
          <w:sz w:val="24"/>
        </w:rPr>
        <w:t>作者描写景物的顺序，体会作者笔下四季之美的独特韵味。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有感情的朗读课文，体会作者独特的视角、独特的表达和感受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教学重点：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能抓住表示时间的</w:t>
      </w:r>
      <w:proofErr w:type="gramStart"/>
      <w:r>
        <w:rPr>
          <w:rFonts w:hint="eastAsia"/>
          <w:sz w:val="24"/>
        </w:rPr>
        <w:t>词了解</w:t>
      </w:r>
      <w:proofErr w:type="gramEnd"/>
      <w:r>
        <w:rPr>
          <w:rFonts w:hint="eastAsia"/>
          <w:sz w:val="24"/>
        </w:rPr>
        <w:t>作者描写景物的顺序，体会作者笔下四季之美的独特韵味。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教学难点：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感情的朗读课文，体会作者独特的视角、独特的表达和感受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教学过程：</w:t>
      </w:r>
    </w:p>
    <w:p w:rsidR="003E5159" w:rsidRDefault="00734763" w:rsidP="00734763">
      <w:pPr>
        <w:spacing w:line="460" w:lineRule="exact"/>
        <w:ind w:firstLineChars="200" w:firstLine="562"/>
        <w:rPr>
          <w:sz w:val="24"/>
        </w:rPr>
      </w:pPr>
      <w:r>
        <w:rPr>
          <w:rFonts w:hint="eastAsia"/>
          <w:b/>
          <w:bCs/>
          <w:sz w:val="28"/>
          <w:szCs w:val="28"/>
        </w:rPr>
        <w:t>一、导入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课前导入：同学们暑假都出去玩了吗？说一下你的游玩经历呢？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刚才通过和同学们的交流，老师了解到暑假里同学们去到了不同的地方，欣赏到了不同的美。这节课，让我们一起走进日本女作家清少纳言的散文。感受她眼中四季的美。</w:t>
      </w:r>
      <w:proofErr w:type="gramStart"/>
      <w:r>
        <w:rPr>
          <w:rFonts w:hint="eastAsia"/>
          <w:sz w:val="24"/>
        </w:rPr>
        <w:t>齐读课题</w:t>
      </w:r>
      <w:proofErr w:type="gramEnd"/>
      <w:r>
        <w:rPr>
          <w:rFonts w:hint="eastAsia"/>
          <w:sz w:val="24"/>
        </w:rPr>
        <w:t>《四季之美》，读出美的感觉，再来一遍。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清少纳言，想了解她吗？请同学们读一读这段介绍。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读完这段资料，你对她有哪些了解？她是日本散文的鼻祖，那她笔下的四季会有什么独特的美呢？让我们一起走进课文感受一下。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任务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3E5159" w:rsidRDefault="00734763" w:rsidP="00734763">
      <w:pPr>
        <w:numPr>
          <w:ilvl w:val="0"/>
          <w:numId w:val="1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自由朗读课文，读准字音，读通句子，难读的地方多读几遍。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边读边思考</w:t>
      </w:r>
      <w:r>
        <w:rPr>
          <w:rFonts w:hint="eastAsia"/>
          <w:sz w:val="24"/>
        </w:rPr>
        <w:t>，作者笔下的四季美在哪里？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二、整体感知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清少纳言笔下的四季美在哪里？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读一读，你有什么发现。（都是每段的第一句、都是中心句、句式相同）作者写了四个季节的四个时段，这是一种独特的时空视角。</w:t>
      </w:r>
    </w:p>
    <w:p w:rsidR="003E5159" w:rsidRDefault="00734763" w:rsidP="00734763">
      <w:pPr>
        <w:numPr>
          <w:ilvl w:val="0"/>
          <w:numId w:val="2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在这四个时段中，你们知道黎明和早晨的区别吗？你观察得真仔细，那</w:t>
      </w:r>
      <w:r>
        <w:rPr>
          <w:rFonts w:hint="eastAsia"/>
          <w:sz w:val="24"/>
        </w:rPr>
        <w:lastRenderedPageBreak/>
        <w:t>请你再观察黎字，在书写的过程中应当注意什么。课文中还藏着一个生字和</w:t>
      </w:r>
      <w:proofErr w:type="gramStart"/>
      <w:r>
        <w:rPr>
          <w:rFonts w:hint="eastAsia"/>
          <w:sz w:val="24"/>
        </w:rPr>
        <w:t>这个黎字</w:t>
      </w:r>
      <w:proofErr w:type="gramEnd"/>
      <w:r>
        <w:rPr>
          <w:rFonts w:hint="eastAsia"/>
          <w:sz w:val="24"/>
        </w:rPr>
        <w:t>有相似的地方。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请同学们拿出习字册，翻到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页，</w:t>
      </w:r>
      <w:proofErr w:type="gramStart"/>
      <w:r>
        <w:rPr>
          <w:rFonts w:hint="eastAsia"/>
          <w:sz w:val="24"/>
        </w:rPr>
        <w:t>找到黎字描</w:t>
      </w:r>
      <w:proofErr w:type="gramEnd"/>
      <w:r>
        <w:rPr>
          <w:rFonts w:hint="eastAsia"/>
          <w:sz w:val="24"/>
        </w:rPr>
        <w:t>一个，写一个。</w:t>
      </w:r>
    </w:p>
    <w:p w:rsidR="003E5159" w:rsidRDefault="00734763" w:rsidP="00734763">
      <w:pPr>
        <w:numPr>
          <w:ilvl w:val="0"/>
          <w:numId w:val="3"/>
        </w:num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品读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接下来，让我们随着作者独特的视角走进美丽的四季。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任务二：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找到自己喜欢的季节读一读，边读边想象画面。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在这个季节你感受到了什么美？划出相关的词、句，在旁边写一写你的阅读感受</w:t>
      </w:r>
    </w:p>
    <w:p w:rsidR="003E5159" w:rsidRDefault="00734763" w:rsidP="00734763">
      <w:pPr>
        <w:spacing w:line="460" w:lineRule="exact"/>
        <w:ind w:firstLineChars="200" w:firstLine="562"/>
        <w:rPr>
          <w:sz w:val="24"/>
        </w:rPr>
      </w:pPr>
      <w:r>
        <w:rPr>
          <w:rFonts w:hint="eastAsia"/>
          <w:b/>
          <w:bCs/>
          <w:sz w:val="28"/>
          <w:szCs w:val="28"/>
        </w:rPr>
        <w:t>（一）学习第一自然段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鱼肚色、红晕、红紫红紫。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鱼肚色，是什么样的？微微的红晕和红紫红紫的彩云又是怎样的呢？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请同学们连起来读一读这三个词，你发现了什么？（这些词语里都有颜色，而且颜色越来越浓。）黎明时天空颜色是变化的，而且越来越浓。</w:t>
      </w:r>
    </w:p>
    <w:p w:rsidR="003E5159" w:rsidRDefault="00734763" w:rsidP="00734763">
      <w:pPr>
        <w:numPr>
          <w:ilvl w:val="0"/>
          <w:numId w:val="4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再读读这段话，你还从哪些词能感受到天空色彩变化的过程。（泛着、染上、飘着）</w:t>
      </w:r>
    </w:p>
    <w:p w:rsidR="003E5159" w:rsidRDefault="00734763" w:rsidP="00734763">
      <w:pPr>
        <w:numPr>
          <w:ilvl w:val="0"/>
          <w:numId w:val="4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请同学们对比着读读这两段话，你更喜欢哪一句？为什么？你再读读这三个词，你仿佛看到了怎样动态的画面？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总结：作者用词多么精妙，用三个动词把天空的颜色变化的动态场景展现在我们面前。这就叫动态的描写，这也是作者表达上的独特。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黎明时分绝大多数人还在沉睡，清少纳言她不一样，她用独特的视角写出了天空颜色动态的变化，展现了春天独特的美，齐读。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（二）学习第三自然段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在秋天的黄昏，你感受到了什么美？你发现作者围绕秋天的黄昏写了几个动态的画面？（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个）</w:t>
      </w:r>
    </w:p>
    <w:p w:rsidR="003E5159" w:rsidRDefault="00734763" w:rsidP="00734763">
      <w:pPr>
        <w:numPr>
          <w:ilvl w:val="0"/>
          <w:numId w:val="5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当夕阳撒向了西山，让我们走进第一个画面，谁来读？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乌鸦归巢，在古代的诗</w:t>
      </w:r>
      <w:r>
        <w:rPr>
          <w:rFonts w:hint="eastAsia"/>
          <w:sz w:val="24"/>
        </w:rPr>
        <w:t>词中也经常提到。“枯藤老树昏鸦，小桥流水人家。”“斜阳外，寒鸦数点，流水绕孤村。”自己读一读，你从中读出怎样的感受？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那为什么急急匆匆的乌鸦让作者觉得动人呢？他们急急匆匆回家干什么？（照顾孩子和父母）你们认为打动作者的是什么？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总结：在作者眼中，归</w:t>
      </w:r>
      <w:proofErr w:type="gramStart"/>
      <w:r>
        <w:rPr>
          <w:rFonts w:hint="eastAsia"/>
          <w:sz w:val="24"/>
        </w:rPr>
        <w:t>鸦</w:t>
      </w:r>
      <w:proofErr w:type="gramEnd"/>
      <w:r>
        <w:rPr>
          <w:rFonts w:hint="eastAsia"/>
          <w:sz w:val="24"/>
        </w:rPr>
        <w:t>就如同归人，他们之间流淌的亲情令人心动。</w:t>
      </w:r>
    </w:p>
    <w:p w:rsidR="003E5159" w:rsidRDefault="00734763" w:rsidP="00734763">
      <w:pPr>
        <w:numPr>
          <w:ilvl w:val="0"/>
          <w:numId w:val="5"/>
        </w:num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除了动人的点点归</w:t>
      </w:r>
      <w:proofErr w:type="gramStart"/>
      <w:r>
        <w:rPr>
          <w:rFonts w:hint="eastAsia"/>
          <w:sz w:val="24"/>
        </w:rPr>
        <w:t>鸦</w:t>
      </w:r>
      <w:proofErr w:type="gramEnd"/>
      <w:r>
        <w:rPr>
          <w:rFonts w:hint="eastAsia"/>
          <w:sz w:val="24"/>
        </w:rPr>
        <w:t>还有什么更叫人感动？（生读第二个画面）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你看到过生活中大雁南飞的情景吗？让作者感动的是什么？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总结：比翼而飞是他们知道，唯有相扶相持才能到达终点，这种团结的力量让作者觉得感动。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夕阳西沉，夜幕降临，鸟儿们都归巢了，忙碌完一天的秋收，此时你躺在庭院的摇椅上，你听，听到了什么声音？（虫鸣音乐）你吹着秋夜的凉风，听着耳边此起彼伏的虫鸣，让你感到？请带着你的自己感受读一读第三个场景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同学们你发现了吗？动人、感动、心旷神怡这三个词有什么共同特点？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总结：在秋天的黄昏，清少纳言用细腻的语言不仅写出了动态的画面，还写出了在这种动态场景中蕴含的作者的独特感受。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点点归</w:t>
      </w:r>
      <w:proofErr w:type="gramStart"/>
      <w:r>
        <w:rPr>
          <w:rFonts w:hint="eastAsia"/>
          <w:sz w:val="24"/>
        </w:rPr>
        <w:t>鸦</w:t>
      </w:r>
      <w:proofErr w:type="gramEnd"/>
      <w:r>
        <w:rPr>
          <w:rFonts w:hint="eastAsia"/>
          <w:sz w:val="24"/>
        </w:rPr>
        <w:t>，让我们感到了家庭的温暖，生接读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南飞的大雁，让我们感受到了团结的力量。生接读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夜幕降临，风声虫鸣，听起来是那样的惬意。</w:t>
      </w:r>
      <w:r>
        <w:rPr>
          <w:rFonts w:hint="eastAsia"/>
          <w:sz w:val="24"/>
        </w:rPr>
        <w:t>生接读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在作者笔下，春天的黎明、秋天的黄昏都很美。我们再来看看这两段文字中写得景物，你发现了什么？清少纳言她关注到了生活中细微的美好，这也是作者独特的视角。</w:t>
      </w:r>
    </w:p>
    <w:p w:rsidR="003E5159" w:rsidRDefault="00734763" w:rsidP="00734763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四、仿写练习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这节课我们跟随清少纳言走过了两个季节，清少纳言通过她独特的视角关注到了细微的事物、用动态描写为我们展现了黎明和黄昏动态的美，还用细腻的语言写出了独特的感受。</w:t>
      </w:r>
    </w:p>
    <w:p w:rsidR="003E5159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学到这里，我们也可以模仿课文，用一两句话说一说你眼中秋天的美。（生写作）</w:t>
      </w:r>
    </w:p>
    <w:p w:rsidR="003E5159" w:rsidRPr="00734763" w:rsidRDefault="00734763" w:rsidP="0073476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总结：世界是一样的，但是看在每个人的眼里是不一样，每一位同学都会发现属于你独特的美。下课后再和自己的同学</w:t>
      </w:r>
      <w:r>
        <w:rPr>
          <w:rFonts w:hint="eastAsia"/>
          <w:sz w:val="24"/>
        </w:rPr>
        <w:t>分享你眼中秋天的美。下节课我们再走进另外两个季节感受夏天和冬天的美。</w:t>
      </w:r>
      <w:bookmarkStart w:id="0" w:name="_GoBack"/>
      <w:bookmarkEnd w:id="0"/>
    </w:p>
    <w:sectPr w:rsidR="003E5159" w:rsidRPr="00734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6406D"/>
    <w:multiLevelType w:val="singleLevel"/>
    <w:tmpl w:val="A216406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245B2D"/>
    <w:multiLevelType w:val="singleLevel"/>
    <w:tmpl w:val="D9245B2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BF7F8BD"/>
    <w:multiLevelType w:val="singleLevel"/>
    <w:tmpl w:val="DBF7F8B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84BC895"/>
    <w:multiLevelType w:val="singleLevel"/>
    <w:tmpl w:val="684BC8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70FF4A1"/>
    <w:multiLevelType w:val="singleLevel"/>
    <w:tmpl w:val="770FF4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67520C66"/>
    <w:rsid w:val="003E5159"/>
    <w:rsid w:val="00734763"/>
    <w:rsid w:val="034B6703"/>
    <w:rsid w:val="04293DCA"/>
    <w:rsid w:val="0547362E"/>
    <w:rsid w:val="06D44FC2"/>
    <w:rsid w:val="07F01B4B"/>
    <w:rsid w:val="0822185F"/>
    <w:rsid w:val="0AD669D2"/>
    <w:rsid w:val="106357DB"/>
    <w:rsid w:val="13A2448B"/>
    <w:rsid w:val="168B2A20"/>
    <w:rsid w:val="186F42CE"/>
    <w:rsid w:val="202251F5"/>
    <w:rsid w:val="275138BF"/>
    <w:rsid w:val="292E3629"/>
    <w:rsid w:val="30F96AC9"/>
    <w:rsid w:val="3236138F"/>
    <w:rsid w:val="32BB2D82"/>
    <w:rsid w:val="35B22A3E"/>
    <w:rsid w:val="38BA386A"/>
    <w:rsid w:val="3BE0606D"/>
    <w:rsid w:val="3F7B51C4"/>
    <w:rsid w:val="3FD35452"/>
    <w:rsid w:val="42F57907"/>
    <w:rsid w:val="4469311D"/>
    <w:rsid w:val="453E3736"/>
    <w:rsid w:val="4B024CCE"/>
    <w:rsid w:val="4B7761F9"/>
    <w:rsid w:val="5CD36BE7"/>
    <w:rsid w:val="5DC60310"/>
    <w:rsid w:val="5FC33B85"/>
    <w:rsid w:val="61BF506B"/>
    <w:rsid w:val="64551137"/>
    <w:rsid w:val="67520C66"/>
    <w:rsid w:val="6B547B4D"/>
    <w:rsid w:val="6C450491"/>
    <w:rsid w:val="72E95290"/>
    <w:rsid w:val="79EC202E"/>
    <w:rsid w:val="7C1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dcterms:created xsi:type="dcterms:W3CDTF">2022-08-26T15:49:00Z</dcterms:created>
  <dcterms:modified xsi:type="dcterms:W3CDTF">2022-10-24T06:48:00Z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BFE50225F28C451C8D9BE9EB356E36F2</vt:lpwstr>
  </property>
</Properties>
</file>