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4B" w:rsidRPr="003C72F4" w:rsidRDefault="00C96FD6" w:rsidP="003C72F4">
      <w:pPr>
        <w:pStyle w:val="a4"/>
        <w:widowControl/>
        <w:spacing w:before="0" w:beforeAutospacing="0" w:after="0" w:afterAutospacing="0" w:line="440" w:lineRule="exact"/>
        <w:jc w:val="center"/>
        <w:textAlignment w:val="baseline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3C72F4">
        <w:rPr>
          <w:rFonts w:asciiTheme="minorEastAsia" w:eastAsiaTheme="minorEastAsia" w:hAnsiTheme="minorEastAsia" w:hint="eastAsia"/>
          <w:b/>
          <w:bCs/>
          <w:color w:val="333333"/>
          <w:sz w:val="36"/>
          <w:szCs w:val="36"/>
        </w:rPr>
        <w:t>4 四个太阳</w:t>
      </w:r>
    </w:p>
    <w:p w:rsidR="00B8054B" w:rsidRPr="003C72F4" w:rsidRDefault="00C96FD6" w:rsidP="003C72F4">
      <w:pPr>
        <w:pStyle w:val="a4"/>
        <w:widowControl/>
        <w:spacing w:before="0" w:beforeAutospacing="0" w:after="0" w:afterAutospacing="0" w:line="440" w:lineRule="exact"/>
        <w:jc w:val="center"/>
        <w:textAlignment w:val="baseline"/>
        <w:rPr>
          <w:rFonts w:asciiTheme="minorEastAsia" w:eastAsiaTheme="minorEastAsia" w:hAnsiTheme="minorEastAsia"/>
          <w:color w:val="333333"/>
        </w:rPr>
      </w:pPr>
      <w:r w:rsidRPr="003C72F4">
        <w:rPr>
          <w:rFonts w:asciiTheme="minorEastAsia" w:eastAsiaTheme="minorEastAsia" w:hAnsiTheme="minorEastAsia" w:hint="eastAsia"/>
          <w:color w:val="333333"/>
        </w:rPr>
        <w:t>第一课时教</w:t>
      </w:r>
      <w:r w:rsidR="00A60B92" w:rsidRPr="003C72F4">
        <w:rPr>
          <w:rFonts w:asciiTheme="minorEastAsia" w:eastAsiaTheme="minorEastAsia" w:hAnsiTheme="minorEastAsia" w:hint="eastAsia"/>
          <w:color w:val="333333"/>
        </w:rPr>
        <w:t>学</w:t>
      </w:r>
      <w:r w:rsidRPr="003C72F4">
        <w:rPr>
          <w:rFonts w:asciiTheme="minorEastAsia" w:eastAsiaTheme="minorEastAsia" w:hAnsiTheme="minorEastAsia" w:hint="eastAsia"/>
          <w:color w:val="333333"/>
        </w:rPr>
        <w:t>设计</w:t>
      </w:r>
    </w:p>
    <w:p w:rsidR="00CC4010" w:rsidRPr="003C72F4" w:rsidRDefault="00D11A0B" w:rsidP="003C72F4">
      <w:pPr>
        <w:spacing w:line="440" w:lineRule="exact"/>
        <w:jc w:val="left"/>
        <w:textAlignment w:val="baseline"/>
        <w:rPr>
          <w:rFonts w:asciiTheme="minorEastAsia" w:hAnsiTheme="minorEastAsia"/>
          <w:color w:val="333333"/>
          <w:sz w:val="24"/>
        </w:rPr>
      </w:pPr>
      <w:r w:rsidRPr="003C72F4">
        <w:rPr>
          <w:rFonts w:asciiTheme="minorEastAsia" w:hAnsiTheme="minorEastAsia"/>
          <w:color w:val="333333"/>
          <w:sz w:val="24"/>
        </w:rPr>
        <w:t xml:space="preserve">                               </w:t>
      </w:r>
      <w:r w:rsidRPr="003C72F4">
        <w:rPr>
          <w:rFonts w:asciiTheme="minorEastAsia" w:hAnsiTheme="minorEastAsia"/>
          <w:color w:val="333333"/>
          <w:sz w:val="24"/>
        </w:rPr>
        <w:t>溧阳市昆仑小学</w:t>
      </w:r>
      <w:r w:rsidRPr="003C72F4">
        <w:rPr>
          <w:rFonts w:asciiTheme="minorEastAsia" w:hAnsiTheme="minorEastAsia"/>
          <w:color w:val="333333"/>
          <w:sz w:val="24"/>
        </w:rPr>
        <w:t xml:space="preserve">   </w:t>
      </w:r>
      <w:r w:rsidRPr="003C72F4">
        <w:rPr>
          <w:rFonts w:asciiTheme="minorEastAsia" w:hAnsiTheme="minorEastAsia"/>
          <w:color w:val="333333"/>
          <w:sz w:val="24"/>
        </w:rPr>
        <w:t>陈丽娟</w:t>
      </w:r>
    </w:p>
    <w:p w:rsidR="00827703" w:rsidRPr="003C72F4" w:rsidRDefault="00827703" w:rsidP="003C72F4">
      <w:pPr>
        <w:pStyle w:val="a4"/>
        <w:widowControl/>
        <w:spacing w:before="0" w:beforeAutospacing="0" w:after="0" w:afterAutospacing="0" w:line="440" w:lineRule="exact"/>
        <w:textAlignment w:val="baseline"/>
        <w:rPr>
          <w:rFonts w:asciiTheme="minorEastAsia" w:eastAsiaTheme="minorEastAsia" w:hAnsiTheme="minorEastAsia"/>
          <w:b/>
          <w:color w:val="333333"/>
        </w:rPr>
      </w:pPr>
      <w:r w:rsidRPr="003C72F4">
        <w:rPr>
          <w:rFonts w:asciiTheme="minorEastAsia" w:eastAsiaTheme="minorEastAsia" w:hAnsiTheme="minorEastAsia" w:hint="eastAsia"/>
          <w:b/>
          <w:color w:val="333333"/>
        </w:rPr>
        <w:t>教学目标：</w:t>
      </w:r>
    </w:p>
    <w:p w:rsidR="00827703" w:rsidRPr="003C72F4" w:rsidRDefault="003C72F4" w:rsidP="003C72F4">
      <w:pPr>
        <w:pStyle w:val="a4"/>
        <w:widowControl/>
        <w:spacing w:before="0" w:beforeAutospacing="0" w:after="0" w:afterAutospacing="0" w:line="440" w:lineRule="exact"/>
        <w:ind w:firstLineChars="200" w:firstLine="480"/>
        <w:textAlignment w:val="baseline"/>
        <w:rPr>
          <w:rFonts w:asciiTheme="minorEastAsia" w:eastAsiaTheme="minorEastAsia" w:hAnsiTheme="minorEastAsia"/>
          <w:color w:val="333333"/>
        </w:rPr>
      </w:pPr>
      <w:r w:rsidRPr="003C72F4">
        <w:rPr>
          <w:rFonts w:asciiTheme="minorEastAsia" w:eastAsiaTheme="minorEastAsia" w:hAnsiTheme="minorEastAsia" w:hint="eastAsia"/>
          <w:color w:val="333333"/>
        </w:rPr>
        <w:t>1.</w:t>
      </w:r>
      <w:r w:rsidR="00827703" w:rsidRPr="003C72F4">
        <w:rPr>
          <w:rFonts w:asciiTheme="minorEastAsia" w:eastAsiaTheme="minorEastAsia" w:hAnsiTheme="minorEastAsia" w:hint="eastAsia"/>
          <w:color w:val="333333"/>
        </w:rPr>
        <w:t>认识“太 阳”等13个生字和舌字旁、</w:t>
      </w:r>
      <w:proofErr w:type="gramStart"/>
      <w:r w:rsidR="00827703" w:rsidRPr="003C72F4">
        <w:rPr>
          <w:rFonts w:asciiTheme="minorEastAsia" w:eastAsiaTheme="minorEastAsia" w:hAnsiTheme="minorEastAsia" w:hint="eastAsia"/>
          <w:color w:val="333333"/>
        </w:rPr>
        <w:t>页字边</w:t>
      </w:r>
      <w:proofErr w:type="gramEnd"/>
      <w:r w:rsidR="00827703" w:rsidRPr="003C72F4">
        <w:rPr>
          <w:rFonts w:asciiTheme="minorEastAsia" w:eastAsiaTheme="minorEastAsia" w:hAnsiTheme="minorEastAsia" w:hint="eastAsia"/>
          <w:color w:val="333333"/>
        </w:rPr>
        <w:t>两个偏旁；会写“太 阳”等7个生字和</w:t>
      </w:r>
      <w:proofErr w:type="gramStart"/>
      <w:r w:rsidR="00827703" w:rsidRPr="003C72F4">
        <w:rPr>
          <w:rFonts w:asciiTheme="minorEastAsia" w:eastAsiaTheme="minorEastAsia" w:hAnsiTheme="minorEastAsia" w:hint="eastAsia"/>
          <w:color w:val="333333"/>
        </w:rPr>
        <w:t>横撇</w:t>
      </w:r>
      <w:proofErr w:type="gramEnd"/>
      <w:r w:rsidR="00827703" w:rsidRPr="003C72F4">
        <w:rPr>
          <w:rFonts w:asciiTheme="minorEastAsia" w:eastAsiaTheme="minorEastAsia" w:hAnsiTheme="minorEastAsia" w:hint="eastAsia"/>
          <w:color w:val="333333"/>
        </w:rPr>
        <w:t>弯钩1个笔画。</w:t>
      </w:r>
      <w:bookmarkStart w:id="0" w:name="_GoBack"/>
      <w:bookmarkEnd w:id="0"/>
    </w:p>
    <w:p w:rsidR="00827703" w:rsidRPr="003C72F4" w:rsidRDefault="003C72F4" w:rsidP="003C72F4">
      <w:pPr>
        <w:pStyle w:val="a4"/>
        <w:widowControl/>
        <w:spacing w:before="0" w:beforeAutospacing="0" w:after="0" w:afterAutospacing="0" w:line="440" w:lineRule="exact"/>
        <w:ind w:firstLineChars="200" w:firstLine="480"/>
        <w:textAlignment w:val="baseline"/>
        <w:rPr>
          <w:rFonts w:asciiTheme="minorEastAsia" w:eastAsiaTheme="minorEastAsia" w:hAnsiTheme="minorEastAsia"/>
          <w:color w:val="333333"/>
        </w:rPr>
      </w:pPr>
      <w:r w:rsidRPr="003C72F4">
        <w:rPr>
          <w:rFonts w:asciiTheme="minorEastAsia" w:eastAsiaTheme="minorEastAsia" w:hAnsiTheme="minorEastAsia" w:hint="eastAsia"/>
          <w:color w:val="333333"/>
        </w:rPr>
        <w:t>2.</w:t>
      </w:r>
      <w:r w:rsidR="00C421E1" w:rsidRPr="003C72F4">
        <w:rPr>
          <w:rFonts w:asciiTheme="minorEastAsia" w:eastAsiaTheme="minorEastAsia" w:hAnsiTheme="minorEastAsia" w:hint="eastAsia"/>
          <w:color w:val="333333"/>
        </w:rPr>
        <w:t>正确、流利地朗读课文。</w:t>
      </w:r>
    </w:p>
    <w:p w:rsidR="00827703" w:rsidRPr="003C72F4" w:rsidRDefault="003C72F4" w:rsidP="003C72F4">
      <w:pPr>
        <w:pStyle w:val="a4"/>
        <w:widowControl/>
        <w:spacing w:before="0" w:beforeAutospacing="0" w:after="0" w:afterAutospacing="0" w:line="440" w:lineRule="exact"/>
        <w:ind w:firstLineChars="200" w:firstLine="480"/>
        <w:textAlignment w:val="baseline"/>
        <w:rPr>
          <w:rFonts w:asciiTheme="minorEastAsia" w:eastAsiaTheme="minorEastAsia" w:hAnsiTheme="minorEastAsia"/>
          <w:color w:val="333333"/>
        </w:rPr>
      </w:pPr>
      <w:r w:rsidRPr="003C72F4">
        <w:rPr>
          <w:rFonts w:asciiTheme="minorEastAsia" w:eastAsiaTheme="minorEastAsia" w:hAnsiTheme="minorEastAsia" w:hint="eastAsia"/>
          <w:color w:val="333333"/>
        </w:rPr>
        <w:t>3.</w:t>
      </w:r>
      <w:r w:rsidR="00C421E1" w:rsidRPr="003C72F4">
        <w:rPr>
          <w:rFonts w:asciiTheme="minorEastAsia" w:eastAsiaTheme="minorEastAsia" w:hAnsiTheme="minorEastAsia" w:hint="eastAsia"/>
          <w:color w:val="333333"/>
        </w:rPr>
        <w:t>初步了解本课内容。</w:t>
      </w:r>
    </w:p>
    <w:p w:rsidR="00827703" w:rsidRPr="003C72F4" w:rsidRDefault="00C421E1" w:rsidP="003C72F4">
      <w:pPr>
        <w:pStyle w:val="a4"/>
        <w:widowControl/>
        <w:spacing w:before="0" w:beforeAutospacing="0" w:after="0" w:afterAutospacing="0" w:line="4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3C72F4">
        <w:rPr>
          <w:rFonts w:asciiTheme="minorEastAsia" w:eastAsiaTheme="minorEastAsia" w:hAnsiTheme="minorEastAsia" w:hint="eastAsia"/>
          <w:b/>
          <w:color w:val="333333"/>
        </w:rPr>
        <w:t>教学重点：</w:t>
      </w:r>
      <w:r w:rsidRPr="003C72F4">
        <w:rPr>
          <w:rFonts w:asciiTheme="minorEastAsia" w:eastAsiaTheme="minorEastAsia" w:hAnsiTheme="minorEastAsia" w:hint="eastAsia"/>
          <w:color w:val="333333"/>
        </w:rPr>
        <w:t>识字写字</w:t>
      </w:r>
    </w:p>
    <w:p w:rsidR="00827703" w:rsidRPr="003C72F4" w:rsidRDefault="00C421E1" w:rsidP="003C72F4">
      <w:pPr>
        <w:pStyle w:val="a4"/>
        <w:widowControl/>
        <w:spacing w:before="0" w:beforeAutospacing="0" w:after="0" w:afterAutospacing="0" w:line="440" w:lineRule="exact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3C72F4">
        <w:rPr>
          <w:rFonts w:asciiTheme="minorEastAsia" w:eastAsiaTheme="minorEastAsia" w:hAnsiTheme="minorEastAsia" w:hint="eastAsia"/>
          <w:b/>
          <w:sz w:val="21"/>
          <w:szCs w:val="21"/>
        </w:rPr>
        <w:t>教学难点：</w:t>
      </w:r>
      <w:r w:rsidRPr="003C72F4">
        <w:rPr>
          <w:rFonts w:asciiTheme="minorEastAsia" w:eastAsiaTheme="minorEastAsia" w:hAnsiTheme="minorEastAsia" w:hint="eastAsia"/>
          <w:sz w:val="21"/>
          <w:szCs w:val="21"/>
        </w:rPr>
        <w:t>读好长句子的停顿。初步了解内容。</w:t>
      </w:r>
    </w:p>
    <w:p w:rsidR="00B8054B" w:rsidRPr="003C72F4" w:rsidRDefault="00C421E1" w:rsidP="003C72F4">
      <w:pPr>
        <w:pStyle w:val="a4"/>
        <w:widowControl/>
        <w:spacing w:before="0" w:beforeAutospacing="0" w:after="0" w:afterAutospacing="0" w:line="440" w:lineRule="exact"/>
        <w:textAlignment w:val="baseline"/>
        <w:rPr>
          <w:rFonts w:asciiTheme="minorEastAsia" w:eastAsiaTheme="minorEastAsia" w:hAnsiTheme="minorEastAsia"/>
          <w:b/>
          <w:sz w:val="21"/>
          <w:szCs w:val="21"/>
        </w:rPr>
      </w:pPr>
      <w:r w:rsidRPr="003C72F4">
        <w:rPr>
          <w:rFonts w:asciiTheme="minorEastAsia" w:eastAsiaTheme="minorEastAsia" w:hAnsiTheme="minorEastAsia" w:hint="eastAsia"/>
          <w:b/>
          <w:sz w:val="21"/>
          <w:szCs w:val="21"/>
        </w:rPr>
        <w:t>教学过程：</w:t>
      </w:r>
    </w:p>
    <w:p w:rsidR="00B8054B" w:rsidRPr="003C72F4" w:rsidRDefault="00C96FD6" w:rsidP="003C72F4">
      <w:pPr>
        <w:pStyle w:val="a4"/>
        <w:widowControl/>
        <w:spacing w:before="0" w:beforeAutospacing="0" w:after="0" w:afterAutospacing="0" w:line="440" w:lineRule="exact"/>
        <w:jc w:val="both"/>
        <w:textAlignment w:val="baseline"/>
        <w:rPr>
          <w:rFonts w:asciiTheme="minorEastAsia" w:eastAsiaTheme="minorEastAsia" w:hAnsiTheme="minorEastAsia"/>
          <w:b/>
          <w:sz w:val="21"/>
          <w:szCs w:val="21"/>
        </w:rPr>
      </w:pPr>
      <w:r w:rsidRPr="003C72F4">
        <w:rPr>
          <w:rFonts w:asciiTheme="minorEastAsia" w:eastAsiaTheme="minorEastAsia" w:hAnsiTheme="minorEastAsia" w:hint="eastAsia"/>
          <w:b/>
          <w:color w:val="333333"/>
        </w:rPr>
        <w:t>一、欣赏歌曲，导入新课</w:t>
      </w:r>
    </w:p>
    <w:p w:rsidR="00B8054B" w:rsidRPr="003C72F4" w:rsidRDefault="00C96FD6" w:rsidP="003C72F4">
      <w:pPr>
        <w:pStyle w:val="a4"/>
        <w:widowControl/>
        <w:spacing w:before="0" w:beforeAutospacing="0" w:after="0" w:afterAutospacing="0" w:line="440" w:lineRule="exact"/>
        <w:ind w:firstLineChars="200" w:firstLine="480"/>
        <w:jc w:val="both"/>
        <w:textAlignment w:val="baseline"/>
        <w:rPr>
          <w:rFonts w:asciiTheme="minorEastAsia" w:eastAsiaTheme="minorEastAsia" w:hAnsiTheme="minorEastAsia"/>
          <w:color w:val="333333"/>
        </w:rPr>
      </w:pPr>
      <w:r w:rsidRPr="003C72F4">
        <w:rPr>
          <w:rFonts w:asciiTheme="minorEastAsia" w:eastAsiaTheme="minorEastAsia" w:hAnsiTheme="minorEastAsia" w:hint="eastAsia"/>
          <w:color w:val="333333"/>
        </w:rPr>
        <w:t>1.播放歌曲《种太阳》，</w:t>
      </w:r>
      <w:r w:rsidR="00C421E1" w:rsidRPr="003C72F4">
        <w:rPr>
          <w:rFonts w:asciiTheme="minorEastAsia" w:eastAsiaTheme="minorEastAsia" w:hAnsiTheme="minorEastAsia" w:hint="eastAsia"/>
          <w:color w:val="333333"/>
        </w:rPr>
        <w:t>学生跟听、跟唱。</w:t>
      </w:r>
    </w:p>
    <w:p w:rsidR="00B8054B" w:rsidRPr="003C72F4" w:rsidRDefault="00C421E1" w:rsidP="003C72F4">
      <w:pPr>
        <w:pStyle w:val="a4"/>
        <w:widowControl/>
        <w:spacing w:before="0" w:beforeAutospacing="0" w:after="0" w:afterAutospacing="0" w:line="440" w:lineRule="exact"/>
        <w:ind w:firstLineChars="200" w:firstLine="512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师：</w:t>
      </w:r>
      <w:r w:rsidR="00C96FD6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《种太阳》这首歌，好听吗？（好听）</w:t>
      </w:r>
    </w:p>
    <w:p w:rsidR="00B8054B" w:rsidRPr="003C72F4" w:rsidRDefault="00C96FD6" w:rsidP="003C72F4">
      <w:pPr>
        <w:pStyle w:val="a4"/>
        <w:widowControl/>
        <w:spacing w:before="0" w:beforeAutospacing="0" w:after="0" w:afterAutospacing="0" w:line="440" w:lineRule="exact"/>
        <w:ind w:firstLineChars="200" w:firstLine="512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师：</w:t>
      </w:r>
      <w:r w:rsidRPr="003C72F4">
        <w:rPr>
          <w:rFonts w:asciiTheme="minorEastAsia" w:eastAsiaTheme="minorEastAsia" w:hAnsiTheme="minorEastAsia" w:hint="eastAsia"/>
          <w:color w:val="333333"/>
        </w:rPr>
        <w:t>歌曲中的小女孩</w:t>
      </w:r>
      <w:r w:rsidR="00DC2F0F" w:rsidRPr="003C72F4">
        <w:rPr>
          <w:rFonts w:asciiTheme="minorEastAsia" w:eastAsiaTheme="minorEastAsia" w:hAnsiTheme="minorEastAsia" w:hint="eastAsia"/>
          <w:color w:val="333333"/>
        </w:rPr>
        <w:t>的愿望是什么？她种了几个太阳？（四个）小女孩</w:t>
      </w:r>
      <w:r w:rsidRPr="003C72F4">
        <w:rPr>
          <w:rFonts w:asciiTheme="minorEastAsia" w:eastAsiaTheme="minorEastAsia" w:hAnsiTheme="minorEastAsia" w:hint="eastAsia"/>
          <w:color w:val="333333"/>
        </w:rPr>
        <w:t>播种太阳、送太阳，让世界处处充满温暖。</w:t>
      </w: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今天我们学的这篇课文，就</w:t>
      </w:r>
      <w:r w:rsidR="00C256A8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叫《四个太阳》。师生一起</w:t>
      </w: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板书课题。</w:t>
      </w:r>
    </w:p>
    <w:p w:rsidR="00B8054B" w:rsidRPr="003C72F4" w:rsidRDefault="00C256A8" w:rsidP="003C72F4">
      <w:pPr>
        <w:pStyle w:val="a4"/>
        <w:widowControl/>
        <w:spacing w:before="0" w:beforeAutospacing="0" w:after="0" w:afterAutospacing="0" w:line="440" w:lineRule="exact"/>
        <w:ind w:firstLineChars="200" w:firstLine="512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教学生字：</w:t>
      </w:r>
      <w:r w:rsidR="00C96FD6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我们怎么记住“太阳”这两个字呢？</w:t>
      </w: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生说方法，记字形。</w:t>
      </w:r>
    </w:p>
    <w:p w:rsidR="00C256A8" w:rsidRPr="003C72F4" w:rsidRDefault="00C256A8" w:rsidP="003C72F4">
      <w:pPr>
        <w:pStyle w:val="a4"/>
        <w:widowControl/>
        <w:spacing w:before="0" w:beforeAutospacing="0" w:after="0" w:afterAutospacing="0" w:line="440" w:lineRule="exact"/>
        <w:ind w:firstLineChars="200" w:firstLine="512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 xml:space="preserve">          认识“双耳旁”。 记住“横撇弯钩”这个新笔画。</w:t>
      </w:r>
    </w:p>
    <w:p w:rsidR="00B8054B" w:rsidRPr="003C72F4" w:rsidRDefault="00C96FD6" w:rsidP="003C72F4">
      <w:pPr>
        <w:pStyle w:val="a4"/>
        <w:widowControl/>
        <w:spacing w:before="0" w:beforeAutospacing="0" w:after="0" w:afterAutospacing="0" w:line="440" w:lineRule="exact"/>
        <w:ind w:firstLineChars="200" w:firstLine="512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交流，师指导书写。</w:t>
      </w:r>
      <w:r w:rsidR="00C256A8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生书上描红临写各一格。。</w:t>
      </w:r>
    </w:p>
    <w:p w:rsidR="00B8054B" w:rsidRPr="003C72F4" w:rsidRDefault="003C72F4" w:rsidP="003C72F4">
      <w:pPr>
        <w:pStyle w:val="a4"/>
        <w:widowControl/>
        <w:tabs>
          <w:tab w:val="left" w:pos="312"/>
        </w:tabs>
        <w:spacing w:before="0" w:beforeAutospacing="0" w:after="0" w:afterAutospacing="0" w:line="440" w:lineRule="exact"/>
        <w:ind w:firstLineChars="200"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</w:rPr>
        <w:t>2.</w:t>
      </w:r>
      <w:proofErr w:type="gramStart"/>
      <w:r w:rsidR="00C96FD6" w:rsidRPr="003C72F4">
        <w:rPr>
          <w:rFonts w:asciiTheme="minorEastAsia" w:eastAsiaTheme="minorEastAsia" w:hAnsiTheme="minorEastAsia" w:hint="eastAsia"/>
          <w:color w:val="333333"/>
        </w:rPr>
        <w:t>齐读课题</w:t>
      </w:r>
      <w:proofErr w:type="gramEnd"/>
      <w:r w:rsidR="00C421E1" w:rsidRPr="003C72F4">
        <w:rPr>
          <w:rFonts w:asciiTheme="minorEastAsia" w:eastAsiaTheme="minorEastAsia" w:hAnsiTheme="minorEastAsia" w:hint="eastAsia"/>
          <w:color w:val="333333"/>
        </w:rPr>
        <w:t>。</w:t>
      </w:r>
    </w:p>
    <w:p w:rsidR="00B8054B" w:rsidRPr="003C72F4" w:rsidRDefault="00C96FD6" w:rsidP="003C72F4">
      <w:pPr>
        <w:pStyle w:val="a4"/>
        <w:widowControl/>
        <w:spacing w:before="0" w:beforeAutospacing="0" w:after="0" w:afterAutospacing="0" w:line="440" w:lineRule="exact"/>
        <w:ind w:leftChars="100" w:left="210" w:firstLineChars="100" w:firstLine="240"/>
        <w:jc w:val="both"/>
        <w:textAlignment w:val="baseline"/>
        <w:rPr>
          <w:rFonts w:asciiTheme="minorEastAsia" w:eastAsiaTheme="minorEastAsia" w:hAnsiTheme="minorEastAsia"/>
          <w:color w:val="333333"/>
        </w:rPr>
      </w:pPr>
      <w:r w:rsidRPr="003C72F4">
        <w:rPr>
          <w:rFonts w:asciiTheme="minorEastAsia" w:eastAsiaTheme="minorEastAsia" w:hAnsiTheme="minorEastAsia" w:hint="eastAsia"/>
          <w:color w:val="333333"/>
        </w:rPr>
        <w:t>3.</w:t>
      </w:r>
      <w:r w:rsidR="00C256A8" w:rsidRPr="003C72F4">
        <w:rPr>
          <w:rFonts w:asciiTheme="minorEastAsia" w:eastAsiaTheme="minorEastAsia" w:hAnsiTheme="minorEastAsia" w:hint="eastAsia"/>
          <w:color w:val="333333"/>
        </w:rPr>
        <w:t>课文中的四个太阳是什么样子的？</w:t>
      </w:r>
      <w:r w:rsidRPr="003C72F4">
        <w:rPr>
          <w:rFonts w:asciiTheme="minorEastAsia" w:eastAsiaTheme="minorEastAsia" w:hAnsiTheme="minorEastAsia" w:hint="eastAsia"/>
          <w:color w:val="333333"/>
        </w:rPr>
        <w:t>打开语文书，认真</w:t>
      </w: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听读课文，</w:t>
      </w:r>
      <w:r w:rsidR="00C256A8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听得时候眼睛看着书，手指点着书。</w:t>
      </w:r>
    </w:p>
    <w:p w:rsidR="00B8054B" w:rsidRPr="003C72F4" w:rsidRDefault="00C96FD6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200" w:firstLine="512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4.</w:t>
      </w:r>
      <w:r w:rsidR="00C256A8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你想读这个课文吗？出示读书要求：</w:t>
      </w:r>
    </w:p>
    <w:p w:rsidR="00C256A8" w:rsidRPr="003C72F4" w:rsidRDefault="00C256A8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jc w:val="both"/>
        <w:textAlignment w:val="baseline"/>
        <w:rPr>
          <w:rStyle w:val="a5"/>
          <w:rFonts w:asciiTheme="minorEastAsia" w:eastAsiaTheme="minorEastAsia" w:hAnsiTheme="minorEastAsia"/>
          <w:b w:val="0"/>
          <w:bCs/>
          <w:color w:val="333333"/>
          <w:spacing w:val="8"/>
          <w:shd w:val="clear" w:color="auto" w:fill="FFFFFF"/>
        </w:rPr>
      </w:pPr>
      <w:r w:rsidRPr="003C72F4">
        <w:rPr>
          <w:rStyle w:val="a5"/>
          <w:rFonts w:asciiTheme="minorEastAsia" w:eastAsiaTheme="minorEastAsia" w:hAnsiTheme="minorEastAsia" w:hint="eastAsia"/>
          <w:b w:val="0"/>
          <w:bCs/>
          <w:color w:val="333333"/>
          <w:spacing w:val="8"/>
          <w:shd w:val="clear" w:color="auto" w:fill="FFFFFF"/>
        </w:rPr>
        <w:t xml:space="preserve">  </w:t>
      </w:r>
      <w:r w:rsidR="003C72F4" w:rsidRPr="003C72F4">
        <w:rPr>
          <w:rStyle w:val="a5"/>
          <w:rFonts w:asciiTheme="minorEastAsia" w:eastAsiaTheme="minorEastAsia" w:hAnsiTheme="minorEastAsia" w:hint="eastAsia"/>
          <w:b w:val="0"/>
          <w:bCs/>
          <w:color w:val="333333"/>
          <w:spacing w:val="8"/>
          <w:shd w:val="clear" w:color="auto" w:fill="FFFFFF"/>
        </w:rPr>
        <w:t xml:space="preserve">  </w:t>
      </w:r>
      <w:r w:rsidRPr="003C72F4">
        <w:rPr>
          <w:rStyle w:val="a5"/>
          <w:rFonts w:asciiTheme="minorEastAsia" w:eastAsiaTheme="minorEastAsia" w:hAnsiTheme="minorEastAsia" w:hint="eastAsia"/>
          <w:b w:val="0"/>
          <w:bCs/>
          <w:color w:val="333333"/>
          <w:spacing w:val="8"/>
          <w:shd w:val="clear" w:color="auto" w:fill="FFFFFF"/>
        </w:rPr>
        <w:t>读准字音，读通句子；圈出生字和词语；数一数课文一共几个自然段？</w:t>
      </w:r>
    </w:p>
    <w:p w:rsidR="00C256A8" w:rsidRPr="003C72F4" w:rsidRDefault="003C72F4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200" w:firstLine="512"/>
        <w:jc w:val="both"/>
        <w:textAlignment w:val="baseline"/>
        <w:rPr>
          <w:rStyle w:val="a5"/>
          <w:rFonts w:asciiTheme="minorEastAsia" w:eastAsiaTheme="minorEastAsia" w:hAnsiTheme="minorEastAsia"/>
          <w:b w:val="0"/>
          <w:bCs/>
          <w:color w:val="333333"/>
          <w:spacing w:val="8"/>
          <w:shd w:val="clear" w:color="auto" w:fill="FFFFFF"/>
        </w:rPr>
      </w:pPr>
      <w:r w:rsidRPr="003C72F4">
        <w:rPr>
          <w:rStyle w:val="a5"/>
          <w:rFonts w:asciiTheme="minorEastAsia" w:eastAsiaTheme="minorEastAsia" w:hAnsiTheme="minorEastAsia" w:hint="eastAsia"/>
          <w:b w:val="0"/>
          <w:bCs/>
          <w:color w:val="333333"/>
          <w:spacing w:val="8"/>
          <w:shd w:val="clear" w:color="auto" w:fill="FFFFFF"/>
        </w:rPr>
        <w:t>5.</w:t>
      </w:r>
      <w:r w:rsidR="004D6069" w:rsidRPr="003C72F4">
        <w:rPr>
          <w:rStyle w:val="a5"/>
          <w:rFonts w:asciiTheme="minorEastAsia" w:eastAsiaTheme="minorEastAsia" w:hAnsiTheme="minorEastAsia" w:hint="eastAsia"/>
          <w:b w:val="0"/>
          <w:bCs/>
          <w:color w:val="333333"/>
          <w:spacing w:val="8"/>
          <w:shd w:val="clear" w:color="auto" w:fill="FFFFFF"/>
        </w:rPr>
        <w:t>学生自由读书，师巡视指导。</w:t>
      </w:r>
    </w:p>
    <w:p w:rsidR="004D6069" w:rsidRPr="003C72F4" w:rsidRDefault="003C72F4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200" w:firstLine="512"/>
        <w:jc w:val="both"/>
        <w:textAlignment w:val="baseline"/>
        <w:rPr>
          <w:rStyle w:val="a5"/>
          <w:rFonts w:asciiTheme="minorEastAsia" w:eastAsiaTheme="minorEastAsia" w:hAnsiTheme="minorEastAsia"/>
          <w:b w:val="0"/>
          <w:bCs/>
          <w:color w:val="333333"/>
          <w:spacing w:val="8"/>
          <w:shd w:val="clear" w:color="auto" w:fill="FFFFFF"/>
        </w:rPr>
      </w:pPr>
      <w:r w:rsidRPr="003C72F4">
        <w:rPr>
          <w:rStyle w:val="a5"/>
          <w:rFonts w:asciiTheme="minorEastAsia" w:eastAsiaTheme="minorEastAsia" w:hAnsiTheme="minorEastAsia" w:hint="eastAsia"/>
          <w:b w:val="0"/>
          <w:bCs/>
          <w:color w:val="333333"/>
          <w:spacing w:val="8"/>
          <w:shd w:val="clear" w:color="auto" w:fill="FFFFFF"/>
        </w:rPr>
        <w:t>6.</w:t>
      </w:r>
      <w:r w:rsidR="004D6069" w:rsidRPr="003C72F4">
        <w:rPr>
          <w:rStyle w:val="a5"/>
          <w:rFonts w:asciiTheme="minorEastAsia" w:eastAsiaTheme="minorEastAsia" w:hAnsiTheme="minorEastAsia" w:hint="eastAsia"/>
          <w:b w:val="0"/>
          <w:bCs/>
          <w:color w:val="333333"/>
          <w:spacing w:val="8"/>
          <w:shd w:val="clear" w:color="auto" w:fill="FFFFFF"/>
        </w:rPr>
        <w:t>反馈：课文一共几个自然段？（4个）看课件标出序号。</w:t>
      </w:r>
    </w:p>
    <w:p w:rsidR="00B8054B" w:rsidRPr="003C72F4" w:rsidRDefault="00C96FD6" w:rsidP="003C72F4">
      <w:pPr>
        <w:pStyle w:val="a4"/>
        <w:widowControl/>
        <w:spacing w:before="0" w:beforeAutospacing="0" w:after="0" w:afterAutospacing="0" w:line="440" w:lineRule="exact"/>
        <w:jc w:val="both"/>
        <w:textAlignment w:val="baseline"/>
        <w:rPr>
          <w:rFonts w:asciiTheme="minorEastAsia" w:eastAsiaTheme="minorEastAsia" w:hAnsiTheme="minorEastAsia"/>
          <w:b/>
          <w:sz w:val="21"/>
          <w:szCs w:val="21"/>
        </w:rPr>
      </w:pPr>
      <w:r w:rsidRPr="003C72F4">
        <w:rPr>
          <w:rFonts w:asciiTheme="minorEastAsia" w:eastAsiaTheme="minorEastAsia" w:hAnsiTheme="minorEastAsia" w:hint="eastAsia"/>
          <w:b/>
          <w:color w:val="333333"/>
        </w:rPr>
        <w:t>二、初读课文，集中识字</w:t>
      </w:r>
    </w:p>
    <w:p w:rsidR="004D6069" w:rsidRPr="003C72F4" w:rsidRDefault="004D6069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200" w:firstLine="512"/>
        <w:jc w:val="both"/>
        <w:textAlignment w:val="baseline"/>
        <w:rPr>
          <w:rStyle w:val="a5"/>
          <w:rFonts w:asciiTheme="minorEastAsia" w:eastAsiaTheme="minorEastAsia" w:hAnsiTheme="minorEastAsia"/>
          <w:b w:val="0"/>
          <w:spacing w:val="8"/>
          <w:shd w:val="clear" w:color="auto" w:fill="FFFFFF"/>
        </w:rPr>
      </w:pPr>
      <w:r w:rsidRPr="003C72F4">
        <w:rPr>
          <w:rStyle w:val="a5"/>
          <w:rFonts w:asciiTheme="minorEastAsia" w:eastAsiaTheme="minorEastAsia" w:hAnsiTheme="minorEastAsia" w:hint="eastAsia"/>
          <w:b w:val="0"/>
          <w:spacing w:val="8"/>
          <w:shd w:val="clear" w:color="auto" w:fill="FFFFFF"/>
        </w:rPr>
        <w:t>过渡：小朋友先画了个什么样的太阳给了哪个季节？</w:t>
      </w:r>
    </w:p>
    <w:p w:rsidR="00B8054B" w:rsidRPr="003C72F4" w:rsidRDefault="00C96FD6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jc w:val="both"/>
        <w:textAlignment w:val="baseline"/>
        <w:rPr>
          <w:rFonts w:asciiTheme="minorEastAsia" w:eastAsiaTheme="minorEastAsia" w:hAnsiTheme="minorEastAsia"/>
          <w:spacing w:val="8"/>
          <w:sz w:val="21"/>
          <w:szCs w:val="21"/>
        </w:rPr>
      </w:pPr>
      <w:r w:rsidRPr="003C72F4">
        <w:rPr>
          <w:rStyle w:val="a5"/>
          <w:rFonts w:asciiTheme="minorEastAsia" w:eastAsiaTheme="minorEastAsia" w:hAnsiTheme="minorEastAsia" w:hint="eastAsia"/>
          <w:spacing w:val="8"/>
          <w:shd w:val="clear" w:color="auto" w:fill="FFFFFF"/>
        </w:rPr>
        <w:t>第一自然段——</w:t>
      </w:r>
      <w:r w:rsidR="004D6069" w:rsidRPr="003C72F4">
        <w:rPr>
          <w:rStyle w:val="a5"/>
          <w:rFonts w:asciiTheme="minorEastAsia" w:eastAsiaTheme="minorEastAsia" w:hAnsiTheme="minorEastAsia" w:hint="eastAsia"/>
          <w:spacing w:val="8"/>
          <w:shd w:val="clear" w:color="auto" w:fill="FFFFFF"/>
        </w:rPr>
        <w:t>（课件出示）</w:t>
      </w:r>
    </w:p>
    <w:p w:rsidR="004D6069" w:rsidRPr="003C72F4" w:rsidRDefault="003C72F4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200" w:firstLine="512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1.</w:t>
      </w:r>
      <w:r w:rsidR="004D6069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根据学生回答板贴：绿绿  夏天   你觉得夏天怎么样？所以小朋友要画个绿绿的太阳给夏天。</w:t>
      </w:r>
    </w:p>
    <w:p w:rsidR="004D6069" w:rsidRPr="003C72F4" w:rsidRDefault="00C96FD6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指名朗读</w:t>
      </w:r>
      <w:r w:rsidR="004D6069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第一自然段</w:t>
      </w:r>
    </w:p>
    <w:p w:rsidR="004D6069" w:rsidRPr="003C72F4" w:rsidRDefault="003C72F4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200" w:firstLine="512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2.</w:t>
      </w:r>
      <w:r w:rsidR="004D6069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配图出示第二句，认识顿号，指名读</w:t>
      </w:r>
    </w:p>
    <w:p w:rsidR="004D6069" w:rsidRPr="003C72F4" w:rsidRDefault="004D6069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lastRenderedPageBreak/>
        <w:t>出示词卡：</w:t>
      </w:r>
      <w:r w:rsidR="004344A0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“</w:t>
      </w: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街道</w:t>
      </w:r>
      <w:r w:rsidR="004344A0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”</w:t>
      </w: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 xml:space="preserve"> </w:t>
      </w:r>
      <w:r w:rsidR="004344A0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 xml:space="preserve"> 指名读  </w:t>
      </w: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道的字形怎么记？（他是半包围结构，走之底里面加一个一首古诗的首。）道组词。“一道”还是量词，还可以说：一道（               ）</w:t>
      </w:r>
    </w:p>
    <w:p w:rsidR="004D6069" w:rsidRPr="003C72F4" w:rsidRDefault="004D6069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100" w:firstLine="256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 xml:space="preserve">  </w:t>
      </w:r>
      <w:proofErr w:type="gramStart"/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出示词卡“</w:t>
      </w:r>
      <w:r w:rsidR="004344A0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校园</w:t>
      </w: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”</w:t>
      </w:r>
      <w:proofErr w:type="gramEnd"/>
      <w:r w:rsidR="004344A0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 xml:space="preserve">  指名读   我们在校园里干什么？你觉得我们的校园怎么样？</w:t>
      </w:r>
    </w:p>
    <w:p w:rsidR="00DB5E3B" w:rsidRPr="003C72F4" w:rsidRDefault="004344A0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100" w:firstLine="256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 xml:space="preserve">  </w:t>
      </w:r>
      <w:r w:rsidR="00DB5E3B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教学生字“校”  记一记   组词</w:t>
      </w:r>
    </w:p>
    <w:p w:rsidR="00DB5E3B" w:rsidRPr="003C72F4" w:rsidRDefault="003C72F4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200" w:firstLine="512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3.</w:t>
      </w:r>
      <w:r w:rsidR="00DB5E3B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把这些词语放进这句话读好。（出示第二句）把两句话连起来放进第一小节读好。</w:t>
      </w:r>
    </w:p>
    <w:p w:rsidR="00B8054B" w:rsidRPr="003C72F4" w:rsidRDefault="00C96FD6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100" w:firstLine="256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z w:val="21"/>
          <w:szCs w:val="21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组织男女</w:t>
      </w:r>
      <w:proofErr w:type="gramStart"/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生赛读</w:t>
      </w:r>
      <w:proofErr w:type="gramEnd"/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。</w:t>
      </w:r>
    </w:p>
    <w:p w:rsidR="008F21BC" w:rsidRPr="003C72F4" w:rsidRDefault="008F21BC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Style w:val="a5"/>
          <w:rFonts w:asciiTheme="minorEastAsia" w:eastAsiaTheme="minorEastAsia" w:hAnsiTheme="minorEastAsia"/>
          <w:b w:val="0"/>
          <w:color w:val="333333"/>
          <w:spacing w:val="8"/>
          <w:shd w:val="clear" w:color="auto" w:fill="FFFFFF"/>
        </w:rPr>
      </w:pPr>
      <w:r w:rsidRPr="003C72F4">
        <w:rPr>
          <w:rStyle w:val="a5"/>
          <w:rFonts w:asciiTheme="minorEastAsia" w:eastAsiaTheme="minorEastAsia" w:hAnsiTheme="minorEastAsia" w:hint="eastAsia"/>
          <w:b w:val="0"/>
          <w:color w:val="333333"/>
          <w:spacing w:val="8"/>
          <w:shd w:val="clear" w:color="auto" w:fill="FFFFFF"/>
        </w:rPr>
        <w:t>过渡：有了这绿绿的太阳，炎热的夏天转眼就过去了。什么季节来了？（秋天  板贴）</w:t>
      </w:r>
    </w:p>
    <w:p w:rsidR="008F21BC" w:rsidRPr="003C72F4" w:rsidRDefault="008F21BC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jc w:val="both"/>
        <w:textAlignment w:val="baseline"/>
        <w:rPr>
          <w:rStyle w:val="a5"/>
          <w:rFonts w:asciiTheme="minorEastAsia" w:eastAsiaTheme="minorEastAsia" w:hAnsiTheme="minorEastAsia"/>
          <w:b w:val="0"/>
          <w:color w:val="333333"/>
          <w:spacing w:val="8"/>
          <w:shd w:val="clear" w:color="auto" w:fill="FFFFFF"/>
        </w:rPr>
      </w:pPr>
      <w:r w:rsidRPr="003C72F4">
        <w:rPr>
          <w:rStyle w:val="a5"/>
          <w:rFonts w:asciiTheme="minorEastAsia" w:eastAsiaTheme="minorEastAsia" w:hAnsiTheme="minorEastAsia" w:hint="eastAsia"/>
          <w:b w:val="0"/>
          <w:color w:val="333333"/>
          <w:spacing w:val="8"/>
          <w:shd w:val="clear" w:color="auto" w:fill="FFFFFF"/>
        </w:rPr>
        <w:t>识记“秋”  联系</w:t>
      </w:r>
      <w:proofErr w:type="gramStart"/>
      <w:r w:rsidRPr="003C72F4">
        <w:rPr>
          <w:rStyle w:val="a5"/>
          <w:rFonts w:asciiTheme="minorEastAsia" w:eastAsiaTheme="minorEastAsia" w:hAnsiTheme="minorEastAsia" w:hint="eastAsia"/>
          <w:b w:val="0"/>
          <w:color w:val="333333"/>
          <w:spacing w:val="8"/>
          <w:shd w:val="clear" w:color="auto" w:fill="FFFFFF"/>
        </w:rPr>
        <w:t>识字四</w:t>
      </w:r>
      <w:proofErr w:type="gramEnd"/>
      <w:r w:rsidRPr="003C72F4">
        <w:rPr>
          <w:rStyle w:val="a5"/>
          <w:rFonts w:asciiTheme="minorEastAsia" w:eastAsiaTheme="minorEastAsia" w:hAnsiTheme="minorEastAsia" w:hint="eastAsia"/>
          <w:b w:val="0"/>
          <w:color w:val="333333"/>
          <w:spacing w:val="8"/>
          <w:shd w:val="clear" w:color="auto" w:fill="FFFFFF"/>
        </w:rPr>
        <w:t>的猜字谜记字形</w:t>
      </w:r>
      <w:r w:rsidR="002073F0" w:rsidRPr="003C72F4">
        <w:rPr>
          <w:rStyle w:val="a5"/>
          <w:rFonts w:asciiTheme="minorEastAsia" w:eastAsiaTheme="minorEastAsia" w:hAnsiTheme="minorEastAsia" w:hint="eastAsia"/>
          <w:b w:val="0"/>
          <w:color w:val="333333"/>
          <w:spacing w:val="8"/>
          <w:shd w:val="clear" w:color="auto" w:fill="FFFFFF"/>
        </w:rPr>
        <w:t>。</w:t>
      </w:r>
    </w:p>
    <w:p w:rsidR="008F21BC" w:rsidRPr="003C72F4" w:rsidRDefault="008F21BC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Style w:val="a5"/>
          <w:rFonts w:asciiTheme="minorEastAsia" w:eastAsiaTheme="minorEastAsia" w:hAnsiTheme="minorEastAsia"/>
          <w:b w:val="0"/>
          <w:color w:val="333333"/>
          <w:spacing w:val="8"/>
          <w:shd w:val="clear" w:color="auto" w:fill="FFFFFF"/>
        </w:rPr>
      </w:pPr>
      <w:r w:rsidRPr="003C72F4">
        <w:rPr>
          <w:rStyle w:val="a5"/>
          <w:rFonts w:asciiTheme="minorEastAsia" w:eastAsiaTheme="minorEastAsia" w:hAnsiTheme="minorEastAsia" w:hint="eastAsia"/>
          <w:b w:val="0"/>
          <w:color w:val="333333"/>
          <w:spacing w:val="8"/>
          <w:shd w:val="clear" w:color="auto" w:fill="FFFFFF"/>
        </w:rPr>
        <w:t>出示秋天丰收图   你看到了什么样的秋天？（相机出示：金黄  板贴）</w:t>
      </w:r>
    </w:p>
    <w:p w:rsidR="008F21BC" w:rsidRPr="003C72F4" w:rsidRDefault="008F21BC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Style w:val="a5"/>
          <w:rFonts w:asciiTheme="minorEastAsia" w:eastAsiaTheme="minorEastAsia" w:hAnsiTheme="minorEastAsia"/>
          <w:b w:val="0"/>
          <w:color w:val="333333"/>
          <w:spacing w:val="8"/>
          <w:shd w:val="clear" w:color="auto" w:fill="FFFFFF"/>
        </w:rPr>
      </w:pPr>
      <w:r w:rsidRPr="003C72F4">
        <w:rPr>
          <w:rStyle w:val="a5"/>
          <w:rFonts w:asciiTheme="minorEastAsia" w:eastAsiaTheme="minorEastAsia" w:hAnsiTheme="minorEastAsia" w:hint="eastAsia"/>
          <w:b w:val="0"/>
          <w:color w:val="333333"/>
          <w:spacing w:val="8"/>
          <w:shd w:val="clear" w:color="auto" w:fill="FFFFFF"/>
        </w:rPr>
        <w:t>识记“金” 与</w:t>
      </w:r>
      <w:proofErr w:type="gramStart"/>
      <w:r w:rsidRPr="003C72F4">
        <w:rPr>
          <w:rStyle w:val="a5"/>
          <w:rFonts w:asciiTheme="minorEastAsia" w:eastAsiaTheme="minorEastAsia" w:hAnsiTheme="minorEastAsia" w:hint="eastAsia"/>
          <w:b w:val="0"/>
          <w:color w:val="333333"/>
          <w:spacing w:val="8"/>
          <w:shd w:val="clear" w:color="auto" w:fill="FFFFFF"/>
        </w:rPr>
        <w:t>全比较</w:t>
      </w:r>
      <w:proofErr w:type="gramEnd"/>
      <w:r w:rsidRPr="003C72F4">
        <w:rPr>
          <w:rStyle w:val="a5"/>
          <w:rFonts w:asciiTheme="minorEastAsia" w:eastAsiaTheme="minorEastAsia" w:hAnsiTheme="minorEastAsia" w:hint="eastAsia"/>
          <w:b w:val="0"/>
          <w:color w:val="333333"/>
          <w:spacing w:val="8"/>
          <w:shd w:val="clear" w:color="auto" w:fill="FFFFFF"/>
        </w:rPr>
        <w:t xml:space="preserve">  组词  你见过金黄的（    ）</w:t>
      </w:r>
    </w:p>
    <w:p w:rsidR="008F21BC" w:rsidRPr="003C72F4" w:rsidRDefault="008F21BC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Style w:val="a5"/>
          <w:rFonts w:asciiTheme="minorEastAsia" w:eastAsiaTheme="minorEastAsia" w:hAnsiTheme="minorEastAsia"/>
          <w:b w:val="0"/>
          <w:color w:val="333333"/>
          <w:spacing w:val="8"/>
          <w:shd w:val="clear" w:color="auto" w:fill="FFFFFF"/>
        </w:rPr>
      </w:pPr>
      <w:r w:rsidRPr="003C72F4">
        <w:rPr>
          <w:rStyle w:val="a5"/>
          <w:rFonts w:asciiTheme="minorEastAsia" w:eastAsiaTheme="minorEastAsia" w:hAnsiTheme="minorEastAsia" w:hint="eastAsia"/>
          <w:b w:val="0"/>
          <w:color w:val="333333"/>
          <w:spacing w:val="8"/>
          <w:shd w:val="clear" w:color="auto" w:fill="FFFFFF"/>
        </w:rPr>
        <w:t>指导书写  描红临写各一格</w:t>
      </w:r>
    </w:p>
    <w:p w:rsidR="00B8054B" w:rsidRPr="003C72F4" w:rsidRDefault="008F21BC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jc w:val="both"/>
        <w:textAlignment w:val="baseline"/>
        <w:rPr>
          <w:rFonts w:asciiTheme="minorEastAsia" w:eastAsiaTheme="minorEastAsia" w:hAnsiTheme="minorEastAsia"/>
          <w:spacing w:val="8"/>
          <w:sz w:val="21"/>
          <w:szCs w:val="21"/>
        </w:rPr>
      </w:pPr>
      <w:r w:rsidRPr="003C72F4">
        <w:rPr>
          <w:rStyle w:val="a5"/>
          <w:rFonts w:asciiTheme="minorEastAsia" w:eastAsiaTheme="minorEastAsia" w:hAnsiTheme="minorEastAsia" w:hint="eastAsia"/>
          <w:spacing w:val="8"/>
          <w:shd w:val="clear" w:color="auto" w:fill="FFFFFF"/>
        </w:rPr>
        <w:t>出示</w:t>
      </w:r>
      <w:r w:rsidR="00C96FD6" w:rsidRPr="003C72F4">
        <w:rPr>
          <w:rStyle w:val="a5"/>
          <w:rFonts w:asciiTheme="minorEastAsia" w:eastAsiaTheme="minorEastAsia" w:hAnsiTheme="minorEastAsia" w:hint="eastAsia"/>
          <w:spacing w:val="8"/>
          <w:shd w:val="clear" w:color="auto" w:fill="FFFFFF"/>
        </w:rPr>
        <w:t>第二自然段——</w:t>
      </w:r>
      <w:r w:rsidRPr="003C72F4">
        <w:rPr>
          <w:rStyle w:val="a5"/>
          <w:rFonts w:asciiTheme="minorEastAsia" w:eastAsiaTheme="minorEastAsia" w:hAnsiTheme="minorEastAsia" w:hint="eastAsia"/>
          <w:spacing w:val="8"/>
          <w:shd w:val="clear" w:color="auto" w:fill="FFFFFF"/>
        </w:rPr>
        <w:t>（课件）</w:t>
      </w:r>
    </w:p>
    <w:p w:rsidR="008F21BC" w:rsidRPr="003C72F4" w:rsidRDefault="00C96FD6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指名朗读</w:t>
      </w:r>
    </w:p>
    <w:p w:rsidR="00FC1475" w:rsidRPr="003C72F4" w:rsidRDefault="003C72F4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200" w:firstLine="512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1.</w:t>
      </w:r>
      <w:r w:rsidR="009141B4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数一数这个自然段一共几句话？（3句）</w:t>
      </w:r>
      <w:r w:rsidR="00FC1475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 xml:space="preserve"> </w:t>
      </w:r>
    </w:p>
    <w:p w:rsidR="00FC1475" w:rsidRPr="003C72F4" w:rsidRDefault="003C72F4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200" w:firstLine="512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2.</w:t>
      </w:r>
      <w:r w:rsidR="00FC1475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请3个小朋友接力读（相机出示1 2 3句话）</w:t>
      </w:r>
    </w:p>
    <w:p w:rsidR="009141B4" w:rsidRPr="003C72F4" w:rsidRDefault="009141B4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50" w:firstLine="128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重点解决第三句长句：金黄的落叶忙着邀请小伙伴，请他们常常水果的香甜。</w:t>
      </w:r>
    </w:p>
    <w:p w:rsidR="009141B4" w:rsidRPr="003C72F4" w:rsidRDefault="009141B4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画停顿线  指名读</w:t>
      </w:r>
    </w:p>
    <w:p w:rsidR="009141B4" w:rsidRPr="003C72F4" w:rsidRDefault="009141B4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50" w:firstLine="128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相机出示：</w:t>
      </w:r>
    </w:p>
    <w:p w:rsidR="009141B4" w:rsidRPr="003C72F4" w:rsidRDefault="009141B4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忙着  指名读   读音要注意？ 偏旁是？（</w:t>
      </w:r>
      <w:proofErr w:type="gramStart"/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竖心旁</w:t>
      </w:r>
      <w:proofErr w:type="gramEnd"/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）你会忙着干什么？</w:t>
      </w:r>
    </w:p>
    <w:p w:rsidR="009141B4" w:rsidRPr="003C72F4" w:rsidRDefault="009141B4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尝尝  指名读  想提醒小朋友的是（读音，第二个读轻声） 再指名读</w:t>
      </w:r>
    </w:p>
    <w:p w:rsidR="009141B4" w:rsidRPr="003C72F4" w:rsidRDefault="009141B4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 xml:space="preserve">      你尝过什么？尝出了什么味道？最喜欢什么味道？</w:t>
      </w:r>
    </w:p>
    <w:p w:rsidR="009141B4" w:rsidRPr="003C72F4" w:rsidRDefault="009141B4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引出“香甜”，指读  所有的味道都要用到舌头，所以甜是（</w:t>
      </w:r>
      <w:proofErr w:type="gramStart"/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舌字边</w:t>
      </w:r>
      <w:proofErr w:type="gramEnd"/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）</w:t>
      </w:r>
      <w:proofErr w:type="gramStart"/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齐读两遍</w:t>
      </w:r>
      <w:proofErr w:type="gramEnd"/>
    </w:p>
    <w:p w:rsidR="009141B4" w:rsidRPr="003C72F4" w:rsidRDefault="009141B4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 xml:space="preserve">  </w:t>
      </w:r>
      <w:r w:rsidR="00FC1475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 xml:space="preserve">    小朋友还知道香甜的（     ）</w:t>
      </w: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 xml:space="preserve">             </w:t>
      </w:r>
    </w:p>
    <w:p w:rsidR="00B8054B" w:rsidRPr="003C72F4" w:rsidRDefault="00C96FD6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200" w:firstLine="512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出示“香甜的披</w:t>
      </w:r>
      <w:proofErr w:type="gramStart"/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萨</w:t>
      </w:r>
      <w:proofErr w:type="gramEnd"/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”“香甜的面包”“香甜的巧克力”，理解香甜的意思。</w:t>
      </w:r>
    </w:p>
    <w:p w:rsidR="00B8054B" w:rsidRPr="003C72F4" w:rsidRDefault="00C96FD6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（师：闻起来香香的，吃起来甜甜的。香，指的是香气；甜，指的是甜味。）</w:t>
      </w:r>
    </w:p>
    <w:p w:rsidR="00B8054B" w:rsidRPr="003C72F4" w:rsidRDefault="00C96FD6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proofErr w:type="gramStart"/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香甜还</w:t>
      </w:r>
      <w:proofErr w:type="gramEnd"/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能说“又香又甜、香香甜甜”</w:t>
      </w:r>
    </w:p>
    <w:p w:rsidR="00B8054B" w:rsidRPr="003C72F4" w:rsidRDefault="003C72F4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200" w:firstLine="512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z w:val="21"/>
          <w:szCs w:val="21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3.</w:t>
      </w:r>
      <w:r w:rsidR="00C96FD6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男生齐读。</w:t>
      </w:r>
    </w:p>
    <w:p w:rsidR="00FC1475" w:rsidRPr="003C72F4" w:rsidRDefault="00FC1475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Style w:val="a5"/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Style w:val="a5"/>
          <w:rFonts w:asciiTheme="minorEastAsia" w:eastAsiaTheme="minorEastAsia" w:hAnsiTheme="minorEastAsia" w:hint="eastAsia"/>
          <w:b w:val="0"/>
          <w:color w:val="333333"/>
          <w:spacing w:val="8"/>
          <w:shd w:val="clear" w:color="auto" w:fill="FFFFFF"/>
        </w:rPr>
        <w:t>过渡：可是，冬天来了。出示课件图片（寒冷的冬天） 板贴：冬天  你感觉到了什么？（冷，很冷，要发抖了）所以小作者画了个什么样的太阳送给她？（板贴：红红</w:t>
      </w:r>
      <w:r w:rsidRPr="003C72F4">
        <w:rPr>
          <w:rStyle w:val="a5"/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）</w:t>
      </w:r>
    </w:p>
    <w:p w:rsidR="00B8054B" w:rsidRPr="003C72F4" w:rsidRDefault="00D60182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jc w:val="both"/>
        <w:textAlignment w:val="baseline"/>
        <w:rPr>
          <w:rFonts w:asciiTheme="minorEastAsia" w:eastAsiaTheme="minorEastAsia" w:hAnsiTheme="minorEastAsia"/>
          <w:spacing w:val="8"/>
          <w:sz w:val="21"/>
          <w:szCs w:val="21"/>
        </w:rPr>
      </w:pPr>
      <w:r w:rsidRPr="003C72F4">
        <w:rPr>
          <w:rStyle w:val="a5"/>
          <w:rFonts w:asciiTheme="minorEastAsia" w:eastAsiaTheme="minorEastAsia" w:hAnsiTheme="minorEastAsia" w:hint="eastAsia"/>
          <w:spacing w:val="8"/>
          <w:shd w:val="clear" w:color="auto" w:fill="FFFFFF"/>
        </w:rPr>
        <w:t>课件出示</w:t>
      </w:r>
      <w:r w:rsidR="00C96FD6" w:rsidRPr="003C72F4">
        <w:rPr>
          <w:rStyle w:val="a5"/>
          <w:rFonts w:asciiTheme="minorEastAsia" w:eastAsiaTheme="minorEastAsia" w:hAnsiTheme="minorEastAsia" w:hint="eastAsia"/>
          <w:spacing w:val="8"/>
          <w:shd w:val="clear" w:color="auto" w:fill="FFFFFF"/>
        </w:rPr>
        <w:t>第三自然段——</w:t>
      </w:r>
    </w:p>
    <w:p w:rsidR="00B8054B" w:rsidRPr="003C72F4" w:rsidRDefault="00917474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指名朗读</w:t>
      </w:r>
    </w:p>
    <w:p w:rsidR="00B8054B" w:rsidRPr="003C72F4" w:rsidRDefault="00C96FD6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找一位手冰冷的小女孩，用手把她的手捂热，师：现在你的手感觉怎样？（理解“温暖”的意思）。</w:t>
      </w:r>
      <w:r w:rsidR="00917474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出示“温暖” 认读</w:t>
      </w:r>
    </w:p>
    <w:p w:rsidR="00B8054B" w:rsidRPr="003C72F4" w:rsidRDefault="00C96FD6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lastRenderedPageBreak/>
        <w:t>让小朋友们想一想，怎样记住“温暖”两个字。</w:t>
      </w:r>
      <w:r w:rsidR="00917474"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认识偏旁</w:t>
      </w: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。</w:t>
      </w:r>
    </w:p>
    <w:p w:rsidR="00D92DB5" w:rsidRPr="003C72F4" w:rsidRDefault="00917474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出示短语：温暖的（    ）</w:t>
      </w:r>
    </w:p>
    <w:p w:rsidR="002073F0" w:rsidRPr="003C72F4" w:rsidRDefault="00C96FD6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z w:val="21"/>
          <w:szCs w:val="21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和学生合作朗读本小节。</w:t>
      </w:r>
    </w:p>
    <w:p w:rsidR="002073F0" w:rsidRPr="003C72F4" w:rsidRDefault="002073F0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z w:val="21"/>
          <w:szCs w:val="21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z w:val="21"/>
          <w:szCs w:val="21"/>
        </w:rPr>
        <w:t>过渡：还剩下哪个季节没有画太阳？（春天  板贴）出示春天图片</w:t>
      </w:r>
    </w:p>
    <w:p w:rsidR="00442570" w:rsidRPr="003C72F4" w:rsidRDefault="002073F0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z w:val="21"/>
          <w:szCs w:val="21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z w:val="21"/>
          <w:szCs w:val="21"/>
        </w:rPr>
        <w:t xml:space="preserve">   </w:t>
      </w:r>
      <w:r w:rsidR="00442570" w:rsidRPr="003C72F4">
        <w:rPr>
          <w:rFonts w:asciiTheme="minorEastAsia" w:eastAsiaTheme="minorEastAsia" w:hAnsiTheme="minorEastAsia" w:hint="eastAsia"/>
          <w:color w:val="333333"/>
          <w:spacing w:val="8"/>
          <w:sz w:val="21"/>
          <w:szCs w:val="21"/>
        </w:rPr>
        <w:t xml:space="preserve">  </w:t>
      </w:r>
      <w:r w:rsidRPr="003C72F4">
        <w:rPr>
          <w:rFonts w:asciiTheme="minorEastAsia" w:eastAsiaTheme="minorEastAsia" w:hAnsiTheme="minorEastAsia" w:hint="eastAsia"/>
          <w:color w:val="333333"/>
          <w:spacing w:val="8"/>
          <w:sz w:val="21"/>
          <w:szCs w:val="21"/>
        </w:rPr>
        <w:t>这是什么样的春天？（美丽的，五颜六色、、、、、、）</w:t>
      </w:r>
    </w:p>
    <w:p w:rsidR="002073F0" w:rsidRPr="003C72F4" w:rsidRDefault="002073F0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200" w:firstLine="452"/>
        <w:jc w:val="both"/>
        <w:textAlignment w:val="baseline"/>
        <w:rPr>
          <w:rStyle w:val="a5"/>
          <w:rFonts w:asciiTheme="minorEastAsia" w:eastAsiaTheme="minorEastAsia" w:hAnsiTheme="minorEastAsia"/>
          <w:b w:val="0"/>
          <w:color w:val="333333"/>
          <w:spacing w:val="8"/>
          <w:sz w:val="21"/>
          <w:szCs w:val="21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z w:val="21"/>
          <w:szCs w:val="21"/>
        </w:rPr>
        <w:t>所以小作者</w:t>
      </w:r>
      <w:r w:rsidR="00442570" w:rsidRPr="003C72F4">
        <w:rPr>
          <w:rFonts w:asciiTheme="minorEastAsia" w:eastAsiaTheme="minorEastAsia" w:hAnsiTheme="minorEastAsia" w:hint="eastAsia"/>
          <w:color w:val="333333"/>
          <w:spacing w:val="8"/>
          <w:sz w:val="21"/>
          <w:szCs w:val="21"/>
        </w:rPr>
        <w:t>画了什么样的太阳给春天？（彩色  板贴）去美美地欣赏一下春天的景色吧。</w:t>
      </w:r>
    </w:p>
    <w:p w:rsidR="00B8054B" w:rsidRPr="003C72F4" w:rsidRDefault="00D60182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jc w:val="both"/>
        <w:textAlignment w:val="baseline"/>
        <w:rPr>
          <w:rFonts w:asciiTheme="minorEastAsia" w:eastAsiaTheme="minorEastAsia" w:hAnsiTheme="minorEastAsia"/>
          <w:spacing w:val="8"/>
          <w:sz w:val="21"/>
          <w:szCs w:val="21"/>
        </w:rPr>
      </w:pPr>
      <w:r w:rsidRPr="003C72F4">
        <w:rPr>
          <w:rStyle w:val="a5"/>
          <w:rFonts w:asciiTheme="minorEastAsia" w:eastAsiaTheme="minorEastAsia" w:hAnsiTheme="minorEastAsia" w:hint="eastAsia"/>
          <w:spacing w:val="8"/>
          <w:shd w:val="clear" w:color="auto" w:fill="FFFFFF"/>
        </w:rPr>
        <w:t>课件</w:t>
      </w:r>
      <w:r w:rsidR="002073F0" w:rsidRPr="003C72F4">
        <w:rPr>
          <w:rStyle w:val="a5"/>
          <w:rFonts w:asciiTheme="minorEastAsia" w:eastAsiaTheme="minorEastAsia" w:hAnsiTheme="minorEastAsia" w:hint="eastAsia"/>
          <w:spacing w:val="8"/>
          <w:shd w:val="clear" w:color="auto" w:fill="FFFFFF"/>
        </w:rPr>
        <w:t>出示</w:t>
      </w:r>
      <w:r w:rsidR="00C96FD6" w:rsidRPr="003C72F4">
        <w:rPr>
          <w:rStyle w:val="a5"/>
          <w:rFonts w:asciiTheme="minorEastAsia" w:eastAsiaTheme="minorEastAsia" w:hAnsiTheme="minorEastAsia" w:hint="eastAsia"/>
          <w:spacing w:val="8"/>
          <w:shd w:val="clear" w:color="auto" w:fill="FFFFFF"/>
        </w:rPr>
        <w:t>第四自然段——</w:t>
      </w:r>
    </w:p>
    <w:p w:rsidR="00B8054B" w:rsidRPr="003C72F4" w:rsidRDefault="00C96FD6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指名朗读，指导读准“该”“颜”“因为”这些字词。</w:t>
      </w:r>
    </w:p>
    <w:p w:rsidR="00B8054B" w:rsidRPr="003C72F4" w:rsidRDefault="00442570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小朋友一开始不知道画什么样的太阳给春天，后来怎么知道了？出示一二两句，读好问号。</w:t>
      </w:r>
    </w:p>
    <w:p w:rsidR="00442570" w:rsidRPr="003C72F4" w:rsidRDefault="00442570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 xml:space="preserve">出示“颜色” 读对音  </w:t>
      </w:r>
      <w:proofErr w:type="gramStart"/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认识页字边</w:t>
      </w:r>
      <w:proofErr w:type="gramEnd"/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。说说自己见过的颜色，喜欢的颜色？</w:t>
      </w:r>
    </w:p>
    <w:p w:rsidR="00442570" w:rsidRPr="003C72F4" w:rsidRDefault="00442570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小作者为什么画彩色的太阳送给春天？</w:t>
      </w:r>
    </w:p>
    <w:p w:rsidR="00442570" w:rsidRPr="003C72F4" w:rsidRDefault="00442570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出示“因为春天是个彩色的季节。”读好“因为”</w:t>
      </w:r>
    </w:p>
    <w:p w:rsidR="00442570" w:rsidRPr="003C72F4" w:rsidRDefault="00442570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z w:val="21"/>
          <w:szCs w:val="21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教学“因”“为”识记生字</w:t>
      </w:r>
    </w:p>
    <w:p w:rsidR="00B8054B" w:rsidRPr="003C72F4" w:rsidRDefault="00C96FD6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="480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z w:val="21"/>
          <w:szCs w:val="21"/>
        </w:rPr>
      </w:pPr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组织女生朗读。</w:t>
      </w:r>
    </w:p>
    <w:p w:rsidR="00B8054B" w:rsidRPr="003C72F4" w:rsidRDefault="00C96FD6" w:rsidP="003C72F4">
      <w:pPr>
        <w:pStyle w:val="a4"/>
        <w:widowControl/>
        <w:shd w:val="clear" w:color="auto" w:fill="FFFFFF"/>
        <w:tabs>
          <w:tab w:val="left" w:pos="312"/>
        </w:tabs>
        <w:spacing w:before="0" w:beforeAutospacing="0" w:after="0" w:afterAutospacing="0" w:line="440" w:lineRule="exact"/>
        <w:ind w:firstLineChars="200" w:firstLine="512"/>
        <w:jc w:val="both"/>
        <w:textAlignment w:val="baseline"/>
        <w:rPr>
          <w:rFonts w:asciiTheme="minorEastAsia" w:eastAsiaTheme="minorEastAsia" w:hAnsiTheme="minorEastAsia"/>
          <w:color w:val="333333"/>
          <w:spacing w:val="8"/>
          <w:shd w:val="clear" w:color="auto" w:fill="FFFFFF"/>
        </w:rPr>
      </w:pPr>
      <w:proofErr w:type="gramStart"/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四小组</w:t>
      </w:r>
      <w:proofErr w:type="gramEnd"/>
      <w:r w:rsidRPr="003C72F4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合作读课文</w:t>
      </w:r>
    </w:p>
    <w:p w:rsidR="00A234C0" w:rsidRPr="003C72F4" w:rsidRDefault="00C96FD6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jc w:val="both"/>
        <w:textAlignment w:val="baseline"/>
        <w:rPr>
          <w:rFonts w:asciiTheme="minorEastAsia" w:eastAsiaTheme="minorEastAsia" w:hAnsiTheme="minorEastAsia"/>
          <w:b/>
          <w:color w:val="333333"/>
        </w:rPr>
      </w:pPr>
      <w:r w:rsidRPr="003C72F4">
        <w:rPr>
          <w:rFonts w:asciiTheme="minorEastAsia" w:eastAsiaTheme="minorEastAsia" w:hAnsiTheme="minorEastAsia" w:hint="eastAsia"/>
          <w:b/>
          <w:color w:val="333333"/>
          <w:spacing w:val="8"/>
          <w:shd w:val="clear" w:color="auto" w:fill="FFFFFF"/>
        </w:rPr>
        <w:t>三、</w:t>
      </w:r>
      <w:r w:rsidR="00A234C0" w:rsidRPr="003C72F4">
        <w:rPr>
          <w:rFonts w:asciiTheme="minorEastAsia" w:eastAsiaTheme="minorEastAsia" w:hAnsiTheme="minorEastAsia" w:hint="eastAsia"/>
          <w:b/>
          <w:color w:val="333333"/>
        </w:rPr>
        <w:t xml:space="preserve">理清脉络  </w:t>
      </w:r>
      <w:r w:rsidR="00716E15" w:rsidRPr="003C72F4">
        <w:rPr>
          <w:rFonts w:asciiTheme="minorEastAsia" w:eastAsiaTheme="minorEastAsia" w:hAnsiTheme="minorEastAsia" w:hint="eastAsia"/>
          <w:b/>
          <w:color w:val="333333"/>
        </w:rPr>
        <w:t xml:space="preserve"> 再次感知</w:t>
      </w:r>
    </w:p>
    <w:p w:rsidR="00716E15" w:rsidRPr="003C72F4" w:rsidRDefault="003C72F4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textAlignment w:val="baseline"/>
        <w:rPr>
          <w:rFonts w:asciiTheme="minorEastAsia" w:eastAsiaTheme="minorEastAsia" w:hAnsiTheme="minorEastAsia"/>
        </w:rPr>
      </w:pPr>
      <w:r w:rsidRPr="003C72F4">
        <w:rPr>
          <w:rFonts w:asciiTheme="minorEastAsia" w:eastAsiaTheme="minorEastAsia" w:hAnsiTheme="minorEastAsia" w:hint="eastAsia"/>
        </w:rPr>
        <w:t>1.</w:t>
      </w:r>
      <w:proofErr w:type="gramStart"/>
      <w:r w:rsidR="00716E15" w:rsidRPr="003C72F4">
        <w:rPr>
          <w:rFonts w:asciiTheme="minorEastAsia" w:eastAsiaTheme="minorEastAsia" w:hAnsiTheme="minorEastAsia" w:hint="eastAsia"/>
        </w:rPr>
        <w:t>利用板贴老师</w:t>
      </w:r>
      <w:proofErr w:type="gramEnd"/>
      <w:r w:rsidR="00716E15" w:rsidRPr="003C72F4">
        <w:rPr>
          <w:rFonts w:asciiTheme="minorEastAsia" w:eastAsiaTheme="minorEastAsia" w:hAnsiTheme="minorEastAsia" w:hint="eastAsia"/>
        </w:rPr>
        <w:t>带着学生回顾课文内容：小作者先画了个（     ），挂在（     ）；又画了个（        ），送给了（           ）；还画了个（     ），送给了（       ）；最后画了个（        ），送给了（        ）。</w:t>
      </w:r>
    </w:p>
    <w:p w:rsidR="00716E15" w:rsidRPr="003C72F4" w:rsidRDefault="003C72F4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textAlignment w:val="baseline"/>
        <w:rPr>
          <w:rFonts w:asciiTheme="minorEastAsia" w:eastAsiaTheme="minorEastAsia" w:hAnsiTheme="minorEastAsia"/>
        </w:rPr>
      </w:pPr>
      <w:r w:rsidRPr="003C72F4">
        <w:rPr>
          <w:rFonts w:asciiTheme="minorEastAsia" w:eastAsiaTheme="minorEastAsia" w:hAnsiTheme="minorEastAsia" w:hint="eastAsia"/>
        </w:rPr>
        <w:t>2.</w:t>
      </w:r>
      <w:r w:rsidR="00716E15" w:rsidRPr="003C72F4">
        <w:rPr>
          <w:rFonts w:asciiTheme="minorEastAsia" w:eastAsiaTheme="minorEastAsia" w:hAnsiTheme="minorEastAsia" w:hint="eastAsia"/>
        </w:rPr>
        <w:t>考考小朋友的生字和词语</w:t>
      </w:r>
    </w:p>
    <w:p w:rsidR="00716E15" w:rsidRPr="003C72F4" w:rsidRDefault="00716E15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textAlignment w:val="baseline"/>
        <w:rPr>
          <w:rFonts w:asciiTheme="minorEastAsia" w:eastAsiaTheme="minorEastAsia" w:hAnsiTheme="minorEastAsia"/>
        </w:rPr>
      </w:pPr>
      <w:r w:rsidRPr="003C72F4">
        <w:rPr>
          <w:rFonts w:asciiTheme="minorEastAsia" w:eastAsiaTheme="minorEastAsia" w:hAnsiTheme="minorEastAsia" w:hint="eastAsia"/>
        </w:rPr>
        <w:t>开火车认读（课件出示课后二会字）</w:t>
      </w:r>
    </w:p>
    <w:p w:rsidR="00716E15" w:rsidRPr="003C72F4" w:rsidRDefault="00716E15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100" w:firstLine="240"/>
        <w:jc w:val="both"/>
        <w:textAlignment w:val="baseline"/>
        <w:rPr>
          <w:rFonts w:asciiTheme="minorEastAsia" w:eastAsiaTheme="minorEastAsia" w:hAnsiTheme="minorEastAsia"/>
        </w:rPr>
      </w:pPr>
      <w:r w:rsidRPr="003C72F4">
        <w:rPr>
          <w:rFonts w:asciiTheme="minorEastAsia" w:eastAsiaTheme="minorEastAsia" w:hAnsiTheme="minorEastAsia" w:hint="eastAsia"/>
        </w:rPr>
        <w:t xml:space="preserve">           （出示文中的词语，先带拼音后去拼音）</w:t>
      </w:r>
    </w:p>
    <w:p w:rsidR="00716E15" w:rsidRPr="003C72F4" w:rsidRDefault="003C72F4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textAlignment w:val="baseline"/>
        <w:rPr>
          <w:rFonts w:asciiTheme="minorEastAsia" w:eastAsiaTheme="minorEastAsia" w:hAnsiTheme="minorEastAsia"/>
        </w:rPr>
      </w:pPr>
      <w:r w:rsidRPr="003C72F4">
        <w:rPr>
          <w:rFonts w:asciiTheme="minorEastAsia" w:eastAsiaTheme="minorEastAsia" w:hAnsiTheme="minorEastAsia" w:hint="eastAsia"/>
        </w:rPr>
        <w:t>3.</w:t>
      </w:r>
      <w:r w:rsidR="00716E15" w:rsidRPr="003C72F4">
        <w:rPr>
          <w:rFonts w:asciiTheme="minorEastAsia" w:eastAsiaTheme="minorEastAsia" w:hAnsiTheme="minorEastAsia" w:hint="eastAsia"/>
        </w:rPr>
        <w:t>比较教学两个写法相同的字“校  秋”</w:t>
      </w:r>
    </w:p>
    <w:p w:rsidR="00716E15" w:rsidRPr="003C72F4" w:rsidRDefault="00716E15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textAlignment w:val="baseline"/>
        <w:rPr>
          <w:rFonts w:asciiTheme="minorEastAsia" w:eastAsiaTheme="minorEastAsia" w:hAnsiTheme="minorEastAsia"/>
        </w:rPr>
      </w:pPr>
      <w:r w:rsidRPr="003C72F4">
        <w:rPr>
          <w:rFonts w:asciiTheme="minorEastAsia" w:eastAsiaTheme="minorEastAsia" w:hAnsiTheme="minorEastAsia" w:hint="eastAsia"/>
        </w:rPr>
        <w:t>这两个字怎么写才好看？该怎么记住他们？</w:t>
      </w:r>
    </w:p>
    <w:p w:rsidR="001C5C92" w:rsidRPr="003C72F4" w:rsidRDefault="003C72F4" w:rsidP="003C72F4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textAlignment w:val="baseline"/>
        <w:rPr>
          <w:rFonts w:asciiTheme="minorEastAsia" w:eastAsiaTheme="minorEastAsia" w:hAnsiTheme="minorEastAsia"/>
        </w:rPr>
      </w:pPr>
      <w:r w:rsidRPr="003C72F4">
        <w:rPr>
          <w:rFonts w:asciiTheme="minorEastAsia" w:eastAsiaTheme="minorEastAsia" w:hAnsiTheme="minorEastAsia" w:hint="eastAsia"/>
        </w:rPr>
        <w:t>4.</w:t>
      </w:r>
      <w:r w:rsidR="001C5C92" w:rsidRPr="003C72F4">
        <w:rPr>
          <w:rFonts w:asciiTheme="minorEastAsia" w:eastAsiaTheme="minorEastAsia" w:hAnsiTheme="minorEastAsia" w:hint="eastAsia"/>
        </w:rPr>
        <w:t>下节课我们再来欣赏这四个太阳带给世界的变化，和小作者的美好心愿。</w:t>
      </w:r>
    </w:p>
    <w:p w:rsidR="00B8054B" w:rsidRDefault="00B8054B">
      <w:pPr>
        <w:pStyle w:val="a4"/>
        <w:widowControl/>
        <w:spacing w:before="0" w:beforeAutospacing="0" w:after="0" w:afterAutospacing="0" w:line="380" w:lineRule="exact"/>
        <w:jc w:val="both"/>
        <w:textAlignment w:val="baseline"/>
        <w:rPr>
          <w:sz w:val="21"/>
          <w:szCs w:val="21"/>
        </w:rPr>
      </w:pPr>
    </w:p>
    <w:sectPr w:rsidR="00B8054B" w:rsidSect="00B8054B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0B" w:rsidRDefault="00D11A0B" w:rsidP="00C256A8">
      <w:r>
        <w:separator/>
      </w:r>
    </w:p>
  </w:endnote>
  <w:endnote w:type="continuationSeparator" w:id="0">
    <w:p w:rsidR="00D11A0B" w:rsidRDefault="00D11A0B" w:rsidP="00C2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0B" w:rsidRDefault="00D11A0B" w:rsidP="00C256A8">
      <w:r>
        <w:separator/>
      </w:r>
    </w:p>
  </w:footnote>
  <w:footnote w:type="continuationSeparator" w:id="0">
    <w:p w:rsidR="00D11A0B" w:rsidRDefault="00D11A0B" w:rsidP="00C2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17337"/>
    <w:multiLevelType w:val="singleLevel"/>
    <w:tmpl w:val="9051733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B6606"/>
    <w:rsid w:val="000C5888"/>
    <w:rsid w:val="001C5C92"/>
    <w:rsid w:val="002073F0"/>
    <w:rsid w:val="00246B5A"/>
    <w:rsid w:val="003C72F4"/>
    <w:rsid w:val="004344A0"/>
    <w:rsid w:val="00442570"/>
    <w:rsid w:val="004D6069"/>
    <w:rsid w:val="005340A0"/>
    <w:rsid w:val="00661EEC"/>
    <w:rsid w:val="006C07CF"/>
    <w:rsid w:val="00716E15"/>
    <w:rsid w:val="007963AF"/>
    <w:rsid w:val="00827703"/>
    <w:rsid w:val="00881C17"/>
    <w:rsid w:val="008A0591"/>
    <w:rsid w:val="008F21BC"/>
    <w:rsid w:val="009141B4"/>
    <w:rsid w:val="00917474"/>
    <w:rsid w:val="009347FE"/>
    <w:rsid w:val="00A234C0"/>
    <w:rsid w:val="00A60B92"/>
    <w:rsid w:val="00A6656A"/>
    <w:rsid w:val="00B8054B"/>
    <w:rsid w:val="00C256A8"/>
    <w:rsid w:val="00C421E1"/>
    <w:rsid w:val="00C96FD6"/>
    <w:rsid w:val="00CC4010"/>
    <w:rsid w:val="00D11A0B"/>
    <w:rsid w:val="00D60182"/>
    <w:rsid w:val="00D92DB5"/>
    <w:rsid w:val="00DB5E3B"/>
    <w:rsid w:val="00DB6606"/>
    <w:rsid w:val="00DC2F0F"/>
    <w:rsid w:val="00E40D33"/>
    <w:rsid w:val="00E661DF"/>
    <w:rsid w:val="00FC1475"/>
    <w:rsid w:val="05E0286B"/>
    <w:rsid w:val="08BD33F4"/>
    <w:rsid w:val="1DBB634B"/>
    <w:rsid w:val="738E4B06"/>
    <w:rsid w:val="760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054B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B8054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8054B"/>
    <w:rPr>
      <w:b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8054B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C2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256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25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256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NTKO</cp:lastModifiedBy>
  <cp:revision>21</cp:revision>
  <dcterms:created xsi:type="dcterms:W3CDTF">2019-02-24T12:01:00Z</dcterms:created>
  <dcterms:modified xsi:type="dcterms:W3CDTF">2021-03-15T03:43:00Z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