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9E" w:rsidRPr="00BD4DA6" w:rsidRDefault="00A5799E" w:rsidP="008A2702">
      <w:pPr>
        <w:spacing w:line="4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BD4DA6">
        <w:rPr>
          <w:rFonts w:ascii="宋体" w:hAnsi="宋体" w:cs="宋体" w:hint="eastAsia"/>
          <w:b/>
          <w:kern w:val="0"/>
          <w:sz w:val="32"/>
          <w:szCs w:val="32"/>
        </w:rPr>
        <w:t>《精卫填海》教学设计</w:t>
      </w:r>
    </w:p>
    <w:p w:rsidR="00BD4DA6" w:rsidRPr="00BD4DA6" w:rsidRDefault="00BD4DA6" w:rsidP="008A2702">
      <w:pPr>
        <w:spacing w:line="400" w:lineRule="exact"/>
        <w:jc w:val="center"/>
        <w:rPr>
          <w:rFonts w:ascii="宋体" w:cs="宋体"/>
          <w:kern w:val="0"/>
          <w:sz w:val="24"/>
          <w:szCs w:val="24"/>
        </w:rPr>
      </w:pPr>
      <w:r w:rsidRPr="00BD4DA6">
        <w:rPr>
          <w:rFonts w:ascii="宋体" w:hAnsi="宋体" w:cs="宋体" w:hint="eastAsia"/>
          <w:kern w:val="0"/>
          <w:sz w:val="24"/>
          <w:szCs w:val="24"/>
        </w:rPr>
        <w:t>溧阳市</w:t>
      </w:r>
      <w:proofErr w:type="gramStart"/>
      <w:r w:rsidRPr="00BD4DA6">
        <w:rPr>
          <w:rFonts w:ascii="宋体" w:hAnsi="宋体" w:cs="宋体" w:hint="eastAsia"/>
          <w:kern w:val="0"/>
          <w:sz w:val="24"/>
          <w:szCs w:val="24"/>
        </w:rPr>
        <w:t>溧</w:t>
      </w:r>
      <w:proofErr w:type="gramEnd"/>
      <w:r w:rsidRPr="00BD4DA6">
        <w:rPr>
          <w:rFonts w:ascii="宋体" w:hAnsi="宋体" w:cs="宋体" w:hint="eastAsia"/>
          <w:kern w:val="0"/>
          <w:sz w:val="24"/>
          <w:szCs w:val="24"/>
        </w:rPr>
        <w:t>城中心小学  孙嘉璐</w:t>
      </w:r>
    </w:p>
    <w:p w:rsidR="00A5799E" w:rsidRDefault="00A5799E" w:rsidP="008A2702">
      <w:pPr>
        <w:shd w:val="clear" w:color="auto" w:fill="FFFFFF"/>
        <w:adjustRightInd w:val="0"/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教学目标：</w:t>
      </w:r>
    </w:p>
    <w:p w:rsidR="00A5799E" w:rsidRDefault="00A5799E" w:rsidP="008A2702">
      <w:pPr>
        <w:shd w:val="clear" w:color="auto" w:fill="FFFFFF"/>
        <w:adjustRightInd w:val="0"/>
        <w:spacing w:line="400" w:lineRule="exact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认识“帝、少、曰”等</w:t>
      </w:r>
      <w:r>
        <w:rPr>
          <w:rFonts w:ascii="宋体" w:hAnsi="宋体" w:cs="宋体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个生字，会写“帝、曰、溺”等</w:t>
      </w:r>
      <w:r>
        <w:rPr>
          <w:rFonts w:ascii="宋体" w:hAnsi="宋体" w:cs="宋体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个字。</w:t>
      </w:r>
    </w:p>
    <w:p w:rsidR="00A5799E" w:rsidRDefault="00A5799E" w:rsidP="008A2702">
      <w:pPr>
        <w:shd w:val="clear" w:color="auto" w:fill="FFFFFF"/>
        <w:adjustRightInd w:val="0"/>
        <w:spacing w:line="400" w:lineRule="exact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正确、流利地朗读课文。背诵课文。</w:t>
      </w:r>
    </w:p>
    <w:p w:rsidR="00A5799E" w:rsidRDefault="00A5799E" w:rsidP="008A2702">
      <w:pPr>
        <w:adjustRightInd w:val="0"/>
        <w:spacing w:line="400" w:lineRule="exact"/>
        <w:ind w:firstLineChars="200" w:firstLine="480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>
        <w:rPr>
          <w:rFonts w:ascii="宋体" w:hAnsi="宋体" w:hint="eastAsia"/>
          <w:sz w:val="24"/>
          <w:szCs w:val="24"/>
        </w:rPr>
        <w:t>使学生初步懂得精卫不畏艰难，持之以恒的精神，体现了古代劳动人民探索、征服大自然的意志和愿望</w:t>
      </w:r>
      <w:r>
        <w:rPr>
          <w:rFonts w:hint="eastAsia"/>
          <w:sz w:val="24"/>
          <w:szCs w:val="24"/>
        </w:rPr>
        <w:t>。</w:t>
      </w:r>
    </w:p>
    <w:p w:rsidR="00A5799E" w:rsidRDefault="00A5799E" w:rsidP="008A2702">
      <w:pPr>
        <w:adjustRightInd w:val="0"/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教学重点：</w:t>
      </w:r>
    </w:p>
    <w:p w:rsidR="00A5799E" w:rsidRDefault="00A5799E" w:rsidP="008A2702">
      <w:pPr>
        <w:adjustRightIn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学习生字词，正确、流利地朗读课文，背诵课文。</w:t>
      </w:r>
    </w:p>
    <w:p w:rsidR="00A5799E" w:rsidRDefault="00A5799E" w:rsidP="008A2702">
      <w:pPr>
        <w:adjustRightInd w:val="0"/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能够准确地翻译课文，说出课文的主要内容。</w:t>
      </w:r>
    </w:p>
    <w:p w:rsidR="00A5799E" w:rsidRDefault="00A5799E" w:rsidP="008A2702">
      <w:pPr>
        <w:adjustRightInd w:val="0"/>
        <w:spacing w:line="400" w:lineRule="exac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教具准备：</w:t>
      </w:r>
      <w:r>
        <w:rPr>
          <w:rFonts w:hint="eastAsia"/>
          <w:sz w:val="24"/>
          <w:szCs w:val="24"/>
        </w:rPr>
        <w:t>多媒体课件</w:t>
      </w:r>
    </w:p>
    <w:p w:rsidR="00A5799E" w:rsidRDefault="00A5799E" w:rsidP="008A2702">
      <w:pPr>
        <w:adjustRightInd w:val="0"/>
        <w:spacing w:line="400" w:lineRule="exac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教学过程：</w:t>
      </w:r>
    </w:p>
    <w:p w:rsidR="00A5799E" w:rsidRDefault="00BD4DA6" w:rsidP="008A2702">
      <w:pPr>
        <w:pStyle w:val="ListParagraph1"/>
        <w:adjustRightInd w:val="0"/>
        <w:spacing w:line="400" w:lineRule="exact"/>
        <w:ind w:firstLineChars="0" w:firstLine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</w:t>
      </w:r>
      <w:r w:rsidR="00A5799E">
        <w:rPr>
          <w:rFonts w:hint="eastAsia"/>
          <w:b/>
          <w:sz w:val="24"/>
          <w:szCs w:val="24"/>
        </w:rPr>
        <w:t>看图猜故事</w:t>
      </w:r>
    </w:p>
    <w:p w:rsidR="00A5799E" w:rsidRDefault="00A5799E" w:rsidP="008A2702">
      <w:pPr>
        <w:pStyle w:val="ListParagraph1"/>
        <w:adjustRightInd w:val="0"/>
        <w:snapToGrid w:val="0"/>
        <w:spacing w:line="400" w:lineRule="exact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同学们上课之前我们来玩一个小游戏，老师这里有几张图片，看看谁能猜出这些图片分别对应什么故事呢？（相机出示：愚公移山、夸父追日、女娲补天、后羿射日的图片）</w:t>
      </w:r>
      <w:r>
        <w:rPr>
          <w:sz w:val="24"/>
          <w:szCs w:val="24"/>
        </w:rPr>
        <w:t xml:space="preserve"> </w:t>
      </w:r>
    </w:p>
    <w:p w:rsidR="00A5799E" w:rsidRDefault="00A5799E" w:rsidP="008A2702">
      <w:pPr>
        <w:pStyle w:val="ListParagraph1"/>
        <w:adjustRightInd w:val="0"/>
        <w:snapToGrid w:val="0"/>
        <w:spacing w:line="400" w:lineRule="exact"/>
        <w:ind w:firstLine="48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这些神话故事都来自于《山海经》。《山海经》是一部充满着神奇色彩的著作，里面无奇不有，无所不包，今天我们还要来学习里面的一则神话</w:t>
      </w:r>
      <w:r>
        <w:rPr>
          <w:sz w:val="24"/>
          <w:szCs w:val="24"/>
        </w:rPr>
        <w:t>——</w:t>
      </w:r>
      <w:r>
        <w:rPr>
          <w:rFonts w:hint="eastAsia"/>
          <w:sz w:val="24"/>
          <w:szCs w:val="24"/>
        </w:rPr>
        <w:t>精卫填海（板书）指名读，读了课题，你有什么疑问？（精卫就是？出示图片。为什么要填海？）同学们真是善于提问的好孩子，现在就请打开语文书</w:t>
      </w:r>
      <w:r>
        <w:rPr>
          <w:sz w:val="24"/>
          <w:szCs w:val="24"/>
        </w:rPr>
        <w:t>p50</w:t>
      </w:r>
      <w:r>
        <w:rPr>
          <w:rFonts w:hint="eastAsia"/>
          <w:sz w:val="24"/>
          <w:szCs w:val="24"/>
        </w:rPr>
        <w:t>，</w:t>
      </w:r>
    </w:p>
    <w:p w:rsidR="00A5799E" w:rsidRDefault="00A5799E" w:rsidP="008A2702">
      <w:pPr>
        <w:adjustRightInd w:val="0"/>
        <w:snapToGrid w:val="0"/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二、初读课文（解决生字词的读和书写，读通读顺）</w:t>
      </w:r>
    </w:p>
    <w:p w:rsidR="00A5799E" w:rsidRDefault="00BD4DA6" w:rsidP="008A2702">
      <w:pPr>
        <w:adjustRightInd w:val="0"/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A5799E">
        <w:rPr>
          <w:rFonts w:hint="eastAsia"/>
          <w:sz w:val="24"/>
          <w:szCs w:val="24"/>
        </w:rPr>
        <w:t>同学们看看这篇文章是一篇文言文，也就是小古文，我们上学期还学过哪些文言文？古文相对于白话文而言，篇幅短小，语言凝练。学好古文最关键的一点就是多读。</w:t>
      </w:r>
    </w:p>
    <w:p w:rsidR="00A5799E" w:rsidRPr="00BD4DA6" w:rsidRDefault="00BD4DA6" w:rsidP="008A2702">
      <w:pPr>
        <w:pStyle w:val="ListParagraph1"/>
        <w:adjustRightInd w:val="0"/>
        <w:snapToGrid w:val="0"/>
        <w:spacing w:line="400" w:lineRule="exact"/>
        <w:ind w:firstLine="480"/>
        <w:rPr>
          <w:sz w:val="24"/>
          <w:szCs w:val="24"/>
        </w:rPr>
      </w:pPr>
      <w:r w:rsidRPr="00BD4DA6">
        <w:rPr>
          <w:rFonts w:hint="eastAsia"/>
          <w:bCs/>
          <w:sz w:val="24"/>
          <w:szCs w:val="24"/>
        </w:rPr>
        <w:t>2.</w:t>
      </w:r>
      <w:r w:rsidR="00A5799E" w:rsidRPr="00BD4DA6">
        <w:rPr>
          <w:rFonts w:hint="eastAsia"/>
          <w:bCs/>
          <w:sz w:val="24"/>
          <w:szCs w:val="24"/>
        </w:rPr>
        <w:t>借助拼音读正确读流利，难读、易读错的词语、句子做上记号，提醒同学们。</w:t>
      </w:r>
      <w:r w:rsidR="00A5799E" w:rsidRPr="00BD4DA6">
        <w:rPr>
          <w:sz w:val="24"/>
          <w:szCs w:val="24"/>
        </w:rPr>
        <w:t xml:space="preserve"> </w:t>
      </w:r>
    </w:p>
    <w:p w:rsidR="00A5799E" w:rsidRDefault="00A5799E" w:rsidP="008A2702">
      <w:pPr>
        <w:pStyle w:val="ListParagraph1"/>
        <w:adjustRightInd w:val="0"/>
        <w:snapToGrid w:val="0"/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）曰：和日一样吗？（带学生把难读的读一读）</w:t>
      </w:r>
    </w:p>
    <w:p w:rsidR="00A5799E" w:rsidRDefault="00A5799E" w:rsidP="008A2702">
      <w:pPr>
        <w:pStyle w:val="ListParagraph1"/>
        <w:adjustRightInd w:val="0"/>
        <w:snapToGrid w:val="0"/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指名读，评价（这位同学发音标准，吐字清晰，真好听。你的衔字读的很好，这也是我们的生字，在书写的时候你觉得要注意什么？还有一个左中右结构的字，是哪个？溺，这个生字可以怎么记？紧凑一点，横短竖长。习字册）</w:t>
      </w:r>
    </w:p>
    <w:p w:rsidR="00A5799E" w:rsidRDefault="00A5799E" w:rsidP="008A2702">
      <w:pPr>
        <w:pStyle w:val="ListParagraph1"/>
        <w:adjustRightInd w:val="0"/>
        <w:snapToGrid w:val="0"/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）齐读</w:t>
      </w:r>
    </w:p>
    <w:p w:rsidR="00A5799E" w:rsidRDefault="00A5799E" w:rsidP="008A2702">
      <w:pPr>
        <w:pStyle w:val="ListParagraph1"/>
        <w:adjustRightInd w:val="0"/>
        <w:snapToGrid w:val="0"/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是的，读古文读通读顺还不行，还得读出节奏和韵味，那这个的关键就是要先理解古文的意思。</w:t>
      </w:r>
    </w:p>
    <w:p w:rsidR="00A5799E" w:rsidRDefault="00A5799E" w:rsidP="008A2702">
      <w:pPr>
        <w:pStyle w:val="ListParagraph1"/>
        <w:adjustRightInd w:val="0"/>
        <w:snapToGrid w:val="0"/>
        <w:spacing w:line="400" w:lineRule="exact"/>
        <w:ind w:firstLineChars="0" w:firstLine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三、理解文意（学习古文的理解方法，读出节奏，把故事说清楚）</w:t>
      </w:r>
    </w:p>
    <w:p w:rsidR="00A5799E" w:rsidRDefault="00A5799E" w:rsidP="008A2702">
      <w:pPr>
        <w:pStyle w:val="ListParagraph1"/>
        <w:adjustRightInd w:val="0"/>
        <w:snapToGrid w:val="0"/>
        <w:spacing w:line="400" w:lineRule="exact"/>
        <w:ind w:firstLine="48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先看第一句，你理解了哪些字词的意思？</w:t>
      </w:r>
      <w:r>
        <w:rPr>
          <w:sz w:val="24"/>
          <w:szCs w:val="24"/>
        </w:rPr>
        <w:t xml:space="preserve"> </w:t>
      </w:r>
    </w:p>
    <w:p w:rsidR="00A5799E" w:rsidRDefault="00A5799E" w:rsidP="008A2702">
      <w:pPr>
        <w:adjustRightInd w:val="0"/>
        <w:snapToGrid w:val="0"/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）你还记得这叫什么方法吗？（方法通过回忆让学生说）</w:t>
      </w:r>
    </w:p>
    <w:p w:rsidR="00A5799E" w:rsidRDefault="00A5799E" w:rsidP="008A2702">
      <w:pPr>
        <w:adjustRightInd w:val="0"/>
        <w:snapToGrid w:val="0"/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>借助注释</w:t>
      </w:r>
      <w:r>
        <w:rPr>
          <w:rFonts w:hint="eastAsia"/>
          <w:sz w:val="24"/>
          <w:szCs w:val="24"/>
        </w:rPr>
        <w:t>，理解“炎帝”与“少女（古今不同）”</w:t>
      </w:r>
    </w:p>
    <w:p w:rsidR="00A5799E" w:rsidRDefault="00A5799E" w:rsidP="008A2702">
      <w:pPr>
        <w:adjustRightInd w:val="0"/>
        <w:snapToGrid w:val="0"/>
        <w:spacing w:line="40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）“之”你为什么认为是“的”？</w:t>
      </w:r>
      <w:r>
        <w:rPr>
          <w:rFonts w:hint="eastAsia"/>
          <w:sz w:val="24"/>
          <w:szCs w:val="24"/>
          <w:bdr w:val="single" w:sz="4" w:space="0" w:color="auto"/>
        </w:rPr>
        <w:t>联系句子</w:t>
      </w:r>
      <w:r>
        <w:rPr>
          <w:rFonts w:hint="eastAsia"/>
          <w:sz w:val="24"/>
          <w:szCs w:val="24"/>
        </w:rPr>
        <w:t>猜一猜其实是一种很好的理解古文的方法。</w:t>
      </w:r>
    </w:p>
    <w:p w:rsidR="00A5799E" w:rsidRDefault="00A5799E" w:rsidP="008A2702">
      <w:pPr>
        <w:adjustRightInd w:val="0"/>
        <w:snapToGrid w:val="0"/>
        <w:spacing w:line="40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）“名”就是？古文表达非常精炼，我们可以通过</w:t>
      </w:r>
      <w:r>
        <w:rPr>
          <w:rFonts w:hint="eastAsia"/>
          <w:sz w:val="24"/>
          <w:szCs w:val="24"/>
          <w:bdr w:val="single" w:sz="4" w:space="0" w:color="auto"/>
        </w:rPr>
        <w:t>组词扩充</w:t>
      </w:r>
      <w:r>
        <w:rPr>
          <w:rFonts w:hint="eastAsia"/>
          <w:sz w:val="24"/>
          <w:szCs w:val="24"/>
        </w:rPr>
        <w:t>的方法去理解个别字。“曰”？用的哪种方法？</w:t>
      </w:r>
    </w:p>
    <w:p w:rsidR="00A5799E" w:rsidRDefault="00A5799E" w:rsidP="008A2702">
      <w:pPr>
        <w:adjustRightInd w:val="0"/>
        <w:snapToGrid w:val="0"/>
        <w:spacing w:line="40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）把第一句话连起来说就是？（你的表达真清楚，现在理解了这句话，同学们在读这句话是不是更有把握了？指名读。</w:t>
      </w:r>
    </w:p>
    <w:p w:rsidR="00A5799E" w:rsidRDefault="00A5799E" w:rsidP="008A2702">
      <w:pPr>
        <w:adjustRightInd w:val="0"/>
        <w:snapToGrid w:val="0"/>
        <w:spacing w:line="40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（我听出来你确实理解了，停顿的真自然；你读的真有节奏感，理解的不错。你来……）</w:t>
      </w:r>
    </w:p>
    <w:p w:rsidR="00A5799E" w:rsidRDefault="00A5799E" w:rsidP="008A2702">
      <w:pPr>
        <w:adjustRightInd w:val="0"/>
        <w:snapToGrid w:val="0"/>
        <w:spacing w:line="40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）这一句话告诉我们？女娃身份</w:t>
      </w:r>
    </w:p>
    <w:p w:rsidR="00A5799E" w:rsidRDefault="00A5799E" w:rsidP="008A2702">
      <w:pPr>
        <w:adjustRightInd w:val="0"/>
        <w:snapToGrid w:val="0"/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先读读这句，你遇到难理解的字词了吗？谁来帮帮他？你用的什么方法来理解的呢？）</w:t>
      </w:r>
    </w:p>
    <w:p w:rsidR="00A5799E" w:rsidRDefault="00A5799E" w:rsidP="008A2702">
      <w:pPr>
        <w:adjustRightInd w:val="0"/>
        <w:snapToGrid w:val="0"/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（同学们都理解了啊，那就请同桌之间互相说一说，看看你的同桌说的怎么样？</w:t>
      </w:r>
    </w:p>
    <w:p w:rsidR="00A5799E" w:rsidRDefault="00A5799E" w:rsidP="008A2702">
      <w:pPr>
        <w:adjustRightInd w:val="0"/>
        <w:snapToGrid w:val="0"/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谁愿意勇敢的站起来尝试一下）</w:t>
      </w:r>
    </w:p>
    <w:p w:rsidR="00A5799E" w:rsidRDefault="00A5799E" w:rsidP="008A2702">
      <w:pPr>
        <w:adjustRightInd w:val="0"/>
        <w:snapToGrid w:val="0"/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（游？在？）</w:t>
      </w:r>
    </w:p>
    <w:p w:rsidR="00A5799E" w:rsidRDefault="00A5799E" w:rsidP="008A2702">
      <w:pPr>
        <w:adjustRightInd w:val="0"/>
        <w:snapToGrid w:val="0"/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你发现了什么？看来，我们在翻译古文时，有时还需要</w:t>
      </w:r>
      <w:r>
        <w:rPr>
          <w:rFonts w:hint="eastAsia"/>
          <w:sz w:val="24"/>
          <w:szCs w:val="24"/>
          <w:bdr w:val="single" w:sz="4" w:space="0" w:color="auto"/>
        </w:rPr>
        <w:t>调整字词的顺序</w:t>
      </w:r>
      <w:r>
        <w:rPr>
          <w:rFonts w:hint="eastAsia"/>
          <w:sz w:val="24"/>
          <w:szCs w:val="24"/>
        </w:rPr>
        <w:t>。</w:t>
      </w:r>
    </w:p>
    <w:p w:rsidR="00A5799E" w:rsidRDefault="00A5799E" w:rsidP="008A2702">
      <w:pPr>
        <w:adjustRightInd w:val="0"/>
        <w:snapToGrid w:val="0"/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（你再来说说这句话的意思，在理解的基础上你能再读读这句话吗？你来读。）</w:t>
      </w:r>
    </w:p>
    <w:p w:rsidR="00A5799E" w:rsidRDefault="00A5799E" w:rsidP="008A2702">
      <w:pPr>
        <w:adjustRightInd w:val="0"/>
        <w:snapToGrid w:val="0"/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接下来这句，就交给同学们了，说说他的意思。</w:t>
      </w:r>
    </w:p>
    <w:p w:rsidR="00A5799E" w:rsidRDefault="00A5799E" w:rsidP="008A2702">
      <w:pPr>
        <w:adjustRightInd w:val="0"/>
        <w:snapToGrid w:val="0"/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（你遇到难理解的字词了吗？谁来帮帮他？你用的什么方法来理解的呢？）</w:t>
      </w:r>
    </w:p>
    <w:p w:rsidR="00A5799E" w:rsidRDefault="00A5799E" w:rsidP="008A2702">
      <w:pPr>
        <w:adjustRightInd w:val="0"/>
        <w:snapToGrid w:val="0"/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（同学们都理解了啊，那就请同桌之间互相说一说，看看你的同桌说的怎么样？</w:t>
      </w:r>
    </w:p>
    <w:p w:rsidR="00A5799E" w:rsidRDefault="00A5799E" w:rsidP="008A2702">
      <w:pPr>
        <w:adjustRightInd w:val="0"/>
        <w:snapToGrid w:val="0"/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谁愿意勇敢的站起来尝试一下）</w:t>
      </w:r>
    </w:p>
    <w:p w:rsidR="00A5799E" w:rsidRDefault="00A5799E" w:rsidP="008A2702">
      <w:pPr>
        <w:adjustRightInd w:val="0"/>
        <w:snapToGrid w:val="0"/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（现在读这句话是不是更有把握了？这位同学读的抑扬顿挫的，理解真到位）</w:t>
      </w:r>
    </w:p>
    <w:p w:rsidR="00A5799E" w:rsidRDefault="00A5799E" w:rsidP="008A2702">
      <w:pPr>
        <w:adjustRightInd w:val="0"/>
        <w:snapToGrid w:val="0"/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、学到这，你能把故事连起来说说吗？（不要说的这么生硬，你能加点想象用自己的话，把故事说得更生动吗？</w:t>
      </w:r>
      <w:r>
        <w:rPr>
          <w:sz w:val="24"/>
          <w:szCs w:val="24"/>
        </w:rPr>
        <w:t>1,2</w:t>
      </w:r>
      <w:r>
        <w:rPr>
          <w:rFonts w:hint="eastAsia"/>
          <w:sz w:val="24"/>
          <w:szCs w:val="24"/>
        </w:rPr>
        <w:t>）</w:t>
      </w:r>
    </w:p>
    <w:p w:rsidR="00A5799E" w:rsidRDefault="00A5799E" w:rsidP="008A2702">
      <w:pPr>
        <w:adjustRightInd w:val="0"/>
        <w:snapToGrid w:val="0"/>
        <w:spacing w:line="400" w:lineRule="exact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这些同学都了解了故事的内容，其他同学，谁能通过朗读展示出你的理解？读出节奏和韵律。（指读</w:t>
      </w:r>
      <w:r>
        <w:rPr>
          <w:sz w:val="24"/>
          <w:szCs w:val="24"/>
        </w:rPr>
        <w:t>+</w:t>
      </w:r>
      <w:r>
        <w:rPr>
          <w:rFonts w:hint="eastAsia"/>
          <w:sz w:val="24"/>
          <w:szCs w:val="24"/>
        </w:rPr>
        <w:t>齐读）</w:t>
      </w:r>
    </w:p>
    <w:p w:rsidR="00A5799E" w:rsidRDefault="00A5799E" w:rsidP="008A2702">
      <w:pPr>
        <w:adjustRightInd w:val="0"/>
        <w:snapToGrid w:val="0"/>
        <w:spacing w:line="400" w:lineRule="exac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四、感受形象</w:t>
      </w:r>
    </w:p>
    <w:p w:rsidR="00A5799E" w:rsidRDefault="00A5799E" w:rsidP="008A2702">
      <w:pPr>
        <w:adjustRightInd w:val="0"/>
        <w:snapToGrid w:val="0"/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猜猜结果会怎样？可是明明知道结果填不满，精卫依然是日复一日的衔着小树枝和小石头去填东海，没有放弃过。那么我们的祖先为什么要给我们创造这样一则神话？我们又能从精卫身上汲取哪些营养呢？</w:t>
      </w:r>
    </w:p>
    <w:p w:rsidR="00A5799E" w:rsidRDefault="00A5799E" w:rsidP="008A2702">
      <w:pPr>
        <w:adjustRightInd w:val="0"/>
        <w:snapToGrid w:val="0"/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自读课文，你读到了一个怎样的精卫？</w:t>
      </w:r>
    </w:p>
    <w:p w:rsidR="00A5799E" w:rsidRDefault="00A5799E" w:rsidP="008A2702">
      <w:pPr>
        <w:adjustRightInd w:val="0"/>
        <w:snapToGrid w:val="0"/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rFonts w:hint="eastAsia"/>
          <w:sz w:val="24"/>
          <w:szCs w:val="24"/>
        </w:rPr>
        <w:t>坚持不懈</w:t>
      </w:r>
    </w:p>
    <w:p w:rsidR="00A5799E" w:rsidRDefault="00A5799E" w:rsidP="008A2702">
      <w:pPr>
        <w:adjustRightInd w:val="0"/>
        <w:snapToGrid w:val="0"/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（你从哪里看出来的？回答问题要把话说完整。是啊，这样子回答问题是不是既清晰有准确啊，以后都要养成这种习惯。）</w:t>
      </w:r>
    </w:p>
    <w:p w:rsidR="00A5799E" w:rsidRDefault="00A5799E" w:rsidP="008A2702">
      <w:pPr>
        <w:adjustRightInd w:val="0"/>
        <w:snapToGrid w:val="0"/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（那在这句话中，你们认为哪些地方最能体现出精卫的坚持不懈的精神？）</w:t>
      </w:r>
    </w:p>
    <w:p w:rsidR="00A5799E" w:rsidRDefault="00A5799E" w:rsidP="008A2702">
      <w:pPr>
        <w:adjustRightInd w:val="0"/>
        <w:snapToGrid w:val="0"/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）常。这个字，代表有很多很多次，经常这样。（你能读出来吗）</w:t>
      </w:r>
    </w:p>
    <w:p w:rsidR="00A5799E" w:rsidRDefault="00A5799E" w:rsidP="008A2702">
      <w:pPr>
        <w:adjustRightInd w:val="0"/>
        <w:snapToGrid w:val="0"/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）衔。你有什么感受？用手做个衔的动作，这么小，这么少的东西去填浩瀚无边的大海，它得衔多少次？（海的大，对比图）但是他还是没有放弃过。你能读出精卫的</w:t>
      </w:r>
      <w:r>
        <w:rPr>
          <w:rFonts w:hint="eastAsia"/>
          <w:sz w:val="24"/>
          <w:szCs w:val="24"/>
          <w:bdr w:val="single" w:sz="4" w:space="0" w:color="auto"/>
        </w:rPr>
        <w:t>坚持不懈</w:t>
      </w:r>
      <w:r>
        <w:rPr>
          <w:rFonts w:hint="eastAsia"/>
          <w:sz w:val="24"/>
          <w:szCs w:val="24"/>
        </w:rPr>
        <w:t>吗？</w:t>
      </w:r>
      <w:r>
        <w:rPr>
          <w:sz w:val="24"/>
          <w:szCs w:val="24"/>
        </w:rPr>
        <w:t>——</w:t>
      </w:r>
    </w:p>
    <w:p w:rsidR="00A5799E" w:rsidRDefault="00A5799E" w:rsidP="008A2702">
      <w:pPr>
        <w:adjustRightInd w:val="0"/>
        <w:snapToGrid w:val="0"/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）精卫每次去哪里衔？据说西山就是发鸠山，在炎帝领域的最西边，而东海则在</w:t>
      </w:r>
      <w:r>
        <w:rPr>
          <w:rFonts w:hint="eastAsia"/>
          <w:sz w:val="24"/>
          <w:szCs w:val="24"/>
        </w:rPr>
        <w:lastRenderedPageBreak/>
        <w:t>最东边，这么漫长的路程，他可能会遇到重重困难。你猜想一下它会遇到什么困难呢？</w:t>
      </w:r>
    </w:p>
    <w:p w:rsidR="00A5799E" w:rsidRDefault="00A5799E" w:rsidP="008A2702">
      <w:pPr>
        <w:adjustRightInd w:val="0"/>
        <w:snapToGrid w:val="0"/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（但是虽然会被猛兽吃掉，但是他依然未曾放弃，你来读读这位永不言弃的精卫。它永飞不倦，无论多辛苦多疲劳都没有停下他飞翔的身姿，</w:t>
      </w:r>
      <w:r>
        <w:rPr>
          <w:sz w:val="24"/>
          <w:szCs w:val="24"/>
        </w:rPr>
        <w:t>——</w:t>
      </w:r>
      <w:r>
        <w:rPr>
          <w:rFonts w:hint="eastAsia"/>
          <w:sz w:val="24"/>
          <w:szCs w:val="24"/>
        </w:rPr>
        <w:t>读：常衔西山之木石，以堙于东海；狂风暴雨也无法阻挡精卫的行程</w:t>
      </w:r>
      <w:r>
        <w:rPr>
          <w:sz w:val="24"/>
          <w:szCs w:val="24"/>
        </w:rPr>
        <w:t>——</w:t>
      </w:r>
      <w:r>
        <w:rPr>
          <w:rFonts w:hint="eastAsia"/>
          <w:sz w:val="24"/>
          <w:szCs w:val="24"/>
        </w:rPr>
        <w:t>读；生命不止，填海不歇</w:t>
      </w:r>
      <w:r>
        <w:rPr>
          <w:sz w:val="24"/>
          <w:szCs w:val="24"/>
        </w:rPr>
        <w:t>——</w:t>
      </w:r>
      <w:r>
        <w:rPr>
          <w:rFonts w:hint="eastAsia"/>
          <w:sz w:val="24"/>
          <w:szCs w:val="24"/>
        </w:rPr>
        <w:t>一起读。）</w:t>
      </w:r>
    </w:p>
    <w:p w:rsidR="00A5799E" w:rsidRDefault="00A5799E" w:rsidP="008A2702">
      <w:pPr>
        <w:adjustRightInd w:val="0"/>
        <w:snapToGrid w:val="0"/>
        <w:spacing w:line="400" w:lineRule="exact"/>
        <w:jc w:val="left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>听着同学们的朗读，精卫仿佛出现在了老师的面前，我看见她无论遇到多少多少困难，都没有退缩，总是迎难而上，这还是一只怎么样的精卫？（勇敢、胆子大、不怕困难）</w:t>
      </w:r>
      <w:r>
        <w:rPr>
          <w:sz w:val="24"/>
          <w:szCs w:val="24"/>
          <w:bdr w:val="single" w:sz="4" w:space="0" w:color="auto"/>
        </w:rPr>
        <w:t xml:space="preserve"> </w:t>
      </w:r>
    </w:p>
    <w:p w:rsidR="00A5799E" w:rsidRDefault="00A5799E" w:rsidP="008A2702">
      <w:pPr>
        <w:adjustRightInd w:val="0"/>
        <w:snapToGrid w:val="0"/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有一个成语可以将同学们所说的都包含在一起，那就是：英勇无畏。</w:t>
      </w:r>
    </w:p>
    <w:p w:rsidR="00A5799E" w:rsidRDefault="00A5799E" w:rsidP="008A2702">
      <w:pPr>
        <w:adjustRightInd w:val="0"/>
        <w:snapToGrid w:val="0"/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（畏：害怕。齐读）</w:t>
      </w:r>
    </w:p>
    <w:p w:rsidR="00A5799E" w:rsidRDefault="00A5799E" w:rsidP="008A2702">
      <w:pPr>
        <w:adjustRightInd w:val="0"/>
        <w:snapToGrid w:val="0"/>
        <w:spacing w:line="400" w:lineRule="exact"/>
        <w:jc w:val="left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．为民造福、为民除害</w:t>
      </w:r>
    </w:p>
    <w:p w:rsidR="00A5799E" w:rsidRDefault="00A5799E" w:rsidP="008A2702">
      <w:pPr>
        <w:adjustRightInd w:val="0"/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）面对如此坚持不懈，矢志不渝的精卫，连大海也很疑惑</w:t>
      </w:r>
      <w:r>
        <w:rPr>
          <w:sz w:val="24"/>
          <w:szCs w:val="24"/>
        </w:rPr>
        <w:t>&lt;</w:t>
      </w:r>
      <w:r>
        <w:rPr>
          <w:rFonts w:hint="eastAsia"/>
          <w:sz w:val="24"/>
          <w:szCs w:val="24"/>
        </w:rPr>
        <w:t>出示</w:t>
      </w:r>
      <w:r>
        <w:rPr>
          <w:sz w:val="24"/>
          <w:szCs w:val="24"/>
        </w:rPr>
        <w:t>&gt;</w:t>
      </w:r>
      <w:r>
        <w:rPr>
          <w:rFonts w:hint="eastAsia"/>
          <w:sz w:val="24"/>
          <w:szCs w:val="24"/>
        </w:rPr>
        <w:t>，谁愿意做小精卫来回答大海？</w:t>
      </w:r>
    </w:p>
    <w:p w:rsidR="00A5799E" w:rsidRDefault="00A5799E" w:rsidP="008A2702">
      <w:pPr>
        <w:adjustRightInd w:val="0"/>
        <w:snapToGrid w:val="0"/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精卫填海不是为自己，而是？</w:t>
      </w:r>
      <w:r>
        <w:rPr>
          <w:rFonts w:hint="eastAsia"/>
          <w:sz w:val="24"/>
          <w:szCs w:val="24"/>
          <w:bdr w:val="single" w:sz="4" w:space="0" w:color="auto"/>
        </w:rPr>
        <w:t>为民造福</w:t>
      </w:r>
    </w:p>
    <w:p w:rsidR="00A5799E" w:rsidRDefault="00A5799E" w:rsidP="008A2702">
      <w:pPr>
        <w:adjustRightInd w:val="0"/>
        <w:snapToGrid w:val="0"/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我们认识了这只坚持不懈、英勇无畏、为民造福的小精卫，我们知道他的理想信念就是要去（填平东海），这正是他内心坚定不移的信念，这也就叫做（矢志不渝）。老师把他分享一个词给你们，你们一起把他送给精卫：矢志不渝。</w:t>
      </w:r>
      <w:r>
        <w:rPr>
          <w:sz w:val="24"/>
          <w:szCs w:val="24"/>
        </w:rPr>
        <w:t xml:space="preserve"> </w:t>
      </w:r>
    </w:p>
    <w:p w:rsidR="00A5799E" w:rsidRDefault="00A5799E" w:rsidP="008A2702">
      <w:pPr>
        <w:adjustRightInd w:val="0"/>
        <w:snapToGrid w:val="0"/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小小的精卫鸟，小小的女娃，单薄的身体却蕴含着巨大的能量，它为着造福人类的理想，英勇无畏，坚持不懈，矢志不渝，她与愚公、女娲、后羿一样，都是英雄，是人类探索自然，征服自然的英雄。</w:t>
      </w:r>
    </w:p>
    <w:p w:rsidR="00A5799E" w:rsidRDefault="00A5799E" w:rsidP="008A2702">
      <w:pPr>
        <w:adjustRightInd w:val="0"/>
        <w:snapToGrid w:val="0"/>
        <w:spacing w:line="400" w:lineRule="exac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五、联系生活</w:t>
      </w:r>
    </w:p>
    <w:p w:rsidR="00A5799E" w:rsidRDefault="00A5799E" w:rsidP="008A2702">
      <w:pPr>
        <w:adjustRightInd w:val="0"/>
        <w:snapToGrid w:val="0"/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面对这位小英雄精卫，你有什么想对他说的？（伟大，勇敢）</w:t>
      </w:r>
    </w:p>
    <w:p w:rsidR="00A5799E" w:rsidRDefault="00A5799E" w:rsidP="008A2702">
      <w:pPr>
        <w:adjustRightInd w:val="0"/>
        <w:snapToGrid w:val="0"/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同学们都这么崇拜、敬畏，那你们又想对自己说些什么？</w:t>
      </w:r>
    </w:p>
    <w:p w:rsidR="00A5799E" w:rsidRDefault="00A5799E" w:rsidP="008A2702">
      <w:pPr>
        <w:adjustRightInd w:val="0"/>
        <w:snapToGrid w:val="0"/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当我们因为困难和挫折，失望气馁的时候，想想</w:t>
      </w:r>
      <w:r>
        <w:rPr>
          <w:sz w:val="24"/>
          <w:szCs w:val="24"/>
        </w:rPr>
        <w:t>——</w:t>
      </w:r>
      <w:r>
        <w:rPr>
          <w:rFonts w:hint="eastAsia"/>
          <w:sz w:val="24"/>
          <w:szCs w:val="24"/>
        </w:rPr>
        <w:t>；当我们因为内心害怕恐惧而不敢前进，准备放弃的时候，想想</w:t>
      </w:r>
      <w:r>
        <w:rPr>
          <w:sz w:val="24"/>
          <w:szCs w:val="24"/>
        </w:rPr>
        <w:t>——</w:t>
      </w:r>
      <w:r>
        <w:rPr>
          <w:rFonts w:hint="eastAsia"/>
          <w:sz w:val="24"/>
          <w:szCs w:val="24"/>
        </w:rPr>
        <w:t>读课题。</w:t>
      </w:r>
    </w:p>
    <w:p w:rsidR="00A5799E" w:rsidRDefault="00A5799E" w:rsidP="008A2702">
      <w:pPr>
        <w:adjustRightInd w:val="0"/>
        <w:snapToGrid w:val="0"/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听着同学们的回答，老师感受到大家内心都涌动着无限的崇敬和赞叹之前，你想用朗读表达出你内心对这位英雄的崇敬和赞叹吗？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（指名</w:t>
      </w:r>
      <w:r>
        <w:rPr>
          <w:sz w:val="24"/>
          <w:szCs w:val="24"/>
        </w:rPr>
        <w:t>+</w:t>
      </w:r>
      <w:r>
        <w:rPr>
          <w:rFonts w:hint="eastAsia"/>
          <w:sz w:val="24"/>
          <w:szCs w:val="24"/>
        </w:rPr>
        <w:t>齐读）</w:t>
      </w:r>
    </w:p>
    <w:p w:rsidR="00A5799E" w:rsidRDefault="00A5799E" w:rsidP="008A2702">
      <w:pPr>
        <w:adjustRightInd w:val="0"/>
        <w:snapToGrid w:val="0"/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课文学到这，这些充满温度的语言已经记在你的心里面了吗？同学们可以自己尝试着再读一读，记一记。（填空式背诵。自背</w:t>
      </w:r>
      <w:r>
        <w:rPr>
          <w:sz w:val="24"/>
          <w:szCs w:val="24"/>
        </w:rPr>
        <w:t>+</w:t>
      </w:r>
      <w:r>
        <w:rPr>
          <w:rFonts w:hint="eastAsia"/>
          <w:sz w:val="24"/>
          <w:szCs w:val="24"/>
        </w:rPr>
        <w:t>展示背诵）</w:t>
      </w:r>
    </w:p>
    <w:p w:rsidR="00A5799E" w:rsidRDefault="00A5799E" w:rsidP="008A2702">
      <w:pPr>
        <w:adjustRightInd w:val="0"/>
        <w:snapToGrid w:val="0"/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愿精卫精神永远激励着大家勇往直前，矢志不渝，这也许就是人类创造这一神话的目的吧！</w:t>
      </w:r>
    </w:p>
    <w:p w:rsidR="00A5799E" w:rsidRDefault="00A5799E" w:rsidP="008A2702">
      <w:pPr>
        <w:adjustRightInd w:val="0"/>
        <w:snapToGrid w:val="0"/>
        <w:spacing w:line="400" w:lineRule="exac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六、巩固生字</w:t>
      </w:r>
    </w:p>
    <w:p w:rsidR="00A5799E" w:rsidRDefault="00A5799E" w:rsidP="008A2702">
      <w:pPr>
        <w:adjustRightInd w:val="0"/>
        <w:snapToGrid w:val="0"/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课文中的生字，你有没有忘记？下面三个字在书写的时候又要注意什么呢？</w:t>
      </w:r>
    </w:p>
    <w:p w:rsidR="00A5799E" w:rsidRDefault="00BD4DA6" w:rsidP="008A2702">
      <w:pPr>
        <w:adjustRightInd w:val="0"/>
        <w:snapToGrid w:val="0"/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A5799E">
        <w:rPr>
          <w:rFonts w:hint="eastAsia"/>
          <w:sz w:val="24"/>
          <w:szCs w:val="24"/>
        </w:rPr>
        <w:t>习字册上练写。</w:t>
      </w:r>
      <w:bookmarkStart w:id="0" w:name="_GoBack"/>
      <w:bookmarkEnd w:id="0"/>
    </w:p>
    <w:sectPr w:rsidR="00A5799E" w:rsidSect="00416D5A"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267DC"/>
    <w:multiLevelType w:val="multilevel"/>
    <w:tmpl w:val="46F267DC"/>
    <w:lvl w:ilvl="0">
      <w:start w:val="1"/>
      <w:numFmt w:val="japaneseCounting"/>
      <w:lvlText w:val="%1、"/>
      <w:lvlJc w:val="left"/>
      <w:pPr>
        <w:ind w:left="990" w:hanging="51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D5A"/>
    <w:rsid w:val="000F0794"/>
    <w:rsid w:val="00191C88"/>
    <w:rsid w:val="00416D5A"/>
    <w:rsid w:val="008A2702"/>
    <w:rsid w:val="009A2967"/>
    <w:rsid w:val="00A5799E"/>
    <w:rsid w:val="00BD4DA6"/>
    <w:rsid w:val="00B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5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6D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Paragraph1">
    <w:name w:val="List Paragraph1"/>
    <w:basedOn w:val="a"/>
    <w:uiPriority w:val="99"/>
    <w:rsid w:val="00416D5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406</Words>
  <Characters>2317</Characters>
  <Application>Microsoft Office Word</Application>
  <DocSecurity>0</DocSecurity>
  <Lines>19</Lines>
  <Paragraphs>5</Paragraphs>
  <ScaleCrop>false</ScaleCrop>
  <Company>微软中国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《精卫填海》教学设计</dc:title>
  <dc:subject/>
  <dc:creator>admin</dc:creator>
  <cp:keywords/>
  <dc:description/>
  <cp:lastModifiedBy>NTKO</cp:lastModifiedBy>
  <cp:revision>4</cp:revision>
  <dcterms:created xsi:type="dcterms:W3CDTF">2020-10-12T07:11:00Z</dcterms:created>
  <dcterms:modified xsi:type="dcterms:W3CDTF">2020-10-13T05:40:00Z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2052-10.16.0</vt:lpwstr>
  </property>
</Properties>
</file>