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DD" w:rsidRDefault="00B33982" w:rsidP="00B33982">
      <w:pPr>
        <w:spacing w:line="480" w:lineRule="exact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《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海底世界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》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第一课时教学设计</w:t>
      </w:r>
    </w:p>
    <w:p w:rsidR="00DD5FDD" w:rsidRDefault="00B33982" w:rsidP="00B33982">
      <w:pPr>
        <w:spacing w:line="48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溧阳市上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黄中心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小学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徐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俊</w:t>
      </w:r>
    </w:p>
    <w:p w:rsidR="00DD5FDD" w:rsidRPr="00B33982" w:rsidRDefault="00B33982" w:rsidP="00B33982">
      <w:pPr>
        <w:spacing w:line="48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 w:rsidRPr="00B33982">
        <w:rPr>
          <w:rFonts w:asciiTheme="minorEastAsia" w:hAnsiTheme="minorEastAsia" w:cstheme="minorEastAsia" w:hint="eastAsia"/>
          <w:b/>
          <w:bCs/>
          <w:sz w:val="28"/>
          <w:szCs w:val="28"/>
        </w:rPr>
        <w:t>教学目标：</w:t>
      </w:r>
    </w:p>
    <w:p w:rsidR="00DD5FDD" w:rsidRPr="00B33982" w:rsidRDefault="00B33982" w:rsidP="00B33982">
      <w:pPr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1.</w:t>
      </w:r>
      <w:r w:rsidRPr="00B33982">
        <w:rPr>
          <w:rFonts w:asciiTheme="minorEastAsia" w:hAnsiTheme="minorEastAsia" w:cstheme="minorEastAsia" w:hint="eastAsia"/>
          <w:sz w:val="24"/>
        </w:rPr>
        <w:t>认识本课的生字，做到读准字音，认清字形。注意“官、参”的写法。 </w:t>
      </w:r>
    </w:p>
    <w:p w:rsidR="00DD5FDD" w:rsidRPr="00B33982" w:rsidRDefault="00B33982" w:rsidP="00B33982">
      <w:pPr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2.</w:t>
      </w:r>
      <w:r w:rsidRPr="00B33982">
        <w:rPr>
          <w:rFonts w:asciiTheme="minorEastAsia" w:hAnsiTheme="minorEastAsia" w:cstheme="minorEastAsia" w:hint="eastAsia"/>
          <w:sz w:val="24"/>
        </w:rPr>
        <w:t>结合课文理解“窃窃私语”的意思，并会用“窃窃私语”说话。</w:t>
      </w:r>
    </w:p>
    <w:p w:rsidR="00DD5FDD" w:rsidRPr="00B33982" w:rsidRDefault="00B33982" w:rsidP="00B33982">
      <w:pPr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3.</w:t>
      </w:r>
      <w:r w:rsidRPr="00B33982">
        <w:rPr>
          <w:rFonts w:asciiTheme="minorEastAsia" w:hAnsiTheme="minorEastAsia" w:cstheme="minorEastAsia" w:hint="eastAsia"/>
          <w:sz w:val="24"/>
        </w:rPr>
        <w:t>理清课文脉络，学会用关键词句概括段落大意的方法。</w:t>
      </w:r>
    </w:p>
    <w:p w:rsidR="00DD5FDD" w:rsidRPr="00B33982" w:rsidRDefault="00B33982" w:rsidP="00B33982">
      <w:pPr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4.</w:t>
      </w:r>
      <w:r w:rsidRPr="00B33982">
        <w:rPr>
          <w:rFonts w:asciiTheme="minorEastAsia" w:hAnsiTheme="minorEastAsia" w:cstheme="minorEastAsia" w:hint="eastAsia"/>
          <w:sz w:val="24"/>
        </w:rPr>
        <w:t>初步了解课文内容，感受海底世界的奇异。</w:t>
      </w:r>
    </w:p>
    <w:p w:rsidR="00DD5FDD" w:rsidRPr="00B33982" w:rsidRDefault="00B33982" w:rsidP="00B33982">
      <w:pPr>
        <w:spacing w:line="48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 w:rsidRPr="00B33982">
        <w:rPr>
          <w:rFonts w:asciiTheme="minorEastAsia" w:hAnsiTheme="minorEastAsia" w:cstheme="minorEastAsia" w:hint="eastAsia"/>
          <w:b/>
          <w:bCs/>
          <w:sz w:val="28"/>
          <w:szCs w:val="28"/>
        </w:rPr>
        <w:t>教学过程：</w:t>
      </w:r>
    </w:p>
    <w:p w:rsidR="00DD5FDD" w:rsidRPr="00B33982" w:rsidRDefault="00B33982" w:rsidP="00B33982">
      <w:pPr>
        <w:numPr>
          <w:ilvl w:val="0"/>
          <w:numId w:val="1"/>
        </w:numPr>
        <w:spacing w:line="480" w:lineRule="exact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谈话导入</w:t>
      </w:r>
      <w:proofErr w:type="gramStart"/>
      <w:r>
        <w:rPr>
          <w:rFonts w:asciiTheme="minorEastAsia" w:hAnsiTheme="minorEastAsia" w:cstheme="minorEastAsia" w:hint="eastAsia"/>
          <w:b/>
          <w:sz w:val="24"/>
        </w:rPr>
        <w:t>激学趣</w:t>
      </w:r>
      <w:proofErr w:type="gramEnd"/>
    </w:p>
    <w:p w:rsidR="00DD5FDD" w:rsidRPr="00B33982" w:rsidRDefault="00B33982" w:rsidP="00B33982">
      <w:pPr>
        <w:tabs>
          <w:tab w:val="left" w:pos="312"/>
          <w:tab w:val="left" w:pos="105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 w:rsidRPr="00B33982">
        <w:rPr>
          <w:rFonts w:asciiTheme="minorEastAsia" w:hAnsiTheme="minorEastAsia" w:cstheme="minorEastAsia" w:hint="eastAsia"/>
          <w:sz w:val="24"/>
        </w:rPr>
        <w:t>师生谈话：出示图片，说说大海留给自己的</w:t>
      </w:r>
      <w:proofErr w:type="gramStart"/>
      <w:r w:rsidRPr="00B33982">
        <w:rPr>
          <w:rFonts w:asciiTheme="minorEastAsia" w:hAnsiTheme="minorEastAsia" w:cstheme="minorEastAsia" w:hint="eastAsia"/>
          <w:sz w:val="24"/>
        </w:rPr>
        <w:t>印像</w:t>
      </w:r>
      <w:proofErr w:type="gramEnd"/>
      <w:r w:rsidRPr="00B33982">
        <w:rPr>
          <w:rFonts w:asciiTheme="minorEastAsia" w:hAnsiTheme="minorEastAsia" w:cstheme="minorEastAsia" w:hint="eastAsia"/>
          <w:sz w:val="24"/>
        </w:rPr>
        <w:t>。</w:t>
      </w:r>
      <w:r w:rsidRPr="00B33982">
        <w:rPr>
          <w:rFonts w:asciiTheme="minorEastAsia" w:hAnsiTheme="minorEastAsia" w:cstheme="minorEastAsia" w:hint="eastAsia"/>
          <w:sz w:val="24"/>
        </w:rPr>
        <w:t xml:space="preserve"> </w:t>
      </w:r>
    </w:p>
    <w:p w:rsidR="00DD5FDD" w:rsidRPr="00B33982" w:rsidRDefault="00B33982" w:rsidP="00B33982">
      <w:pPr>
        <w:tabs>
          <w:tab w:val="left" w:pos="312"/>
          <w:tab w:val="left" w:pos="105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proofErr w:type="gramStart"/>
      <w:r w:rsidRPr="00B33982">
        <w:rPr>
          <w:rFonts w:asciiTheme="minorEastAsia" w:hAnsiTheme="minorEastAsia" w:cstheme="minorEastAsia" w:hint="eastAsia"/>
          <w:sz w:val="24"/>
        </w:rPr>
        <w:t>激趣揭题</w:t>
      </w:r>
      <w:proofErr w:type="gramEnd"/>
      <w:r w:rsidRPr="00B33982">
        <w:rPr>
          <w:rFonts w:asciiTheme="minorEastAsia" w:hAnsiTheme="minorEastAsia" w:cstheme="minorEastAsia" w:hint="eastAsia"/>
          <w:sz w:val="24"/>
        </w:rPr>
        <w:t>：欣赏海底世界的视频，谈谈自己的感觉。（</w:t>
      </w:r>
      <w:proofErr w:type="gramStart"/>
      <w:r w:rsidRPr="00B33982">
        <w:rPr>
          <w:rFonts w:asciiTheme="minorEastAsia" w:hAnsiTheme="minorEastAsia" w:cstheme="minorEastAsia" w:hint="eastAsia"/>
          <w:sz w:val="24"/>
        </w:rPr>
        <w:t>揭题板书</w:t>
      </w:r>
      <w:proofErr w:type="gramEnd"/>
      <w:r w:rsidRPr="00B33982">
        <w:rPr>
          <w:rFonts w:asciiTheme="minorEastAsia" w:hAnsiTheme="minorEastAsia" w:cstheme="minorEastAsia" w:hint="eastAsia"/>
          <w:sz w:val="24"/>
        </w:rPr>
        <w:t>，提示“底”的写法）</w:t>
      </w:r>
    </w:p>
    <w:p w:rsidR="00DD5FDD" w:rsidRPr="00B33982" w:rsidRDefault="00B33982" w:rsidP="00B33982">
      <w:pPr>
        <w:numPr>
          <w:ilvl w:val="0"/>
          <w:numId w:val="1"/>
        </w:numPr>
        <w:spacing w:line="480" w:lineRule="exact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初读课文习生字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 w:rsidRPr="00B33982">
        <w:rPr>
          <w:rFonts w:asciiTheme="minorEastAsia" w:hAnsiTheme="minorEastAsia" w:cstheme="minorEastAsia" w:hint="eastAsia"/>
          <w:sz w:val="24"/>
        </w:rPr>
        <w:t>出示初读要求，学生朗读课文。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 w:rsidRPr="00B33982">
        <w:rPr>
          <w:rFonts w:asciiTheme="minorEastAsia" w:hAnsiTheme="minorEastAsia" w:cstheme="minorEastAsia" w:hint="eastAsia"/>
          <w:sz w:val="24"/>
        </w:rPr>
        <w:t>出示词语</w:t>
      </w:r>
      <w:r w:rsidRPr="00B33982">
        <w:rPr>
          <w:rFonts w:asciiTheme="minorEastAsia" w:hAnsiTheme="minorEastAsia" w:cstheme="minorEastAsia" w:hint="eastAsia"/>
          <w:sz w:val="24"/>
        </w:rPr>
        <w:t>：宁静</w:t>
      </w:r>
      <w:r w:rsidRPr="00B33982">
        <w:rPr>
          <w:rFonts w:asciiTheme="minorEastAsia" w:hAnsiTheme="minorEastAsia" w:cstheme="minorEastAsia" w:hint="eastAsia"/>
          <w:sz w:val="24"/>
        </w:rPr>
        <w:t xml:space="preserve"> </w:t>
      </w:r>
      <w:r w:rsidRPr="00B33982">
        <w:rPr>
          <w:rFonts w:asciiTheme="minorEastAsia" w:hAnsiTheme="minorEastAsia" w:cstheme="minorEastAsia" w:hint="eastAsia"/>
          <w:sz w:val="24"/>
        </w:rPr>
        <w:t>闪烁</w:t>
      </w:r>
      <w:r w:rsidRPr="00B33982">
        <w:rPr>
          <w:rFonts w:asciiTheme="minorEastAsia" w:hAnsiTheme="minorEastAsia" w:cstheme="minorEastAsia" w:hint="eastAsia"/>
          <w:sz w:val="24"/>
        </w:rPr>
        <w:t xml:space="preserve"> </w:t>
      </w:r>
      <w:r w:rsidRPr="00B33982">
        <w:rPr>
          <w:rFonts w:asciiTheme="minorEastAsia" w:hAnsiTheme="minorEastAsia" w:cstheme="minorEastAsia" w:hint="eastAsia"/>
          <w:sz w:val="24"/>
        </w:rPr>
        <w:t>器官</w:t>
      </w:r>
      <w:r w:rsidRPr="00B33982">
        <w:rPr>
          <w:rFonts w:asciiTheme="minorEastAsia" w:hAnsiTheme="minorEastAsia" w:cstheme="minorEastAsia" w:hint="eastAsia"/>
          <w:sz w:val="24"/>
        </w:rPr>
        <w:t xml:space="preserve"> </w:t>
      </w:r>
      <w:r w:rsidRPr="00B33982">
        <w:rPr>
          <w:rFonts w:asciiTheme="minorEastAsia" w:hAnsiTheme="minorEastAsia" w:cstheme="minorEastAsia" w:hint="eastAsia"/>
          <w:sz w:val="24"/>
        </w:rPr>
        <w:t>汪汪</w:t>
      </w:r>
      <w:r w:rsidRPr="00B33982">
        <w:rPr>
          <w:rFonts w:asciiTheme="minorEastAsia" w:hAnsiTheme="minorEastAsia" w:cstheme="minorEastAsia" w:hint="eastAsia"/>
          <w:sz w:val="24"/>
        </w:rPr>
        <w:t xml:space="preserve"> </w:t>
      </w:r>
      <w:r w:rsidRPr="00B33982">
        <w:rPr>
          <w:rFonts w:asciiTheme="minorEastAsia" w:hAnsiTheme="minorEastAsia" w:cstheme="minorEastAsia" w:hint="eastAsia"/>
          <w:sz w:val="24"/>
        </w:rPr>
        <w:t>警报</w:t>
      </w:r>
      <w:r w:rsidRPr="00B33982">
        <w:rPr>
          <w:rFonts w:asciiTheme="minorEastAsia" w:hAnsiTheme="minorEastAsia" w:cstheme="minorEastAsia" w:hint="eastAsia"/>
          <w:sz w:val="24"/>
        </w:rPr>
        <w:t xml:space="preserve"> </w:t>
      </w:r>
      <w:r w:rsidRPr="00B33982">
        <w:rPr>
          <w:rFonts w:asciiTheme="minorEastAsia" w:hAnsiTheme="minorEastAsia" w:cstheme="minorEastAsia" w:hint="eastAsia"/>
          <w:sz w:val="24"/>
        </w:rPr>
        <w:t>危险</w:t>
      </w:r>
      <w:r w:rsidRPr="00B33982">
        <w:rPr>
          <w:rFonts w:asciiTheme="minorEastAsia" w:hAnsiTheme="minorEastAsia" w:cstheme="minorEastAsia" w:hint="eastAsia"/>
          <w:sz w:val="24"/>
        </w:rPr>
        <w:t xml:space="preserve"> </w:t>
      </w:r>
      <w:r w:rsidRPr="00B33982">
        <w:rPr>
          <w:rFonts w:asciiTheme="minorEastAsia" w:hAnsiTheme="minorEastAsia" w:cstheme="minorEastAsia" w:hint="eastAsia"/>
          <w:sz w:val="24"/>
        </w:rPr>
        <w:t>单细胞海藻</w:t>
      </w:r>
    </w:p>
    <w:p w:rsidR="00DD5FDD" w:rsidRPr="00B33982" w:rsidRDefault="00B33982" w:rsidP="00B33982">
      <w:pPr>
        <w:tabs>
          <w:tab w:val="left" w:pos="1060"/>
        </w:tabs>
        <w:spacing w:line="480" w:lineRule="exact"/>
        <w:ind w:leftChars="228" w:left="479"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多种形式朗读（图片出示单细胞海藻）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 w:rsidRPr="00B33982">
        <w:rPr>
          <w:rFonts w:asciiTheme="minorEastAsia" w:hAnsiTheme="minorEastAsia" w:cstheme="minorEastAsia" w:hint="eastAsia"/>
          <w:sz w:val="24"/>
        </w:rPr>
        <w:t>指读课文，相机正音解词。</w:t>
      </w:r>
    </w:p>
    <w:p w:rsidR="00DD5FDD" w:rsidRPr="00B33982" w:rsidRDefault="00B33982" w:rsidP="00B33982">
      <w:pPr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“官”：与“宫”比较，辨清字形，并指导书写。</w:t>
      </w:r>
    </w:p>
    <w:p w:rsidR="00DD5FDD" w:rsidRPr="00B33982" w:rsidRDefault="00B33982" w:rsidP="00B33982">
      <w:pPr>
        <w:spacing w:line="480" w:lineRule="exact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（右点居中</w:t>
      </w:r>
      <w:proofErr w:type="gramStart"/>
      <w:r w:rsidRPr="00B33982">
        <w:rPr>
          <w:rFonts w:asciiTheme="minorEastAsia" w:hAnsiTheme="minorEastAsia" w:cstheme="minorEastAsia" w:hint="eastAsia"/>
          <w:sz w:val="24"/>
        </w:rPr>
        <w:t>竖</w:t>
      </w:r>
      <w:proofErr w:type="gramEnd"/>
      <w:r w:rsidRPr="00B33982">
        <w:rPr>
          <w:rFonts w:asciiTheme="minorEastAsia" w:hAnsiTheme="minorEastAsia" w:cstheme="minorEastAsia" w:hint="eastAsia"/>
          <w:sz w:val="24"/>
        </w:rPr>
        <w:t>中线，横钩顿笔稍倾斜。上下对齐写端正，左右平衡结构稳。）</w:t>
      </w:r>
    </w:p>
    <w:p w:rsidR="00DD5FDD" w:rsidRPr="00B33982" w:rsidRDefault="00B33982" w:rsidP="00B33982">
      <w:pPr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“参”：出示几个意思及相关词语，领读识记。</w:t>
      </w:r>
    </w:p>
    <w:p w:rsidR="00DD5FDD" w:rsidRPr="00B33982" w:rsidRDefault="00B33982" w:rsidP="00B33982">
      <w:pPr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“窃窃私语”：同桌表演，出示图片，理解意思。窃窃，小声；私语，不让别人知道。练习用“窃窃私语”说一句话。</w:t>
      </w:r>
    </w:p>
    <w:p w:rsidR="00DD5FDD" w:rsidRPr="00B33982" w:rsidRDefault="00B33982" w:rsidP="00B33982">
      <w:pPr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“差”：你知道它有几个读音吗？出示，并简单理解。</w:t>
      </w:r>
    </w:p>
    <w:p w:rsidR="00DD5FDD" w:rsidRPr="00B33982" w:rsidRDefault="00B33982" w:rsidP="00B33982">
      <w:pPr>
        <w:numPr>
          <w:ilvl w:val="0"/>
          <w:numId w:val="1"/>
        </w:numPr>
        <w:spacing w:line="480" w:lineRule="exact"/>
        <w:rPr>
          <w:rFonts w:asciiTheme="minorEastAsia" w:hAnsiTheme="minorEastAsia" w:cstheme="minorEastAsia"/>
          <w:b/>
          <w:sz w:val="24"/>
        </w:rPr>
      </w:pPr>
      <w:r w:rsidRPr="00B33982">
        <w:rPr>
          <w:rFonts w:asciiTheme="minorEastAsia" w:hAnsiTheme="minorEastAsia" w:cstheme="minorEastAsia" w:hint="eastAsia"/>
          <w:b/>
          <w:sz w:val="24"/>
        </w:rPr>
        <w:t>再读课文理脉络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 w:rsidRPr="00B33982">
        <w:rPr>
          <w:rFonts w:asciiTheme="minorEastAsia" w:hAnsiTheme="minorEastAsia" w:cstheme="minorEastAsia" w:hint="eastAsia"/>
          <w:sz w:val="24"/>
        </w:rPr>
        <w:t>同学们，课文开头提出了一个问题（出示，齐读。）你知道，海底是一个怎样的世界吗？谁能用文中的两个成语来告诉我。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 w:rsidRPr="00B33982">
        <w:rPr>
          <w:rFonts w:asciiTheme="minorEastAsia" w:hAnsiTheme="minorEastAsia" w:cstheme="minorEastAsia" w:hint="eastAsia"/>
          <w:sz w:val="24"/>
        </w:rPr>
        <w:t>出示最后</w:t>
      </w:r>
      <w:proofErr w:type="gramStart"/>
      <w:r w:rsidRPr="00B33982">
        <w:rPr>
          <w:rFonts w:asciiTheme="minorEastAsia" w:hAnsiTheme="minorEastAsia" w:cstheme="minorEastAsia" w:hint="eastAsia"/>
          <w:sz w:val="24"/>
        </w:rPr>
        <w:t>一</w:t>
      </w:r>
      <w:proofErr w:type="gramEnd"/>
      <w:r w:rsidRPr="00B33982">
        <w:rPr>
          <w:rFonts w:asciiTheme="minorEastAsia" w:hAnsiTheme="minorEastAsia" w:cstheme="minorEastAsia" w:hint="eastAsia"/>
          <w:sz w:val="24"/>
        </w:rPr>
        <w:t>小节（</w:t>
      </w:r>
      <w:proofErr w:type="gramStart"/>
      <w:r w:rsidRPr="00B33982">
        <w:rPr>
          <w:rFonts w:asciiTheme="minorEastAsia" w:hAnsiTheme="minorEastAsia" w:cstheme="minorEastAsia" w:hint="eastAsia"/>
          <w:sz w:val="24"/>
        </w:rPr>
        <w:t>学生齐读并</w:t>
      </w:r>
      <w:proofErr w:type="gramEnd"/>
      <w:r w:rsidRPr="00B33982">
        <w:rPr>
          <w:rFonts w:asciiTheme="minorEastAsia" w:hAnsiTheme="minorEastAsia" w:cstheme="minorEastAsia" w:hint="eastAsia"/>
          <w:sz w:val="24"/>
        </w:rPr>
        <w:t>板书：景色奇异</w:t>
      </w:r>
      <w:r w:rsidRPr="00B33982">
        <w:rPr>
          <w:rFonts w:asciiTheme="minorEastAsia" w:hAnsiTheme="minorEastAsia" w:cstheme="minorEastAsia" w:hint="eastAsia"/>
          <w:sz w:val="24"/>
        </w:rPr>
        <w:t xml:space="preserve"> </w:t>
      </w:r>
      <w:r w:rsidRPr="00B33982">
        <w:rPr>
          <w:rFonts w:asciiTheme="minorEastAsia" w:hAnsiTheme="minorEastAsia" w:cstheme="minorEastAsia" w:hint="eastAsia"/>
          <w:sz w:val="24"/>
        </w:rPr>
        <w:t>物</w:t>
      </w:r>
      <w:r w:rsidRPr="00B33982">
        <w:rPr>
          <w:rFonts w:asciiTheme="minorEastAsia" w:hAnsiTheme="minorEastAsia" w:cstheme="minorEastAsia" w:hint="eastAsia"/>
          <w:sz w:val="24"/>
        </w:rPr>
        <w:t>产</w:t>
      </w:r>
      <w:r w:rsidRPr="00B33982">
        <w:rPr>
          <w:rFonts w:asciiTheme="minorEastAsia" w:hAnsiTheme="minorEastAsia" w:cstheme="minorEastAsia" w:hint="eastAsia"/>
          <w:sz w:val="24"/>
        </w:rPr>
        <w:t>丰富。学生在文中圈划）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 w:rsidRPr="00B33982">
        <w:rPr>
          <w:rFonts w:asciiTheme="minorEastAsia" w:hAnsiTheme="minorEastAsia" w:cstheme="minorEastAsia" w:hint="eastAsia"/>
          <w:sz w:val="24"/>
        </w:rPr>
        <w:t>质疑：那么，课文又是从哪几个方面来描写海底世界的景色奇异和物产丰</w:t>
      </w:r>
      <w:r w:rsidRPr="00B33982">
        <w:rPr>
          <w:rFonts w:asciiTheme="minorEastAsia" w:hAnsiTheme="minorEastAsia" w:cstheme="minorEastAsia" w:hint="eastAsia"/>
          <w:sz w:val="24"/>
        </w:rPr>
        <w:lastRenderedPageBreak/>
        <w:t>富的呢？</w:t>
      </w:r>
    </w:p>
    <w:p w:rsidR="00DD5FDD" w:rsidRPr="00B33982" w:rsidRDefault="00B33982" w:rsidP="00B33982">
      <w:pPr>
        <w:tabs>
          <w:tab w:val="left" w:pos="1060"/>
        </w:tabs>
        <w:spacing w:line="480" w:lineRule="exact"/>
        <w:ind w:firstLineChars="228" w:firstLine="547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（快速浏览</w:t>
      </w:r>
      <w:r w:rsidRPr="00B33982">
        <w:rPr>
          <w:rFonts w:asciiTheme="minorEastAsia" w:hAnsiTheme="minorEastAsia" w:cstheme="minorEastAsia" w:hint="eastAsia"/>
          <w:sz w:val="24"/>
        </w:rPr>
        <w:t>2</w:t>
      </w:r>
      <w:r w:rsidRPr="00B33982">
        <w:rPr>
          <w:rFonts w:asciiTheme="minorEastAsia" w:hAnsiTheme="minorEastAsia" w:cstheme="minorEastAsia" w:hint="eastAsia"/>
          <w:sz w:val="24"/>
        </w:rPr>
        <w:t>～</w:t>
      </w:r>
      <w:r w:rsidRPr="00B33982">
        <w:rPr>
          <w:rFonts w:asciiTheme="minorEastAsia" w:hAnsiTheme="minorEastAsia" w:cstheme="minorEastAsia" w:hint="eastAsia"/>
          <w:sz w:val="24"/>
        </w:rPr>
        <w:t>6</w:t>
      </w:r>
      <w:r w:rsidRPr="00B33982">
        <w:rPr>
          <w:rFonts w:asciiTheme="minorEastAsia" w:hAnsiTheme="minorEastAsia" w:cstheme="minorEastAsia" w:hint="eastAsia"/>
          <w:sz w:val="24"/>
        </w:rPr>
        <w:t>小节，尝试概括每个小节的主要内容）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 w:rsidRPr="00B33982">
        <w:rPr>
          <w:rFonts w:asciiTheme="minorEastAsia" w:hAnsiTheme="minorEastAsia" w:cstheme="minorEastAsia" w:hint="eastAsia"/>
          <w:sz w:val="24"/>
        </w:rPr>
        <w:t>方法指导：出示图片。（抓住文中重点词句）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 w:rsidRPr="00B33982">
        <w:rPr>
          <w:rFonts w:asciiTheme="minorEastAsia" w:hAnsiTheme="minorEastAsia" w:cstheme="minorEastAsia" w:hint="eastAsia"/>
          <w:sz w:val="24"/>
        </w:rPr>
        <w:t>指答，完成表格，并结合板书及表格理清课文脉络。</w:t>
      </w:r>
    </w:p>
    <w:p w:rsidR="00DD5FDD" w:rsidRPr="00B33982" w:rsidRDefault="00B33982" w:rsidP="00B33982">
      <w:pPr>
        <w:tabs>
          <w:tab w:val="left" w:pos="1060"/>
        </w:tabs>
        <w:spacing w:line="480" w:lineRule="exact"/>
        <w:ind w:leftChars="228" w:left="479"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（总分总）</w:t>
      </w:r>
    </w:p>
    <w:p w:rsidR="00DD5FDD" w:rsidRPr="00B33982" w:rsidRDefault="00B33982" w:rsidP="00B33982">
      <w:pPr>
        <w:numPr>
          <w:ilvl w:val="0"/>
          <w:numId w:val="1"/>
        </w:numPr>
        <w:spacing w:line="480" w:lineRule="exact"/>
        <w:rPr>
          <w:rFonts w:asciiTheme="minorEastAsia" w:hAnsiTheme="minorEastAsia" w:cstheme="minorEastAsia"/>
          <w:b/>
          <w:sz w:val="24"/>
        </w:rPr>
      </w:pPr>
      <w:r w:rsidRPr="00B33982">
        <w:rPr>
          <w:rFonts w:asciiTheme="minorEastAsia" w:hAnsiTheme="minorEastAsia" w:cstheme="minorEastAsia" w:hint="eastAsia"/>
          <w:b/>
          <w:sz w:val="24"/>
        </w:rPr>
        <w:t>品文读本景奇异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 w:rsidRPr="00B33982">
        <w:rPr>
          <w:rFonts w:asciiTheme="minorEastAsia" w:hAnsiTheme="minorEastAsia" w:cstheme="minorEastAsia" w:hint="eastAsia"/>
          <w:sz w:val="24"/>
        </w:rPr>
        <w:t>出示第一小节，自读课文并圈划，思考：你从哪里感受到景色的奇异？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proofErr w:type="gramStart"/>
      <w:r w:rsidRPr="00B33982">
        <w:rPr>
          <w:rFonts w:asciiTheme="minorEastAsia" w:hAnsiTheme="minorEastAsia" w:cstheme="minorEastAsia" w:hint="eastAsia"/>
          <w:sz w:val="24"/>
        </w:rPr>
        <w:t>指答并</w:t>
      </w:r>
      <w:proofErr w:type="gramEnd"/>
      <w:r w:rsidRPr="00B33982">
        <w:rPr>
          <w:rFonts w:asciiTheme="minorEastAsia" w:hAnsiTheme="minorEastAsia" w:cstheme="minorEastAsia" w:hint="eastAsia"/>
          <w:sz w:val="24"/>
        </w:rPr>
        <w:t>提示抓住关键词语</w:t>
      </w:r>
      <w:r w:rsidRPr="00B33982">
        <w:rPr>
          <w:rFonts w:asciiTheme="minorEastAsia" w:hAnsiTheme="minorEastAsia" w:cstheme="minorEastAsia" w:hint="eastAsia"/>
          <w:sz w:val="24"/>
        </w:rPr>
        <w:t>。（分别标注“依然”“宁静”等词语）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 w:rsidRPr="00B33982">
        <w:rPr>
          <w:rFonts w:asciiTheme="minorEastAsia" w:hAnsiTheme="minorEastAsia" w:cstheme="minorEastAsia" w:hint="eastAsia"/>
          <w:sz w:val="24"/>
        </w:rPr>
        <w:t>理解“波涛澎湃”，“依然”近义词。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</w:t>
      </w:r>
      <w:r w:rsidRPr="00B33982">
        <w:rPr>
          <w:rFonts w:asciiTheme="minorEastAsia" w:hAnsiTheme="minorEastAsia" w:cstheme="minorEastAsia" w:hint="eastAsia"/>
          <w:sz w:val="24"/>
        </w:rPr>
        <w:t>对比感受：黑暗</w:t>
      </w:r>
      <w:r w:rsidRPr="00B33982">
        <w:rPr>
          <w:rFonts w:asciiTheme="minorEastAsia" w:hAnsiTheme="minorEastAsia" w:cstheme="minorEastAsia" w:hint="eastAsia"/>
          <w:sz w:val="24"/>
        </w:rPr>
        <w:t xml:space="preserve"> </w:t>
      </w:r>
      <w:r w:rsidRPr="00B33982">
        <w:rPr>
          <w:rFonts w:asciiTheme="minorEastAsia" w:hAnsiTheme="minorEastAsia" w:cstheme="minorEastAsia" w:hint="eastAsia"/>
          <w:sz w:val="24"/>
        </w:rPr>
        <w:t>光点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left="547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</w:t>
      </w:r>
      <w:r w:rsidRPr="00B33982">
        <w:rPr>
          <w:rFonts w:asciiTheme="minorEastAsia" w:hAnsiTheme="minorEastAsia" w:cstheme="minorEastAsia" w:hint="eastAsia"/>
          <w:sz w:val="24"/>
        </w:rPr>
        <w:t>四句话能调换顺序吗？（感受从海面到海底的写作顺序）</w:t>
      </w:r>
    </w:p>
    <w:p w:rsidR="00DD5FDD" w:rsidRPr="00B33982" w:rsidRDefault="00B33982" w:rsidP="00B33982">
      <w:pPr>
        <w:tabs>
          <w:tab w:val="left" w:pos="312"/>
          <w:tab w:val="left" w:pos="1060"/>
        </w:tabs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</w:t>
      </w:r>
      <w:r w:rsidRPr="00B33982">
        <w:rPr>
          <w:rFonts w:asciiTheme="minorEastAsia" w:hAnsiTheme="minorEastAsia" w:cstheme="minorEastAsia" w:hint="eastAsia"/>
          <w:sz w:val="24"/>
        </w:rPr>
        <w:t>人类已知的海洋最深处达到了一万多米，然而由于条件的限制，人类至终无法到达海洋的最深处，也无法得知海洋最深处的秘密。希望同学们努力学习，为人类揭开海洋神秘的面纱。</w:t>
      </w:r>
    </w:p>
    <w:p w:rsidR="00DD5FDD" w:rsidRPr="00B33982" w:rsidRDefault="00B33982" w:rsidP="00B33982">
      <w:pPr>
        <w:spacing w:line="480" w:lineRule="exact"/>
        <w:rPr>
          <w:rFonts w:asciiTheme="minorEastAsia" w:hAnsiTheme="minorEastAsia" w:cstheme="minorEastAsia"/>
          <w:b/>
          <w:sz w:val="24"/>
        </w:rPr>
      </w:pPr>
      <w:r w:rsidRPr="00B33982">
        <w:rPr>
          <w:rFonts w:asciiTheme="minorEastAsia" w:hAnsiTheme="minorEastAsia" w:cstheme="minorEastAsia" w:hint="eastAsia"/>
          <w:b/>
          <w:sz w:val="24"/>
        </w:rPr>
        <w:t>五、留</w:t>
      </w:r>
      <w:proofErr w:type="gramStart"/>
      <w:r w:rsidRPr="00B33982">
        <w:rPr>
          <w:rFonts w:asciiTheme="minorEastAsia" w:hAnsiTheme="minorEastAsia" w:cstheme="minorEastAsia" w:hint="eastAsia"/>
          <w:b/>
          <w:sz w:val="24"/>
        </w:rPr>
        <w:t>疑存问延课堂</w:t>
      </w:r>
      <w:proofErr w:type="gramEnd"/>
    </w:p>
    <w:p w:rsidR="00DD5FDD" w:rsidRPr="00B33982" w:rsidRDefault="00B33982" w:rsidP="00B33982">
      <w:pPr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课后，请同学们认真朗读课文，圈划关键词句</w:t>
      </w:r>
      <w:r w:rsidRPr="00B33982">
        <w:rPr>
          <w:rFonts w:asciiTheme="minorEastAsia" w:hAnsiTheme="minorEastAsia" w:cstheme="minorEastAsia" w:hint="eastAsia"/>
          <w:sz w:val="24"/>
        </w:rPr>
        <w:t>并搜集资料，</w:t>
      </w:r>
      <w:r w:rsidRPr="00B33982">
        <w:rPr>
          <w:rFonts w:asciiTheme="minorEastAsia" w:hAnsiTheme="minorEastAsia" w:cstheme="minorEastAsia" w:hint="eastAsia"/>
          <w:sz w:val="24"/>
        </w:rPr>
        <w:t>下节课再和老师一起继续感受海底世界的景色的奇异和物产的丰富。</w:t>
      </w:r>
    </w:p>
    <w:p w:rsidR="00B33982" w:rsidRDefault="00B33982" w:rsidP="00B33982">
      <w:pPr>
        <w:spacing w:line="480" w:lineRule="exact"/>
        <w:rPr>
          <w:rFonts w:asciiTheme="minorEastAsia" w:hAnsiTheme="minorEastAsia" w:cstheme="minorEastAsia" w:hint="eastAsia"/>
          <w:b/>
          <w:sz w:val="28"/>
          <w:szCs w:val="28"/>
        </w:rPr>
      </w:pPr>
    </w:p>
    <w:p w:rsidR="00DD5FDD" w:rsidRPr="00B33982" w:rsidRDefault="00B33982" w:rsidP="00B33982">
      <w:pPr>
        <w:spacing w:line="480" w:lineRule="exact"/>
        <w:rPr>
          <w:rFonts w:asciiTheme="minorEastAsia" w:hAnsiTheme="minorEastAsia" w:cstheme="minorEastAsia"/>
          <w:b/>
          <w:sz w:val="28"/>
          <w:szCs w:val="28"/>
        </w:rPr>
      </w:pPr>
      <w:r w:rsidRPr="00B33982">
        <w:rPr>
          <w:rFonts w:asciiTheme="minorEastAsia" w:hAnsiTheme="minorEastAsia" w:cstheme="minorEastAsia" w:hint="eastAsia"/>
          <w:b/>
          <w:sz w:val="28"/>
          <w:szCs w:val="28"/>
        </w:rPr>
        <w:t>板书设计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：</w:t>
      </w:r>
    </w:p>
    <w:p w:rsidR="00DD5FDD" w:rsidRPr="00B33982" w:rsidRDefault="00B33982" w:rsidP="00B33982">
      <w:pPr>
        <w:spacing w:line="480" w:lineRule="exact"/>
        <w:rPr>
          <w:rFonts w:asciiTheme="minorEastAsia" w:hAnsiTheme="minorEastAsia" w:cstheme="minorEastAsia"/>
          <w:sz w:val="24"/>
        </w:rPr>
      </w:pPr>
      <w:r w:rsidRPr="00B339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B20AF" wp14:editId="4691BF07">
                <wp:simplePos x="0" y="0"/>
                <wp:positionH relativeFrom="column">
                  <wp:posOffset>1324610</wp:posOffset>
                </wp:positionH>
                <wp:positionV relativeFrom="paragraph">
                  <wp:posOffset>124460</wp:posOffset>
                </wp:positionV>
                <wp:extent cx="163195" cy="742950"/>
                <wp:effectExtent l="38100" t="4445" r="1905" b="1460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4605" y="8341360"/>
                          <a:ext cx="163195" cy="7429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87" type="#_x0000_t87" style="position:absolute;left:0pt;margin-left:104.3pt;margin-top:9.8pt;height:58.5pt;width:12.85pt;z-index:251658240;mso-width-relative:page;mso-height-relative:page;" filled="f" stroked="t" coordsize="21600,21600" o:gfxdata="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Q3m42AAAAAoBAAAPAAAAAAAA&#10;AAEAIAAAACIAAABkcnMvZG93bnJldi54bWxQSwECFAAUAAAACACHTuJAZA9Mt9kBAAB1AwAADgAA&#10;AAAAAAABACAAAAAnAQAAZHJzL2Uyb0RvYy54bWxQSwUGAAAAAAYABgBZAQAAcgUAAAAA&#10;" adj="395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 w:rsidRPr="00B339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4722" wp14:editId="0267CA28">
                <wp:simplePos x="0" y="0"/>
                <wp:positionH relativeFrom="column">
                  <wp:posOffset>2475865</wp:posOffset>
                </wp:positionH>
                <wp:positionV relativeFrom="paragraph">
                  <wp:posOffset>134620</wp:posOffset>
                </wp:positionV>
                <wp:extent cx="173355" cy="732790"/>
                <wp:effectExtent l="0" t="4445" r="42545" b="12065"/>
                <wp:wrapNone/>
                <wp:docPr id="2" name="右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8865" y="8351520"/>
                          <a:ext cx="173355" cy="73279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88" type="#_x0000_t88" style="position:absolute;left:0pt;margin-left:194.95pt;margin-top:10.6pt;height:57.7pt;width:13.65pt;z-index:251659264;mso-width-relative:page;mso-height-relative:page;" filled="f" stroked="t" coordsize="21600,21600" o:gfxdata="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1W1hrYAAAACgEAAA8AAAAA&#10;AAAAAQAgAAAAIgAAAGRycy9kb3ducmV2LnhtbFBLAQIUABQAAAAIAIdO4kBndwxe2wEAAHYDAAAO&#10;AAAAAAAAAAEAIAAAACcBAABkcnMvZTJvRG9jLnhtbFBLBQYAAAAABgAGAFkBAAB0BQAAAAA=&#10;" adj="425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 w:rsidRPr="00B33982">
        <w:rPr>
          <w:rFonts w:asciiTheme="minorEastAsia" w:hAnsiTheme="minorEastAsia" w:cstheme="minorEastAsia" w:hint="eastAsia"/>
          <w:sz w:val="24"/>
        </w:rPr>
        <w:t xml:space="preserve">           </w:t>
      </w:r>
      <w:r w:rsidRPr="00B33982">
        <w:rPr>
          <w:rFonts w:asciiTheme="minorEastAsia" w:hAnsiTheme="minorEastAsia" w:cstheme="minorEastAsia" w:hint="eastAsia"/>
          <w:sz w:val="24"/>
        </w:rPr>
        <w:t xml:space="preserve">       </w:t>
      </w:r>
      <w:r w:rsidRPr="00B33982">
        <w:rPr>
          <w:rFonts w:asciiTheme="minorEastAsia" w:hAnsiTheme="minorEastAsia" w:cstheme="minorEastAsia" w:hint="eastAsia"/>
          <w:sz w:val="24"/>
        </w:rPr>
        <w:t>问句总领</w:t>
      </w:r>
    </w:p>
    <w:p w:rsidR="00DD5FDD" w:rsidRPr="00B33982" w:rsidRDefault="00B33982" w:rsidP="00B33982">
      <w:pPr>
        <w:spacing w:line="48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>海底世界</w:t>
      </w:r>
      <w:r w:rsidRPr="00B33982">
        <w:rPr>
          <w:rFonts w:asciiTheme="minorEastAsia" w:hAnsiTheme="minorEastAsia" w:cstheme="minorEastAsia" w:hint="eastAsia"/>
          <w:sz w:val="24"/>
        </w:rPr>
        <w:t xml:space="preserve">   </w:t>
      </w:r>
      <w:r w:rsidRPr="00B33982">
        <w:rPr>
          <w:rFonts w:asciiTheme="minorEastAsia" w:hAnsiTheme="minorEastAsia" w:cstheme="minorEastAsia" w:hint="eastAsia"/>
          <w:sz w:val="24"/>
        </w:rPr>
        <w:t xml:space="preserve">   </w:t>
      </w:r>
      <w:r w:rsidRPr="00B33982">
        <w:rPr>
          <w:rFonts w:asciiTheme="minorEastAsia" w:hAnsiTheme="minorEastAsia" w:cstheme="minorEastAsia" w:hint="eastAsia"/>
          <w:sz w:val="24"/>
        </w:rPr>
        <w:t>分</w:t>
      </w:r>
      <w:r w:rsidRPr="00B33982">
        <w:rPr>
          <w:rFonts w:asciiTheme="minorEastAsia" w:hAnsiTheme="minorEastAsia" w:cstheme="minorEastAsia" w:hint="eastAsia"/>
          <w:sz w:val="24"/>
        </w:rPr>
        <w:t>条叙</w:t>
      </w:r>
      <w:r w:rsidRPr="00B33982">
        <w:rPr>
          <w:rFonts w:asciiTheme="minorEastAsia" w:hAnsiTheme="minorEastAsia" w:cstheme="minorEastAsia" w:hint="eastAsia"/>
          <w:sz w:val="24"/>
        </w:rPr>
        <w:t>述</w:t>
      </w:r>
      <w:r w:rsidRPr="00B33982">
        <w:rPr>
          <w:rFonts w:asciiTheme="minorEastAsia" w:hAnsiTheme="minorEastAsia" w:cstheme="minorEastAsia" w:hint="eastAsia"/>
          <w:sz w:val="24"/>
        </w:rPr>
        <w:t xml:space="preserve">       </w:t>
      </w:r>
      <w:r w:rsidRPr="00B33982">
        <w:rPr>
          <w:rFonts w:asciiTheme="minorEastAsia" w:hAnsiTheme="minorEastAsia" w:cstheme="minorEastAsia" w:hint="eastAsia"/>
          <w:sz w:val="24"/>
        </w:rPr>
        <w:t>景色奇异</w:t>
      </w:r>
      <w:r w:rsidRPr="00B33982">
        <w:rPr>
          <w:rFonts w:asciiTheme="minorEastAsia" w:hAnsiTheme="minorEastAsia" w:cstheme="minorEastAsia" w:hint="eastAsia"/>
          <w:sz w:val="24"/>
        </w:rPr>
        <w:t xml:space="preserve"> </w:t>
      </w:r>
      <w:r w:rsidRPr="00B33982">
        <w:rPr>
          <w:rFonts w:asciiTheme="minorEastAsia" w:hAnsiTheme="minorEastAsia" w:cstheme="minorEastAsia" w:hint="eastAsia"/>
          <w:sz w:val="24"/>
        </w:rPr>
        <w:t>物产丰富</w:t>
      </w:r>
    </w:p>
    <w:p w:rsidR="00DD5FDD" w:rsidRPr="00B33982" w:rsidRDefault="00B33982" w:rsidP="00B33982">
      <w:pPr>
        <w:spacing w:line="480" w:lineRule="exact"/>
        <w:rPr>
          <w:rFonts w:asciiTheme="minorEastAsia" w:hAnsiTheme="minorEastAsia" w:cstheme="minorEastAsia"/>
          <w:sz w:val="24"/>
        </w:rPr>
      </w:pPr>
      <w:r w:rsidRPr="00B33982">
        <w:rPr>
          <w:rFonts w:asciiTheme="minorEastAsia" w:hAnsiTheme="minorEastAsia" w:cstheme="minorEastAsia" w:hint="eastAsia"/>
          <w:sz w:val="24"/>
        </w:rPr>
        <w:t xml:space="preserve">          </w:t>
      </w:r>
      <w:r w:rsidRPr="00B33982">
        <w:rPr>
          <w:rFonts w:asciiTheme="minorEastAsia" w:hAnsiTheme="minorEastAsia" w:cstheme="minorEastAsia" w:hint="eastAsia"/>
          <w:sz w:val="24"/>
        </w:rPr>
        <w:t xml:space="preserve">        </w:t>
      </w:r>
      <w:proofErr w:type="gramStart"/>
      <w:r w:rsidRPr="00B33982">
        <w:rPr>
          <w:rFonts w:asciiTheme="minorEastAsia" w:hAnsiTheme="minorEastAsia" w:cstheme="minorEastAsia" w:hint="eastAsia"/>
          <w:sz w:val="24"/>
        </w:rPr>
        <w:t>答句总结</w:t>
      </w:r>
      <w:bookmarkStart w:id="0" w:name="_GoBack"/>
      <w:bookmarkEnd w:id="0"/>
      <w:proofErr w:type="gramEnd"/>
    </w:p>
    <w:sectPr w:rsidR="00DD5FDD" w:rsidRPr="00B3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52345"/>
    <w:multiLevelType w:val="singleLevel"/>
    <w:tmpl w:val="8F2523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334454B"/>
    <w:multiLevelType w:val="singleLevel"/>
    <w:tmpl w:val="C33445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58C0A08"/>
    <w:multiLevelType w:val="singleLevel"/>
    <w:tmpl w:val="D58C0A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BA34841"/>
    <w:multiLevelType w:val="singleLevel"/>
    <w:tmpl w:val="EBA34841"/>
    <w:lvl w:ilvl="0">
      <w:start w:val="5"/>
      <w:numFmt w:val="chineseCounting"/>
      <w:suff w:val="nothing"/>
      <w:lvlText w:val="%1．"/>
      <w:lvlJc w:val="left"/>
      <w:rPr>
        <w:rFonts w:hint="eastAsia"/>
      </w:rPr>
    </w:lvl>
  </w:abstractNum>
  <w:abstractNum w:abstractNumId="4">
    <w:nsid w:val="32960D32"/>
    <w:multiLevelType w:val="singleLevel"/>
    <w:tmpl w:val="32960D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624EB3F"/>
    <w:multiLevelType w:val="singleLevel"/>
    <w:tmpl w:val="6624EB3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87532"/>
    <w:rsid w:val="00B33982"/>
    <w:rsid w:val="00DD5FDD"/>
    <w:rsid w:val="08587532"/>
    <w:rsid w:val="4A66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160</Words>
  <Characters>914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</cp:revision>
  <dcterms:created xsi:type="dcterms:W3CDTF">2020-05-14T11:26:00Z</dcterms:created>
  <dcterms:modified xsi:type="dcterms:W3CDTF">2020-06-24T02:05:00Z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