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6F" w:rsidRDefault="0045456F" w:rsidP="00674521">
      <w:pPr>
        <w:ind w:firstLineChars="750" w:firstLine="31680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>2018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年度四年级组语文期末测验情况分析</w:t>
      </w:r>
    </w:p>
    <w:p w:rsidR="0045456F" w:rsidRDefault="0045456F">
      <w:pPr>
        <w:pStyle w:val="ListParagraph"/>
        <w:widowControl/>
        <w:numPr>
          <w:ilvl w:val="0"/>
          <w:numId w:val="1"/>
        </w:numPr>
        <w:spacing w:line="400" w:lineRule="exact"/>
        <w:ind w:left="142" w:firstLineChars="0" w:firstLine="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试卷的基本特点</w:t>
      </w:r>
    </w:p>
    <w:p w:rsidR="0045456F" w:rsidRDefault="0045456F">
      <w:pPr>
        <w:widowControl/>
        <w:spacing w:line="400" w:lineRule="exact"/>
        <w:ind w:left="14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本次语文试卷的总分是</w:t>
      </w:r>
      <w:r>
        <w:rPr>
          <w:rFonts w:ascii="宋体" w:hAnsi="宋体" w:cs="宋体"/>
          <w:bCs/>
          <w:color w:val="000000"/>
          <w:kern w:val="0"/>
          <w:sz w:val="24"/>
        </w:rPr>
        <w:t>100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分，试题一共有四大题，第一项对学生的基础知识，字、词、句的掌握和运用情况进行了检测与考查；第二项是语言积累与运用部分，着重考察了学生对课文内容的理解和掌握情况，包括课文中出现的成语、古诗词、以及课文中要求背诵的部分，并且引导学生关注社会现象，语文新课程标准中强调构建开放而又有活力的语文课堂，在在本张试卷中得以体现；第三部分是阅读理解，考察了学生的解释、伸展、创意、整合能力，培养学生的语感和整体把握的能力；第四项是习作表达，作文难度适中，试题突出了作文训练的侧重点，培养学生平时能够留心观察周围事物，能够正确的理解和运用祖国语言文字能力，发展思维了学生的思维，此题是学生综合语文素养的体现。</w:t>
      </w:r>
    </w:p>
    <w:p w:rsidR="0045456F" w:rsidRDefault="0045456F">
      <w:pPr>
        <w:widowControl/>
        <w:spacing w:line="400" w:lineRule="exact"/>
        <w:ind w:left="14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二、质量分析</w:t>
      </w:r>
    </w:p>
    <w:p w:rsidR="0045456F" w:rsidRDefault="0045456F">
      <w:pPr>
        <w:widowControl/>
        <w:spacing w:line="400" w:lineRule="exact"/>
        <w:ind w:left="14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一</w:t>
      </w:r>
      <w:r>
        <w:rPr>
          <w:rFonts w:ascii="宋体" w:hAnsi="宋体" w:cs="宋体"/>
          <w:bCs/>
          <w:color w:val="000000"/>
          <w:kern w:val="0"/>
          <w:sz w:val="24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四年级总体情况</w:t>
      </w:r>
    </w:p>
    <w:p w:rsidR="0045456F" w:rsidRDefault="0045456F">
      <w:pPr>
        <w:widowControl/>
        <w:spacing w:line="400" w:lineRule="exact"/>
        <w:ind w:left="14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及格率：</w:t>
      </w:r>
      <w:r>
        <w:rPr>
          <w:rFonts w:ascii="宋体" w:hAnsi="宋体" w:cs="宋体"/>
          <w:color w:val="000000"/>
          <w:kern w:val="0"/>
          <w:sz w:val="24"/>
        </w:rPr>
        <w:t>96.13%</w:t>
      </w:r>
      <w:r>
        <w:rPr>
          <w:rFonts w:ascii="宋体" w:hAnsi="宋体" w:cs="宋体" w:hint="eastAsia"/>
          <w:color w:val="000000"/>
          <w:kern w:val="0"/>
          <w:sz w:val="24"/>
        </w:rPr>
        <w:t>；优秀率：</w:t>
      </w:r>
      <w:r>
        <w:rPr>
          <w:rFonts w:ascii="宋体" w:hAnsi="宋体" w:cs="宋体"/>
          <w:color w:val="000000"/>
          <w:kern w:val="0"/>
          <w:sz w:val="24"/>
        </w:rPr>
        <w:t>60.65%</w:t>
      </w:r>
      <w:r>
        <w:rPr>
          <w:rFonts w:ascii="宋体" w:hAnsi="宋体" w:cs="宋体" w:hint="eastAsia"/>
          <w:color w:val="000000"/>
          <w:kern w:val="0"/>
          <w:sz w:val="24"/>
        </w:rPr>
        <w:t>；平均分</w:t>
      </w:r>
      <w:r>
        <w:rPr>
          <w:rFonts w:ascii="宋体" w:hAnsi="宋体" w:cs="宋体"/>
          <w:color w:val="000000"/>
          <w:kern w:val="0"/>
          <w:sz w:val="24"/>
        </w:rPr>
        <w:t>84.16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cs="宋体"/>
          <w:color w:val="000000"/>
          <w:kern w:val="0"/>
          <w:sz w:val="24"/>
        </w:rPr>
        <w:t>    </w:t>
      </w:r>
    </w:p>
    <w:p w:rsidR="0045456F" w:rsidRDefault="0045456F">
      <w:pPr>
        <w:widowControl/>
        <w:spacing w:line="400" w:lineRule="exact"/>
        <w:ind w:left="142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二</w:t>
      </w:r>
      <w:r>
        <w:rPr>
          <w:rFonts w:ascii="宋体" w:hAnsi="宋体" w:cs="宋体"/>
          <w:bCs/>
          <w:color w:val="000000"/>
          <w:kern w:val="0"/>
          <w:sz w:val="24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试卷各部分得分率统计</w:t>
      </w:r>
    </w:p>
    <w:tbl>
      <w:tblPr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1"/>
        <w:gridCol w:w="1381"/>
        <w:gridCol w:w="1382"/>
        <w:gridCol w:w="1382"/>
        <w:gridCol w:w="1382"/>
      </w:tblGrid>
      <w:tr w:rsidR="0045456F">
        <w:tc>
          <w:tcPr>
            <w:tcW w:w="1381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题型</w:t>
            </w:r>
          </w:p>
        </w:tc>
        <w:tc>
          <w:tcPr>
            <w:tcW w:w="1381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基础知识部分</w:t>
            </w:r>
          </w:p>
        </w:tc>
        <w:tc>
          <w:tcPr>
            <w:tcW w:w="1382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语言积累与运用部分</w:t>
            </w:r>
          </w:p>
        </w:tc>
        <w:tc>
          <w:tcPr>
            <w:tcW w:w="1382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阅读感悟部分</w:t>
            </w:r>
          </w:p>
        </w:tc>
        <w:tc>
          <w:tcPr>
            <w:tcW w:w="1382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习作表达部分</w:t>
            </w:r>
          </w:p>
        </w:tc>
      </w:tr>
      <w:tr w:rsidR="0045456F">
        <w:tc>
          <w:tcPr>
            <w:tcW w:w="1381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得分率</w:t>
            </w:r>
          </w:p>
        </w:tc>
        <w:tc>
          <w:tcPr>
            <w:tcW w:w="1381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89%</w:t>
            </w:r>
          </w:p>
        </w:tc>
        <w:tc>
          <w:tcPr>
            <w:tcW w:w="1382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87%</w:t>
            </w:r>
          </w:p>
        </w:tc>
        <w:tc>
          <w:tcPr>
            <w:tcW w:w="1382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79%</w:t>
            </w:r>
          </w:p>
        </w:tc>
        <w:tc>
          <w:tcPr>
            <w:tcW w:w="1382" w:type="dxa"/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82%</w:t>
            </w:r>
          </w:p>
        </w:tc>
      </w:tr>
    </w:tbl>
    <w:p w:rsidR="0045456F" w:rsidRDefault="0045456F">
      <w:pPr>
        <w:widowControl/>
        <w:spacing w:line="400" w:lineRule="exact"/>
        <w:ind w:left="142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三</w:t>
      </w:r>
      <w:r>
        <w:rPr>
          <w:rFonts w:ascii="宋体" w:hAnsi="宋体" w:cs="宋体"/>
          <w:bCs/>
          <w:color w:val="000000"/>
          <w:kern w:val="0"/>
          <w:sz w:val="24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各分数段人数比例</w:t>
      </w:r>
    </w:p>
    <w:tbl>
      <w:tblPr>
        <w:tblW w:w="9525" w:type="dxa"/>
        <w:tblCellSpacing w:w="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1095"/>
        <w:gridCol w:w="990"/>
        <w:gridCol w:w="1065"/>
        <w:gridCol w:w="1155"/>
        <w:gridCol w:w="992"/>
        <w:gridCol w:w="1138"/>
        <w:gridCol w:w="1020"/>
        <w:gridCol w:w="1050"/>
      </w:tblGrid>
      <w:tr w:rsidR="0045456F">
        <w:trPr>
          <w:trHeight w:val="433"/>
          <w:tblCellSpacing w:w="0" w:type="dxa"/>
        </w:trPr>
        <w:tc>
          <w:tcPr>
            <w:tcW w:w="10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1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99-90</w:t>
            </w:r>
          </w:p>
        </w:tc>
        <w:tc>
          <w:tcPr>
            <w:tcW w:w="10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89-85</w:t>
            </w:r>
          </w:p>
        </w:tc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84-75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74-60</w:t>
            </w:r>
          </w:p>
        </w:tc>
        <w:tc>
          <w:tcPr>
            <w:tcW w:w="113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59-50</w:t>
            </w:r>
          </w:p>
        </w:tc>
        <w:tc>
          <w:tcPr>
            <w:tcW w:w="10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49-40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39-0</w:t>
            </w:r>
          </w:p>
        </w:tc>
      </w:tr>
      <w:tr w:rsidR="0045456F">
        <w:trPr>
          <w:trHeight w:val="655"/>
          <w:tblCellSpacing w:w="0" w:type="dxa"/>
        </w:trPr>
        <w:tc>
          <w:tcPr>
            <w:tcW w:w="10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 w:rsidP="0045456F">
            <w:pPr>
              <w:widowControl/>
              <w:spacing w:line="400" w:lineRule="exact"/>
              <w:ind w:left="142"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 w:rsidP="0045456F">
            <w:pPr>
              <w:widowControl/>
              <w:spacing w:line="400" w:lineRule="exact"/>
              <w:ind w:left="142"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 w:rsidP="0045456F">
            <w:pPr>
              <w:widowControl/>
              <w:spacing w:line="400" w:lineRule="exact"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  <w:tr w:rsidR="0045456F">
        <w:trPr>
          <w:trHeight w:val="440"/>
          <w:tblCellSpacing w:w="0" w:type="dxa"/>
        </w:trPr>
        <w:tc>
          <w:tcPr>
            <w:tcW w:w="10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占比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33.5</w:t>
            </w:r>
          </w:p>
        </w:tc>
        <w:tc>
          <w:tcPr>
            <w:tcW w:w="10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30.9</w:t>
            </w:r>
          </w:p>
        </w:tc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21.9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9.7</w:t>
            </w:r>
          </w:p>
        </w:tc>
        <w:tc>
          <w:tcPr>
            <w:tcW w:w="113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 w:rsidP="0045456F">
            <w:pPr>
              <w:widowControl/>
              <w:spacing w:line="400" w:lineRule="exact"/>
              <w:ind w:firstLineChars="100" w:firstLine="3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1.3</w:t>
            </w:r>
          </w:p>
        </w:tc>
        <w:tc>
          <w:tcPr>
            <w:tcW w:w="10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1.9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456F" w:rsidRDefault="0045456F">
            <w:pPr>
              <w:widowControl/>
              <w:spacing w:line="400" w:lineRule="exact"/>
              <w:ind w:left="142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1.9</w:t>
            </w:r>
          </w:p>
        </w:tc>
      </w:tr>
    </w:tbl>
    <w:p w:rsidR="0045456F" w:rsidRDefault="0045456F">
      <w:pPr>
        <w:widowControl/>
        <w:spacing w:line="400" w:lineRule="exact"/>
        <w:ind w:left="142"/>
        <w:jc w:val="left"/>
        <w:rPr>
          <w:rFonts w:ascii="宋体" w:cs="宋体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(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四</w:t>
      </w:r>
      <w:r>
        <w:rPr>
          <w:rFonts w:ascii="宋体" w:hAnsi="宋体" w:cs="宋体"/>
          <w:bCs/>
          <w:color w:val="000000"/>
          <w:kern w:val="0"/>
          <w:sz w:val="24"/>
        </w:rPr>
        <w:t>)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各类题型成效分析　</w:t>
      </w:r>
    </w:p>
    <w:p w:rsidR="0045456F" w:rsidRDefault="0045456F" w:rsidP="00674521">
      <w:pPr>
        <w:spacing w:line="400" w:lineRule="exact"/>
        <w:ind w:left="142" w:firstLineChars="150" w:firstLine="3168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（一）基础知识部分</w:t>
      </w:r>
    </w:p>
    <w:p w:rsidR="0045456F" w:rsidRDefault="0045456F" w:rsidP="00674521">
      <w:pPr>
        <w:spacing w:line="400" w:lineRule="exact"/>
        <w:ind w:left="142" w:firstLineChars="150" w:firstLine="31680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看拼音写词语</w:t>
      </w:r>
    </w:p>
    <w:p w:rsidR="0045456F" w:rsidRDefault="0045456F" w:rsidP="00674521">
      <w:pPr>
        <w:spacing w:line="400" w:lineRule="exact"/>
        <w:ind w:left="142" w:firstLineChars="150" w:firstLine="3168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这类题得分率比较高，只要平时用心，很少会出错，在复习阶段，我们有专门的词语复习项目，应该说大部分比较的扎实，错误率较多的是“捐献”“丘陵”“繁衍”这三个词，其中“献”左右会写反，“丘陵”整个词语不会拼不会写，“衍”左右会写反。对于这些基础薄弱的学生</w:t>
      </w:r>
      <w:r>
        <w:rPr>
          <w:rFonts w:ascii="宋体" w:hAnsi="宋体" w:hint="eastAsia"/>
          <w:sz w:val="24"/>
        </w:rPr>
        <w:t>还应该让他们多练习，加强拼音的练习。</w:t>
      </w:r>
    </w:p>
    <w:p w:rsidR="0045456F" w:rsidRDefault="0045456F">
      <w:pPr>
        <w:pStyle w:val="NoSpacing"/>
        <w:rPr>
          <w:rFonts w:ascii="宋体"/>
          <w:kern w:val="0"/>
          <w:sz w:val="28"/>
          <w:szCs w:val="28"/>
        </w:rPr>
      </w:pPr>
    </w:p>
    <w:p w:rsidR="0045456F" w:rsidRDefault="0045456F" w:rsidP="00674521">
      <w:pPr>
        <w:widowControl/>
        <w:spacing w:line="480" w:lineRule="atLeast"/>
        <w:ind w:firstLineChars="200" w:firstLine="31680"/>
        <w:jc w:val="left"/>
        <w:rPr>
          <w:rFonts w:ascii="宋体"/>
          <w:b/>
          <w:color w:val="323232"/>
          <w:kern w:val="0"/>
          <w:sz w:val="28"/>
          <w:szCs w:val="28"/>
        </w:rPr>
      </w:pPr>
    </w:p>
    <w:p w:rsidR="0045456F" w:rsidRDefault="0045456F" w:rsidP="00674521">
      <w:pPr>
        <w:widowControl/>
        <w:spacing w:line="480" w:lineRule="atLeast"/>
        <w:ind w:firstLineChars="200" w:firstLine="31680"/>
        <w:jc w:val="left"/>
        <w:rPr>
          <w:rFonts w:ascii="宋体"/>
          <w:b/>
          <w:color w:val="323232"/>
          <w:kern w:val="0"/>
          <w:sz w:val="28"/>
          <w:szCs w:val="28"/>
        </w:rPr>
      </w:pPr>
    </w:p>
    <w:p w:rsidR="0045456F" w:rsidRDefault="0045456F">
      <w:pPr>
        <w:widowControl/>
        <w:spacing w:line="480" w:lineRule="atLeast"/>
        <w:jc w:val="left"/>
        <w:rPr>
          <w:rFonts w:ascii="宋体"/>
          <w:b/>
          <w:color w:val="323232"/>
          <w:kern w:val="0"/>
          <w:sz w:val="28"/>
          <w:szCs w:val="28"/>
        </w:rPr>
      </w:pPr>
      <w:r w:rsidRPr="00435F5F">
        <w:rPr>
          <w:rFonts w:ascii="宋体"/>
          <w:b/>
          <w:color w:val="323232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0b1f0ab4a603ddadb8237968244835" style="width:413.25pt;height:64.5pt">
            <v:imagedata r:id="rId5" o:title="" cropbottom="50939f"/>
          </v:shape>
        </w:pict>
      </w:r>
    </w:p>
    <w:p w:rsidR="0045456F" w:rsidRDefault="0045456F" w:rsidP="00674521">
      <w:pPr>
        <w:widowControl/>
        <w:spacing w:line="480" w:lineRule="atLeast"/>
        <w:ind w:firstLineChars="200" w:firstLine="31680"/>
        <w:jc w:val="left"/>
        <w:rPr>
          <w:rFonts w:ascii="宋体"/>
          <w:b/>
          <w:color w:val="323232"/>
          <w:kern w:val="0"/>
          <w:sz w:val="28"/>
          <w:szCs w:val="28"/>
        </w:rPr>
      </w:pPr>
      <w:r>
        <w:rPr>
          <w:rFonts w:ascii="宋体" w:hAnsi="宋体"/>
          <w:b/>
          <w:color w:val="323232"/>
          <w:kern w:val="0"/>
          <w:sz w:val="28"/>
          <w:szCs w:val="28"/>
        </w:rPr>
        <w:t>2.</w:t>
      </w:r>
      <w:r>
        <w:rPr>
          <w:rFonts w:ascii="宋体" w:hAnsi="宋体" w:hint="eastAsia"/>
          <w:b/>
          <w:color w:val="323232"/>
          <w:kern w:val="0"/>
          <w:sz w:val="28"/>
          <w:szCs w:val="28"/>
        </w:rPr>
        <w:t>选择题</w: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8"/>
          <w:szCs w:val="28"/>
        </w:rPr>
      </w:pP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8"/>
          <w:szCs w:val="28"/>
        </w:rPr>
      </w:pPr>
      <w:r w:rsidRPr="00435F5F">
        <w:rPr>
          <w:rFonts w:ascii="宋体"/>
          <w:kern w:val="0"/>
          <w:sz w:val="28"/>
          <w:szCs w:val="28"/>
        </w:rPr>
        <w:pict>
          <v:shape id="_x0000_i1026" type="#_x0000_t75" alt="70b1f0ab4a603ddadb8237968244835" style="width:413.25pt;height:54pt">
            <v:imagedata r:id="rId5" o:title="" croptop="14312f" cropbottom="44534f"/>
          </v:shape>
        </w:pict>
      </w:r>
    </w:p>
    <w:p w:rsidR="0045456F" w:rsidRDefault="0045456F">
      <w:pPr>
        <w:widowControl/>
        <w:spacing w:line="400" w:lineRule="atLeast"/>
        <w:ind w:firstLine="482"/>
        <w:jc w:val="lef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这道题既考察了学生课外的知识量，相近的词该怎么组词，</w:t>
      </w:r>
    </w:p>
    <w:p w:rsidR="0045456F" w:rsidRDefault="0045456F">
      <w:pPr>
        <w:widowControl/>
        <w:spacing w:line="400" w:lineRule="atLeast"/>
        <w:ind w:firstLine="482"/>
        <w:jc w:val="lef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其中“裁”“催”“摧”三个字错误率高，很多学生这三个字不知道如何组词，还有一部分学生虽然知道怎么组词，但是写的却是错别字，说明还是平时积累词语少。</w:t>
      </w:r>
    </w:p>
    <w:p w:rsidR="0045456F" w:rsidRDefault="0045456F">
      <w:pPr>
        <w:widowControl/>
        <w:numPr>
          <w:ilvl w:val="0"/>
          <w:numId w:val="2"/>
        </w:numPr>
        <w:spacing w:line="480" w:lineRule="atLeast"/>
        <w:ind w:firstLine="480"/>
        <w:jc w:val="left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给带点字选择正确的读音</w:t>
      </w:r>
      <w:r>
        <w:rPr>
          <w:rFonts w:ascii="宋体"/>
          <w:kern w:val="0"/>
          <w:sz w:val="28"/>
          <w:szCs w:val="28"/>
        </w:rPr>
        <w:t xml:space="preserve"> </w: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8"/>
          <w:szCs w:val="28"/>
        </w:rPr>
      </w:pP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8"/>
          <w:szCs w:val="28"/>
        </w:rPr>
      </w:pPr>
      <w:r w:rsidRPr="00435F5F">
        <w:rPr>
          <w:rFonts w:ascii="宋体"/>
          <w:kern w:val="0"/>
          <w:sz w:val="28"/>
          <w:szCs w:val="28"/>
        </w:rPr>
        <w:pict>
          <v:shape id="_x0000_i1027" type="#_x0000_t75" alt="70b1f0ab4a603ddadb8237968244835" style="width:413.25pt;height:54pt">
            <v:imagedata r:id="rId5" o:title="" croptop="20356f" cropbottom="38490f"/>
          </v:shape>
        </w:pict>
      </w:r>
    </w:p>
    <w:p w:rsidR="0045456F" w:rsidRDefault="0045456F" w:rsidP="00674521">
      <w:pPr>
        <w:widowControl/>
        <w:spacing w:line="480" w:lineRule="atLeast"/>
        <w:ind w:firstLineChars="200" w:firstLine="31680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 w:hint="eastAsia"/>
          <w:kern w:val="0"/>
          <w:sz w:val="24"/>
          <w:szCs w:val="28"/>
        </w:rPr>
        <w:t>第三题是测试学生对于拼音的了解程度。其中“胸脯”的“脯”很多学生分不清到底是第二声还是第三声；“焚烧”的“焚”分不清前鼻音和后鼻音，错误率高，“如履平地”的“履”虽然学生知道怎么读，但是拼音却不会，平时还是要多加练习。</w:t>
      </w:r>
    </w:p>
    <w:p w:rsidR="0045456F" w:rsidRDefault="0045456F">
      <w:pPr>
        <w:widowControl/>
        <w:numPr>
          <w:ilvl w:val="0"/>
          <w:numId w:val="2"/>
        </w:numPr>
        <w:spacing w:line="480" w:lineRule="atLeast"/>
        <w:ind w:firstLine="480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 w:hint="eastAsia"/>
          <w:kern w:val="0"/>
          <w:sz w:val="24"/>
          <w:szCs w:val="28"/>
        </w:rPr>
        <w:t>给带点字选择正确的解释</w: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4"/>
          <w:szCs w:val="28"/>
        </w:rPr>
      </w:pP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4"/>
          <w:szCs w:val="28"/>
        </w:rPr>
      </w:pPr>
      <w:r w:rsidRPr="00435F5F">
        <w:rPr>
          <w:rFonts w:ascii="宋体"/>
          <w:kern w:val="0"/>
          <w:sz w:val="24"/>
          <w:szCs w:val="28"/>
        </w:rPr>
        <w:pict>
          <v:shape id="_x0000_i1028" type="#_x0000_t75" alt="70b1f0ab4a603ddadb8237968244835" style="width:413.25pt;height:108pt">
            <v:imagedata r:id="rId5" o:title="" croptop="26933f" cropbottom="25243f"/>
          </v:shape>
        </w:pic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 w:hint="eastAsia"/>
          <w:kern w:val="0"/>
          <w:sz w:val="24"/>
          <w:szCs w:val="28"/>
        </w:rPr>
        <w:t>这类题目大部分学生都能选对，小部分学生对于这个字的解释分不清，无法对号入座。</w:t>
      </w:r>
    </w:p>
    <w:p w:rsidR="0045456F" w:rsidRDefault="0045456F">
      <w:pPr>
        <w:widowControl/>
        <w:numPr>
          <w:ilvl w:val="0"/>
          <w:numId w:val="2"/>
        </w:numPr>
        <w:spacing w:line="480" w:lineRule="atLeast"/>
        <w:ind w:firstLine="480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 w:hint="eastAsia"/>
          <w:kern w:val="0"/>
          <w:sz w:val="24"/>
          <w:szCs w:val="28"/>
        </w:rPr>
        <w:t>句子练习</w: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4"/>
          <w:szCs w:val="28"/>
        </w:rPr>
      </w:pPr>
      <w:r w:rsidRPr="00435F5F">
        <w:rPr>
          <w:rFonts w:ascii="宋体"/>
          <w:kern w:val="0"/>
          <w:sz w:val="24"/>
          <w:szCs w:val="28"/>
        </w:rPr>
        <w:pict>
          <v:shape id="_x0000_i1029" type="#_x0000_t75" alt="70b1f0ab4a603ddadb8237968244835" style="width:413.25pt;height:152.25pt">
            <v:imagedata r:id="rId5" o:title="" croptop="40089f" cropbottom="7288f"/>
          </v:shape>
        </w:pic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 w:hint="eastAsia"/>
          <w:kern w:val="0"/>
          <w:sz w:val="24"/>
          <w:szCs w:val="28"/>
        </w:rPr>
        <w:t>这道题目是让学生学会自己组织语言的能力，大部分学生都能答对，错误点集中在把陈述句改成反问句，这种类型题目上课练习过很多次，这些错误的学生说明以后还要多加练习。</w:t>
      </w:r>
    </w:p>
    <w:p w:rsidR="0045456F" w:rsidRDefault="0045456F" w:rsidP="00674521">
      <w:pPr>
        <w:widowControl/>
        <w:spacing w:line="480" w:lineRule="atLeast"/>
        <w:ind w:firstLineChars="200" w:firstLine="31680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/>
          <w:kern w:val="0"/>
          <w:sz w:val="24"/>
          <w:szCs w:val="28"/>
        </w:rPr>
        <w:t>(</w:t>
      </w:r>
      <w:r>
        <w:rPr>
          <w:rFonts w:ascii="宋体" w:hAnsi="宋体" w:hint="eastAsia"/>
          <w:kern w:val="0"/>
          <w:sz w:val="24"/>
          <w:szCs w:val="28"/>
        </w:rPr>
        <w:t>二</w:t>
      </w:r>
      <w:r>
        <w:rPr>
          <w:rFonts w:ascii="宋体" w:hAnsi="宋体"/>
          <w:kern w:val="0"/>
          <w:sz w:val="24"/>
          <w:szCs w:val="28"/>
        </w:rPr>
        <w:t>)</w:t>
      </w:r>
      <w:r>
        <w:rPr>
          <w:rFonts w:ascii="宋体" w:hAnsi="宋体" w:hint="eastAsia"/>
          <w:kern w:val="0"/>
          <w:sz w:val="24"/>
          <w:szCs w:val="28"/>
        </w:rPr>
        <w:t>、语言积累与运用部分</w:t>
      </w:r>
    </w:p>
    <w:p w:rsidR="0045456F" w:rsidRDefault="0045456F" w:rsidP="00674521">
      <w:pPr>
        <w:widowControl/>
        <w:spacing w:line="480" w:lineRule="atLeast"/>
        <w:ind w:firstLineChars="200" w:firstLine="31680"/>
        <w:jc w:val="left"/>
        <w:rPr>
          <w:rFonts w:ascii="宋体"/>
          <w:kern w:val="0"/>
          <w:sz w:val="24"/>
          <w:szCs w:val="28"/>
        </w:rPr>
      </w:pPr>
      <w:r>
        <w:rPr>
          <w:rFonts w:ascii="宋体" w:hAnsi="宋体"/>
          <w:kern w:val="0"/>
          <w:sz w:val="24"/>
          <w:szCs w:val="28"/>
        </w:rPr>
        <w:t>1</w:t>
      </w:r>
      <w:r>
        <w:rPr>
          <w:rFonts w:ascii="宋体" w:hAnsi="宋体" w:hint="eastAsia"/>
          <w:kern w:val="0"/>
          <w:sz w:val="24"/>
          <w:szCs w:val="28"/>
        </w:rPr>
        <w:t>、第</w:t>
      </w:r>
      <w:r>
        <w:rPr>
          <w:rFonts w:ascii="宋体" w:hAnsi="宋体"/>
          <w:kern w:val="0"/>
          <w:sz w:val="24"/>
          <w:szCs w:val="28"/>
        </w:rPr>
        <w:t>1</w:t>
      </w:r>
      <w:r>
        <w:rPr>
          <w:rFonts w:ascii="宋体" w:hAnsi="宋体" w:hint="eastAsia"/>
          <w:kern w:val="0"/>
          <w:sz w:val="24"/>
          <w:szCs w:val="28"/>
        </w:rPr>
        <w:t>和第</w:t>
      </w:r>
      <w:r>
        <w:rPr>
          <w:rFonts w:ascii="宋体" w:hAnsi="宋体"/>
          <w:kern w:val="0"/>
          <w:sz w:val="24"/>
          <w:szCs w:val="28"/>
        </w:rPr>
        <w:t>2</w:t>
      </w:r>
      <w:r>
        <w:rPr>
          <w:rFonts w:ascii="宋体" w:hAnsi="宋体" w:hint="eastAsia"/>
          <w:kern w:val="0"/>
          <w:sz w:val="24"/>
          <w:szCs w:val="28"/>
        </w:rPr>
        <w:t>小题是关于成语和课文中诗句的默写，其实就是增加学生的积累，在平时的教学中我们也经常默写，一些字如藏踪迹、还有莓苔这个词较容易写错，给句子选择正确的成语填进去，有的学生不理解意思瞎搭配。默写这是上课经常会要求的，但是有的同学掌握的还不够牢固。</w: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4"/>
          <w:szCs w:val="28"/>
        </w:rPr>
      </w:pPr>
      <w:r w:rsidRPr="00435F5F">
        <w:rPr>
          <w:rFonts w:ascii="宋体"/>
          <w:kern w:val="0"/>
          <w:sz w:val="24"/>
          <w:szCs w:val="28"/>
        </w:rPr>
        <w:pict>
          <v:shape id="_x0000_i1030" type="#_x0000_t75" alt="d4c7facc4f550173f7f4b4a0e7a93bb" style="width:413.25pt;height:127.5pt">
            <v:imagedata r:id="rId6" o:title="" croptop="2133f" cropbottom="29779f"/>
          </v:shape>
        </w:pict>
      </w:r>
    </w:p>
    <w:p w:rsidR="0045456F" w:rsidRDefault="0045456F">
      <w:pPr>
        <w:widowControl/>
        <w:spacing w:line="400" w:lineRule="atLeast"/>
        <w:jc w:val="left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、第</w:t>
      </w:r>
      <w:r>
        <w:rPr>
          <w:rFonts w:ascii="宋体" w:hAnsi="宋体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和第</w:t>
      </w:r>
      <w:r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题是是通过课文写人物的品质，动物的行为，以及懂得的道理。其中错误率最高的是写动物的行为这题，大部分学生审题不清，让学生写动物的行为，他们写成动物有哪些品质，导致</w:t>
      </w:r>
      <w:r>
        <w:rPr>
          <w:rFonts w:ascii="宋体" w:hAnsi="宋体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分全扣。以后做题目一定要提醒学生认真审题。</w: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8"/>
          <w:szCs w:val="28"/>
        </w:rPr>
      </w:pPr>
      <w:r w:rsidRPr="00435F5F">
        <w:rPr>
          <w:rFonts w:ascii="宋体"/>
          <w:kern w:val="0"/>
          <w:sz w:val="28"/>
          <w:szCs w:val="28"/>
        </w:rPr>
        <w:pict>
          <v:shape id="_x0000_i1031" type="#_x0000_t75" alt="d4c7facc4f550173f7f4b4a0e7a93bb" style="width:413.25pt;height:186pt">
            <v:imagedata r:id="rId6" o:title="" croptop="35468f" cropbottom="1244f"/>
          </v:shape>
        </w:pict>
      </w:r>
    </w:p>
    <w:p w:rsidR="0045456F" w:rsidRDefault="0045456F">
      <w:pPr>
        <w:widowControl/>
        <w:spacing w:line="400" w:lineRule="exact"/>
        <w:jc w:val="left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(</w:t>
      </w:r>
      <w:r>
        <w:rPr>
          <w:rFonts w:ascii="宋体" w:hAnsi="宋体" w:hint="eastAsia"/>
          <w:kern w:val="0"/>
          <w:sz w:val="24"/>
        </w:rPr>
        <w:t>三</w:t>
      </w:r>
      <w:r>
        <w:rPr>
          <w:rFonts w:ascii="宋体" w:hAnsi="宋体"/>
          <w:kern w:val="0"/>
          <w:sz w:val="24"/>
        </w:rPr>
        <w:t>)</w:t>
      </w:r>
      <w:r>
        <w:rPr>
          <w:rFonts w:ascii="宋体" w:hAnsi="宋体" w:hint="eastAsia"/>
          <w:kern w:val="0"/>
          <w:sz w:val="24"/>
        </w:rPr>
        <w:t>阅读感悟部分</w:t>
      </w:r>
    </w:p>
    <w:p w:rsidR="0045456F" w:rsidRDefault="0045456F">
      <w:pPr>
        <w:widowControl/>
        <w:spacing w:line="400" w:lineRule="exact"/>
        <w:rPr>
          <w:rFonts w:ascii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阅读部分失分较多，对于词语的理解感觉还是不太到位，对于很多同学都答不出来，所以平时要加强阅读，对于受到的启发，一些同学答不出来，或者答不到点上，所以平时要一篇带多篇的阅读，扩大学生的阅读量。</w:t>
      </w:r>
    </w:p>
    <w:p w:rsidR="0045456F" w:rsidRDefault="0045456F">
      <w:pPr>
        <w:widowControl/>
        <w:spacing w:line="480" w:lineRule="atLeast"/>
        <w:jc w:val="left"/>
        <w:rPr>
          <w:rFonts w:ascii="宋体"/>
          <w:kern w:val="0"/>
          <w:sz w:val="28"/>
          <w:szCs w:val="28"/>
        </w:rPr>
      </w:pPr>
      <w:r w:rsidRPr="00435F5F">
        <w:rPr>
          <w:rFonts w:ascii="宋体"/>
          <w:kern w:val="0"/>
          <w:sz w:val="28"/>
          <w:szCs w:val="28"/>
        </w:rPr>
        <w:pict>
          <v:shape id="_x0000_i1032" type="#_x0000_t75" alt="8ee43a2541e164fbd91dfc55acf352c" style="width:413.25pt;height:270pt">
            <v:imagedata r:id="rId7" o:title="" croptop="5037f" cropbottom="26399f"/>
          </v:shape>
        </w:pict>
      </w:r>
    </w:p>
    <w:p w:rsidR="0045456F" w:rsidRDefault="0045456F">
      <w:pPr>
        <w:widowControl/>
        <w:spacing w:line="240" w:lineRule="atLeast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、第三题概括段意大部分同学都能答对对，第四题中第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小题第</w:t>
      </w:r>
      <w:r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题中的第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小题让学生找出文章主要介绍了几种植物，这是从文章中去找答案，很多学生找不到要点，一部分学生找到答案但是写的是错别字，失误率高。</w:t>
      </w:r>
    </w:p>
    <w:p w:rsidR="0045456F" w:rsidRDefault="0045456F">
      <w:pPr>
        <w:widowControl/>
        <w:spacing w:line="240" w:lineRule="atLeas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第</w:t>
      </w:r>
      <w:r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题中的第</w:t>
      </w: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小题，让学生画一句比喻句，很多学生句子找对了，但是把什么比作什么，很多学生都写错了，而且比喻句的作用上课讲过，大部分学生还是不会，错误率高。</w:t>
      </w:r>
    </w:p>
    <w:p w:rsidR="0045456F" w:rsidRDefault="0045456F">
      <w:pPr>
        <w:rPr>
          <w:rFonts w:ascii="宋体"/>
          <w:kern w:val="0"/>
          <w:sz w:val="28"/>
          <w:szCs w:val="28"/>
        </w:rPr>
      </w:pPr>
      <w:r w:rsidRPr="00435F5F">
        <w:rPr>
          <w:rFonts w:ascii="宋体"/>
          <w:kern w:val="0"/>
          <w:sz w:val="28"/>
          <w:szCs w:val="28"/>
        </w:rPr>
        <w:pict>
          <v:shape id="_x0000_i1033" type="#_x0000_t75" alt="8ee43a2541e164fbd91dfc55acf352c" style="width:413.25pt;height:195.75pt">
            <v:imagedata r:id="rId7" o:title="" croptop="38757f" cropbottom="1511f"/>
          </v:shape>
        </w:pict>
      </w:r>
    </w:p>
    <w:p w:rsidR="0045456F" w:rsidRDefault="0045456F" w:rsidP="00674521">
      <w:pPr>
        <w:spacing w:line="400" w:lineRule="exact"/>
        <w:ind w:left="31680" w:hangingChars="100" w:firstLine="3168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4"/>
        </w:rPr>
        <w:t>(</w:t>
      </w:r>
      <w:r>
        <w:rPr>
          <w:rFonts w:ascii="宋体" w:hAnsi="宋体" w:hint="eastAsia"/>
          <w:kern w:val="0"/>
          <w:sz w:val="24"/>
        </w:rPr>
        <w:t>四</w:t>
      </w:r>
      <w:r>
        <w:rPr>
          <w:rFonts w:ascii="宋体" w:hAnsi="宋体"/>
          <w:kern w:val="0"/>
          <w:sz w:val="24"/>
        </w:rPr>
        <w:t>)</w:t>
      </w:r>
      <w:r>
        <w:rPr>
          <w:rFonts w:ascii="宋体" w:hAnsi="宋体" w:hint="eastAsia"/>
          <w:kern w:val="0"/>
          <w:sz w:val="24"/>
        </w:rPr>
        <w:t>习作表达部分</w:t>
      </w:r>
    </w:p>
    <w:p w:rsidR="0045456F" w:rsidRDefault="0045456F">
      <w:pPr>
        <w:widowControl/>
        <w:spacing w:line="40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从习作上可以看出，平时要加强书写，作文分层比较的明显，多的扣十来分，少的都不扣分，基础好的同学能抓住要点，进行描写，基础较差的同学语句都不通顺，以后在作文教学中要进行片段的描写，把作文的难度缩小，让孩子们喜欢上写作，从而缩小作文的差距。</w:t>
      </w:r>
    </w:p>
    <w:p w:rsidR="0045456F" w:rsidRDefault="0045456F" w:rsidP="00674521">
      <w:pPr>
        <w:ind w:left="31680" w:hangingChars="100" w:firstLine="31680"/>
        <w:rPr>
          <w:rFonts w:ascii="宋体" w:cs="宋体"/>
          <w:color w:val="000000"/>
          <w:sz w:val="28"/>
          <w:szCs w:val="28"/>
        </w:rPr>
      </w:pPr>
      <w:r w:rsidRPr="00435F5F">
        <w:rPr>
          <w:rFonts w:ascii="宋体" w:cs="宋体"/>
          <w:color w:val="000000"/>
          <w:sz w:val="28"/>
          <w:szCs w:val="28"/>
        </w:rPr>
        <w:pict>
          <v:shape id="_x0000_i1034" type="#_x0000_t75" alt="c10276b2a48033ba1a64ef55e191074" style="width:413.25pt;height:64.5pt">
            <v:imagedata r:id="rId8" o:title="" croptop="1511f" cropbottom="56358f"/>
          </v:shape>
        </w:pict>
      </w:r>
    </w:p>
    <w:p w:rsidR="0045456F" w:rsidRDefault="0045456F" w:rsidP="00674521">
      <w:pPr>
        <w:spacing w:line="400" w:lineRule="exact"/>
        <w:ind w:firstLineChars="100" w:firstLine="3168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总体来说，这张试卷难度适中，符合学生的认知水平。</w:t>
      </w:r>
    </w:p>
    <w:p w:rsidR="0045456F" w:rsidRDefault="0045456F">
      <w:pPr>
        <w:pStyle w:val="ListParagraph"/>
        <w:widowControl/>
        <w:numPr>
          <w:ilvl w:val="0"/>
          <w:numId w:val="3"/>
        </w:numPr>
        <w:spacing w:line="400" w:lineRule="exact"/>
        <w:ind w:left="709" w:firstLineChars="0" w:hanging="567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教学主要问题透析与对策建议</w:t>
      </w:r>
    </w:p>
    <w:p w:rsidR="0045456F" w:rsidRDefault="0045456F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）课外积累不够。</w:t>
      </w:r>
    </w:p>
    <w:p w:rsidR="0045456F" w:rsidRDefault="0045456F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从学生的卷面来看学生的课外积累是不够的，学生缺乏课外的阅读，平时要减少抄抄写写的机械题，留下大量的时间让孩子阅读，在阅读中积累，在阅读中感悟，这样无形中就会提高写作和阅读理解能力。</w:t>
      </w:r>
      <w:r>
        <w:rPr>
          <w:rFonts w:ascii="宋体"/>
          <w:sz w:val="24"/>
        </w:rPr>
        <w:br/>
      </w:r>
      <w:r>
        <w:rPr>
          <w:rFonts w:ascii="宋体" w:hAnsi="宋体"/>
          <w:sz w:val="24"/>
        </w:rPr>
        <w:t>(2)</w:t>
      </w:r>
      <w:r>
        <w:rPr>
          <w:rFonts w:ascii="宋体" w:hAnsi="宋体" w:hint="eastAsia"/>
          <w:sz w:val="24"/>
        </w:rPr>
        <w:t>综合能力薄弱。</w:t>
      </w:r>
    </w:p>
    <w:p w:rsidR="0045456F" w:rsidRDefault="0045456F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由于平时学生的生活实践较少，导致学生对综合性较强试题缺乏独立分析能力，失分较多。所以学生要广泛联系生活实际，让童年有声有色。</w:t>
      </w:r>
      <w:r>
        <w:rPr>
          <w:rFonts w:ascii="宋体"/>
          <w:sz w:val="24"/>
        </w:rPr>
        <w:br/>
      </w:r>
      <w:r>
        <w:rPr>
          <w:rFonts w:ascii="宋体" w:hAnsi="宋体"/>
          <w:sz w:val="24"/>
        </w:rPr>
        <w:t>(3)</w:t>
      </w:r>
      <w:r>
        <w:rPr>
          <w:rFonts w:ascii="宋体" w:hAnsi="宋体" w:hint="eastAsia"/>
          <w:sz w:val="24"/>
        </w:rPr>
        <w:t>作文能力欠佳。</w:t>
      </w:r>
      <w:r>
        <w:rPr>
          <w:rFonts w:ascii="宋体"/>
          <w:sz w:val="24"/>
        </w:rPr>
        <w:br/>
      </w:r>
      <w:r>
        <w:rPr>
          <w:rFonts w:ascii="宋体" w:hAnsi="宋体" w:hint="eastAsia"/>
          <w:sz w:val="24"/>
        </w:rPr>
        <w:t>本次质量检测作文素材虽都来源于学生的生活，但由于学生基本功不够扎实，空话、套话、假话太多，童真、童趣体现不够。可见在这方面，学生还是较为薄弱。在今后的教学中更应加强对学生作文的训练训练。</w:t>
      </w:r>
      <w:r>
        <w:rPr>
          <w:rFonts w:ascii="宋体"/>
          <w:sz w:val="24"/>
        </w:rPr>
        <w:br/>
      </w:r>
      <w:r>
        <w:rPr>
          <w:rFonts w:ascii="宋体" w:hAnsi="宋体"/>
          <w:sz w:val="24"/>
        </w:rPr>
        <w:t>(4)</w:t>
      </w:r>
      <w:r>
        <w:rPr>
          <w:rFonts w:ascii="宋体" w:hAnsi="宋体" w:hint="eastAsia"/>
          <w:sz w:val="24"/>
        </w:rPr>
        <w:t>书写不规范。</w:t>
      </w:r>
      <w:r>
        <w:rPr>
          <w:rFonts w:ascii="宋体"/>
          <w:sz w:val="24"/>
        </w:rPr>
        <w:br/>
      </w:r>
      <w:r>
        <w:rPr>
          <w:rFonts w:ascii="宋体" w:hAnsi="宋体" w:hint="eastAsia"/>
          <w:sz w:val="24"/>
        </w:rPr>
        <w:t>从整体卷面看，学生的书写情况不容乐观。书写不够端正，字体潦草不规范。</w:t>
      </w:r>
      <w:r>
        <w:rPr>
          <w:rFonts w:ascii="宋体"/>
          <w:sz w:val="24"/>
        </w:rPr>
        <w:br/>
      </w:r>
      <w:r>
        <w:rPr>
          <w:rFonts w:ascii="宋体" w:hAnsi="宋体" w:hint="eastAsia"/>
          <w:b/>
          <w:sz w:val="24"/>
        </w:rPr>
        <w:t>四、</w:t>
      </w:r>
      <w:r>
        <w:rPr>
          <w:rFonts w:ascii="宋体"/>
          <w:b/>
          <w:sz w:val="24"/>
        </w:rPr>
        <w:t> </w:t>
      </w:r>
      <w:r>
        <w:rPr>
          <w:rFonts w:ascii="宋体" w:hAnsi="宋体" w:hint="eastAsia"/>
          <w:b/>
          <w:sz w:val="24"/>
        </w:rPr>
        <w:t>改进措施</w:t>
      </w:r>
      <w:r>
        <w:rPr>
          <w:rFonts w:ascii="宋体"/>
          <w:b/>
          <w:sz w:val="24"/>
        </w:rPr>
        <w:br/>
      </w:r>
      <w:r>
        <w:rPr>
          <w:rFonts w:ascii="宋体" w:hAnsi="宋体" w:hint="eastAsia"/>
          <w:sz w:val="24"/>
        </w:rPr>
        <w:t>通过这次素质检测，看到了学生们的进步，也很好地反观了教师们的教学情况，有欣喜也有不足和遗憾。为进一步加强下一学段的教学，采取如下教学措施：</w:t>
      </w:r>
    </w:p>
    <w:p w:rsidR="0045456F" w:rsidRDefault="0045456F" w:rsidP="00674521">
      <w:pPr>
        <w:spacing w:line="4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加强写字要求，严格要求，扎实训练坚持不懈，要让学生把字写正确、工整和规范。</w:t>
      </w:r>
    </w:p>
    <w:p w:rsidR="0045456F" w:rsidRDefault="0045456F" w:rsidP="00674521">
      <w:pPr>
        <w:spacing w:line="4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继续加强基础知识、基本技能训练，为了学生的今后发展，必须打好基础。从课堂教学的精细化入手，强化教学的各个环节，深入钻研教材，改进教学方法，注重学习指导。</w:t>
      </w:r>
    </w:p>
    <w:p w:rsidR="0045456F" w:rsidRDefault="0045456F" w:rsidP="00674521">
      <w:pPr>
        <w:spacing w:line="4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重视语言积累，重视过程评价。强调平时对“优美词句”“成语”“名言警句”“优秀诗文”等汉语言精华的积累，并激励学生在广泛的课外阅读中积累。</w:t>
      </w:r>
    </w:p>
    <w:p w:rsidR="0045456F" w:rsidRDefault="0045456F" w:rsidP="00674521">
      <w:pPr>
        <w:spacing w:line="4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作文教学是今后长期努力抓的工作。平时加大写作能力及写作兴趣的培养。教会他们观察事物，创设写作氛围，提供写作素材。针对个别学生表达方式单一，相似的问题，鼓励学生进行个性化的表达，写出真情实感。平时还要多练习审题。作文书写要规范、整齐。</w:t>
      </w:r>
    </w:p>
    <w:p w:rsidR="0045456F" w:rsidRDefault="0045456F" w:rsidP="00674521">
      <w:pPr>
        <w:spacing w:line="400" w:lineRule="exact"/>
        <w:ind w:firstLineChars="200" w:firstLine="31680"/>
        <w:rPr>
          <w:rFonts w:ascii="微软雅黑" w:eastAsia="微软雅黑" w:hAnsi="微软雅黑" w:cs="微软雅黑"/>
          <w:color w:val="494949"/>
          <w:szCs w:val="21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抓好学困生转化。通过等级比例，可以看出学困生与优秀生差别很大，班级就是因为这个别学生而影响整个班级的成绩。</w:t>
      </w:r>
      <w:bookmarkStart w:id="0" w:name="_GoBack"/>
      <w:bookmarkEnd w:id="0"/>
    </w:p>
    <w:p w:rsidR="0045456F" w:rsidRDefault="0045456F">
      <w:pPr>
        <w:spacing w:line="400" w:lineRule="exact"/>
        <w:rPr>
          <w:rFonts w:ascii="宋体"/>
          <w:sz w:val="24"/>
        </w:rPr>
      </w:pPr>
    </w:p>
    <w:sectPr w:rsidR="0045456F" w:rsidSect="00435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478323"/>
    <w:multiLevelType w:val="singleLevel"/>
    <w:tmpl w:val="EF478323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16946B02"/>
    <w:multiLevelType w:val="multilevel"/>
    <w:tmpl w:val="16946B02"/>
    <w:lvl w:ilvl="0">
      <w:start w:val="3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7204602E"/>
    <w:multiLevelType w:val="multilevel"/>
    <w:tmpl w:val="7204602E"/>
    <w:lvl w:ilvl="0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97518F"/>
    <w:rsid w:val="00015391"/>
    <w:rsid w:val="000337CF"/>
    <w:rsid w:val="00055EDD"/>
    <w:rsid w:val="00060BE9"/>
    <w:rsid w:val="000D1558"/>
    <w:rsid w:val="00113283"/>
    <w:rsid w:val="00134D03"/>
    <w:rsid w:val="00154BB5"/>
    <w:rsid w:val="00195EF2"/>
    <w:rsid w:val="002435AC"/>
    <w:rsid w:val="002A63A6"/>
    <w:rsid w:val="002F215C"/>
    <w:rsid w:val="0032049A"/>
    <w:rsid w:val="00366E21"/>
    <w:rsid w:val="0036758A"/>
    <w:rsid w:val="0037344F"/>
    <w:rsid w:val="004052CC"/>
    <w:rsid w:val="00435F5F"/>
    <w:rsid w:val="0045456F"/>
    <w:rsid w:val="004A0CDC"/>
    <w:rsid w:val="004F5FA8"/>
    <w:rsid w:val="00550778"/>
    <w:rsid w:val="0058169C"/>
    <w:rsid w:val="005B7ABE"/>
    <w:rsid w:val="005E7195"/>
    <w:rsid w:val="00631854"/>
    <w:rsid w:val="00661340"/>
    <w:rsid w:val="00674521"/>
    <w:rsid w:val="00690659"/>
    <w:rsid w:val="006C4641"/>
    <w:rsid w:val="006C6465"/>
    <w:rsid w:val="0072272F"/>
    <w:rsid w:val="0072424B"/>
    <w:rsid w:val="00726B35"/>
    <w:rsid w:val="00734B25"/>
    <w:rsid w:val="007712D5"/>
    <w:rsid w:val="007A2A36"/>
    <w:rsid w:val="00891424"/>
    <w:rsid w:val="008C5234"/>
    <w:rsid w:val="008D5CD1"/>
    <w:rsid w:val="009768E1"/>
    <w:rsid w:val="009B6851"/>
    <w:rsid w:val="009B7F37"/>
    <w:rsid w:val="009E1F9E"/>
    <w:rsid w:val="009E5E92"/>
    <w:rsid w:val="009F1C37"/>
    <w:rsid w:val="00A1094E"/>
    <w:rsid w:val="00A134D7"/>
    <w:rsid w:val="00A91625"/>
    <w:rsid w:val="00A9277B"/>
    <w:rsid w:val="00AA242F"/>
    <w:rsid w:val="00AA7AF5"/>
    <w:rsid w:val="00B314FE"/>
    <w:rsid w:val="00B81BCA"/>
    <w:rsid w:val="00B944A5"/>
    <w:rsid w:val="00BF07BF"/>
    <w:rsid w:val="00C07493"/>
    <w:rsid w:val="00C61C9C"/>
    <w:rsid w:val="00CA57B6"/>
    <w:rsid w:val="00CF6C46"/>
    <w:rsid w:val="00D04B26"/>
    <w:rsid w:val="00D06C17"/>
    <w:rsid w:val="00DD23C4"/>
    <w:rsid w:val="00E30269"/>
    <w:rsid w:val="00E437F8"/>
    <w:rsid w:val="00E94E46"/>
    <w:rsid w:val="00EA3B5D"/>
    <w:rsid w:val="00F04FB1"/>
    <w:rsid w:val="00F07A79"/>
    <w:rsid w:val="00FA0EDB"/>
    <w:rsid w:val="00FA4C24"/>
    <w:rsid w:val="00FB1799"/>
    <w:rsid w:val="00FE1310"/>
    <w:rsid w:val="00FE2526"/>
    <w:rsid w:val="059F0EAC"/>
    <w:rsid w:val="05B25334"/>
    <w:rsid w:val="073726C4"/>
    <w:rsid w:val="0C385FCC"/>
    <w:rsid w:val="16646D69"/>
    <w:rsid w:val="193538D3"/>
    <w:rsid w:val="1ABF760B"/>
    <w:rsid w:val="2A3470A4"/>
    <w:rsid w:val="2D4E5720"/>
    <w:rsid w:val="31421E54"/>
    <w:rsid w:val="32BF0B34"/>
    <w:rsid w:val="365929A9"/>
    <w:rsid w:val="4E97518F"/>
    <w:rsid w:val="57B75BFA"/>
    <w:rsid w:val="58EE6D77"/>
    <w:rsid w:val="774E5E3A"/>
    <w:rsid w:val="7BF44FCD"/>
    <w:rsid w:val="7C3E4DC7"/>
    <w:rsid w:val="7DA0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5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5F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5F5F"/>
    <w:rPr>
      <w:rFonts w:eastAsia="宋体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5F5F"/>
    <w:rPr>
      <w:rFonts w:eastAsia="宋体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5F5F"/>
    <w:rPr>
      <w:rFonts w:eastAsia="宋体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435F5F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435F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35F5F"/>
    <w:pPr>
      <w:widowControl w:val="0"/>
      <w:jc w:val="both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435F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2018四年级组语文期末测验情况分析</dc:title>
  <dc:subject/>
  <dc:creator>lenovo</dc:creator>
  <cp:keywords/>
  <dc:description/>
  <cp:lastModifiedBy>姚建军</cp:lastModifiedBy>
  <cp:revision>2</cp:revision>
  <dcterms:created xsi:type="dcterms:W3CDTF">2019-06-28T13:42:00Z</dcterms:created>
  <dcterms:modified xsi:type="dcterms:W3CDTF">2019-06-28T13:42:00Z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_DocHome">
    <vt:i4>465798953</vt:i4>
  </property>
</Properties>
</file>