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5D" w:rsidRDefault="00DA6BC5" w:rsidP="009632CC">
      <w:pPr>
        <w:spacing w:line="440" w:lineRule="exact"/>
        <w:ind w:firstLineChars="200" w:firstLine="64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《说名道姓》教学设计</w:t>
      </w:r>
    </w:p>
    <w:p w:rsidR="00890C5D" w:rsidRPr="009632CC" w:rsidRDefault="009632CC" w:rsidP="009632CC">
      <w:pPr>
        <w:spacing w:line="440" w:lineRule="exact"/>
        <w:ind w:firstLineChars="200" w:firstLine="480"/>
        <w:jc w:val="center"/>
        <w:rPr>
          <w:bCs/>
          <w:sz w:val="24"/>
        </w:rPr>
      </w:pPr>
      <w:r w:rsidRPr="009632CC">
        <w:rPr>
          <w:rFonts w:hint="eastAsia"/>
          <w:bCs/>
          <w:sz w:val="24"/>
        </w:rPr>
        <w:t>溧阳市实验小学</w:t>
      </w:r>
      <w:r w:rsidR="00DA6BC5" w:rsidRPr="009632CC">
        <w:rPr>
          <w:rFonts w:hint="eastAsia"/>
          <w:bCs/>
          <w:sz w:val="24"/>
        </w:rPr>
        <w:t xml:space="preserve">  </w:t>
      </w:r>
      <w:r w:rsidR="00DA6BC5" w:rsidRPr="009632CC">
        <w:rPr>
          <w:rFonts w:hint="eastAsia"/>
          <w:bCs/>
          <w:sz w:val="24"/>
        </w:rPr>
        <w:t>汪冰</w:t>
      </w:r>
    </w:p>
    <w:p w:rsidR="00890C5D" w:rsidRPr="009632CC" w:rsidRDefault="00DA6BC5" w:rsidP="009632CC">
      <w:pPr>
        <w:pStyle w:val="a3"/>
        <w:spacing w:beforeAutospacing="0" w:afterAutospacing="0" w:line="440" w:lineRule="exact"/>
        <w:rPr>
          <w:b/>
          <w:bCs/>
          <w:sz w:val="28"/>
          <w:szCs w:val="28"/>
        </w:rPr>
      </w:pPr>
      <w:r w:rsidRPr="009632CC">
        <w:rPr>
          <w:rFonts w:hint="eastAsia"/>
          <w:b/>
          <w:bCs/>
          <w:sz w:val="28"/>
          <w:szCs w:val="28"/>
        </w:rPr>
        <w:t>设计理念：</w:t>
      </w:r>
      <w:bookmarkStart w:id="0" w:name="_GoBack"/>
      <w:bookmarkEnd w:id="0"/>
    </w:p>
    <w:p w:rsidR="00890C5D" w:rsidRDefault="00DA6BC5" w:rsidP="009632CC">
      <w:pPr>
        <w:pStyle w:val="a3"/>
        <w:spacing w:beforeAutospacing="0" w:afterAutospacing="0" w:line="440" w:lineRule="exact"/>
        <w:ind w:firstLineChars="200" w:firstLine="480"/>
      </w:pPr>
      <w:r>
        <w:rPr>
          <w:rFonts w:hint="eastAsia"/>
        </w:rPr>
        <w:t>《说名道姓》</w:t>
      </w:r>
      <w:proofErr w:type="gramStart"/>
      <w:r>
        <w:rPr>
          <w:rFonts w:hint="eastAsia"/>
        </w:rPr>
        <w:t>是苏教版</w:t>
      </w:r>
      <w:proofErr w:type="gramEnd"/>
      <w:r>
        <w:rPr>
          <w:rFonts w:hint="eastAsia"/>
        </w:rPr>
        <w:t>小学语文五年级上册《练习</w:t>
      </w:r>
      <w:r>
        <w:rPr>
          <w:rFonts w:hint="eastAsia"/>
        </w:rPr>
        <w:t>7.</w:t>
      </w:r>
      <w:r>
        <w:rPr>
          <w:rFonts w:hint="eastAsia"/>
        </w:rPr>
        <w:t>学和做》的内容，目的是让学生了解姓名，研究姓名，知道姓名的重要性。教学这个内容，不应只局限于书本，应提前让学生查找大量资料，通过亲身实践，更多地了解姓氏。因此，本课采用数字化学习方式，通过课前的小调查——你的名字是根据什么起的，来展开教学活动。在教学过程中突出学生的自主性，重视学生积极主动的参与精神，注重探索与研究过程，体现综合性学习活动的语文性和综合性相结合的特点。</w:t>
      </w:r>
    </w:p>
    <w:p w:rsidR="00890C5D" w:rsidRPr="009632CC" w:rsidRDefault="00DA6BC5" w:rsidP="009632CC">
      <w:pPr>
        <w:pStyle w:val="a3"/>
        <w:spacing w:beforeAutospacing="0" w:afterAutospacing="0" w:line="440" w:lineRule="exact"/>
        <w:rPr>
          <w:b/>
          <w:bCs/>
          <w:sz w:val="28"/>
          <w:szCs w:val="28"/>
        </w:rPr>
      </w:pPr>
      <w:r w:rsidRPr="009632CC">
        <w:rPr>
          <w:rFonts w:hint="eastAsia"/>
          <w:b/>
          <w:bCs/>
          <w:sz w:val="28"/>
          <w:szCs w:val="28"/>
        </w:rPr>
        <w:t>教学目标：</w:t>
      </w:r>
    </w:p>
    <w:p w:rsidR="00890C5D" w:rsidRDefault="00DA6BC5" w:rsidP="009632CC">
      <w:pPr>
        <w:pStyle w:val="a3"/>
        <w:spacing w:beforeAutospacing="0" w:afterAutospacing="0" w:line="440" w:lineRule="exact"/>
        <w:ind w:firstLineChars="200" w:firstLine="480"/>
      </w:pPr>
      <w:r>
        <w:rPr>
          <w:rFonts w:hint="eastAsia"/>
        </w:rPr>
        <w:t>1.</w:t>
      </w:r>
      <w:r>
        <w:rPr>
          <w:rFonts w:hint="eastAsia"/>
        </w:rPr>
        <w:t>凭借具体的数字化环境，初步了解姓名的古今变迁，体会姓名作为一种传统艺术的魅力与内涵，结合时代特点处理姓名与现实存在的问题。</w:t>
      </w:r>
    </w:p>
    <w:p w:rsidR="00890C5D" w:rsidRDefault="00DA6BC5" w:rsidP="009632CC">
      <w:pPr>
        <w:pStyle w:val="a3"/>
        <w:spacing w:beforeAutospacing="0" w:afterAutospacing="0" w:line="440" w:lineRule="exact"/>
        <w:ind w:firstLineChars="200" w:firstLine="480"/>
      </w:pPr>
      <w:r>
        <w:rPr>
          <w:rFonts w:hint="eastAsia"/>
        </w:rPr>
        <w:t>2.</w:t>
      </w:r>
      <w:r>
        <w:rPr>
          <w:rFonts w:hint="eastAsia"/>
        </w:rPr>
        <w:t>在“互联网</w:t>
      </w:r>
      <w:r>
        <w:rPr>
          <w:rFonts w:hint="eastAsia"/>
        </w:rPr>
        <w:t>+</w:t>
      </w:r>
      <w:r>
        <w:rPr>
          <w:rFonts w:hint="eastAsia"/>
        </w:rPr>
        <w:t>”环境下，利用合适的平台和平板学习，进行课外知识扩充，了解有关自己姓氏的来源，激发学生学习中华民族传统文化的兴趣。</w:t>
      </w:r>
    </w:p>
    <w:p w:rsidR="00890C5D" w:rsidRPr="009632CC" w:rsidRDefault="00DA6BC5" w:rsidP="009632CC">
      <w:pPr>
        <w:pStyle w:val="a3"/>
        <w:spacing w:beforeAutospacing="0" w:afterAutospacing="0" w:line="440" w:lineRule="exact"/>
        <w:rPr>
          <w:b/>
          <w:bCs/>
          <w:sz w:val="28"/>
          <w:szCs w:val="28"/>
        </w:rPr>
      </w:pPr>
      <w:r w:rsidRPr="009632CC">
        <w:rPr>
          <w:rFonts w:hint="eastAsia"/>
          <w:b/>
          <w:bCs/>
          <w:sz w:val="28"/>
          <w:szCs w:val="28"/>
        </w:rPr>
        <w:t>教学重点与难点：</w:t>
      </w:r>
    </w:p>
    <w:p w:rsidR="00890C5D" w:rsidRDefault="00DA6BC5" w:rsidP="009632CC">
      <w:pPr>
        <w:pStyle w:val="a3"/>
        <w:spacing w:beforeAutospacing="0" w:afterAutospacing="0" w:line="440" w:lineRule="exact"/>
      </w:pPr>
      <w:r>
        <w:rPr>
          <w:rFonts w:hint="eastAsia"/>
        </w:rPr>
        <w:t xml:space="preserve">    </w:t>
      </w:r>
      <w:r>
        <w:rPr>
          <w:rFonts w:hint="eastAsia"/>
        </w:rPr>
        <w:t>通过《百家姓》，搜集、交流自己姓氏的来源，激发学习传统文化的兴趣。</w:t>
      </w:r>
    </w:p>
    <w:p w:rsidR="00890C5D" w:rsidRPr="009632CC" w:rsidRDefault="00DA6BC5" w:rsidP="009632CC">
      <w:pPr>
        <w:spacing w:line="440" w:lineRule="exact"/>
        <w:rPr>
          <w:b/>
          <w:bCs/>
          <w:sz w:val="28"/>
          <w:szCs w:val="28"/>
        </w:rPr>
      </w:pPr>
      <w:r w:rsidRPr="009632CC">
        <w:rPr>
          <w:rFonts w:hint="eastAsia"/>
          <w:b/>
          <w:bCs/>
          <w:sz w:val="28"/>
          <w:szCs w:val="28"/>
        </w:rPr>
        <w:t>教学过程：</w:t>
      </w:r>
    </w:p>
    <w:p w:rsidR="00890C5D" w:rsidRPr="009632CC" w:rsidRDefault="009632CC" w:rsidP="009632CC">
      <w:pPr>
        <w:spacing w:line="440" w:lineRule="exact"/>
        <w:ind w:leftChars="200" w:left="420"/>
        <w:rPr>
          <w:b/>
          <w:sz w:val="24"/>
        </w:rPr>
      </w:pPr>
      <w:r>
        <w:rPr>
          <w:rFonts w:hint="eastAsia"/>
          <w:b/>
          <w:sz w:val="24"/>
        </w:rPr>
        <w:t>一、谈话导入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很高兴和大家一起学习！我叫汪冰，汪洋大海的汪，冰天雪地的冰，你们能猜出来我是在哪个季节出生的吗？看呀，你们一下子就猜对了，除此之外父母还希望我能够冰雪聪明，所以我的名字虽然听起来简单，但却一语双关，饱含家人对我的殷切期望呢。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我们的姓名由姓</w:t>
      </w:r>
      <w:proofErr w:type="gramStart"/>
      <w:r>
        <w:rPr>
          <w:rFonts w:hint="eastAsia"/>
          <w:sz w:val="24"/>
        </w:rPr>
        <w:t>和名两部分</w:t>
      </w:r>
      <w:proofErr w:type="gramEnd"/>
      <w:r>
        <w:rPr>
          <w:rFonts w:hint="eastAsia"/>
          <w:sz w:val="24"/>
        </w:rPr>
        <w:t>组成，</w:t>
      </w:r>
      <w:proofErr w:type="gramStart"/>
      <w:r>
        <w:rPr>
          <w:rFonts w:hint="eastAsia"/>
          <w:sz w:val="24"/>
        </w:rPr>
        <w:t>姓标志</w:t>
      </w:r>
      <w:proofErr w:type="gramEnd"/>
      <w:r>
        <w:rPr>
          <w:rFonts w:hint="eastAsia"/>
          <w:sz w:val="24"/>
        </w:rPr>
        <w:t>着家族系统，名代表着称谓。在我们出生的那天，我们的姓名就出现在了出生证上，你们的姓名还出现在什么地方？指名交流。</w:t>
      </w:r>
      <w:r>
        <w:rPr>
          <w:rFonts w:hint="eastAsia"/>
          <w:sz w:val="24"/>
        </w:rPr>
        <w:t xml:space="preserve">  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过渡：我们的姓名出现在生活中的每一个角落，如影随形，今天我们就来说</w:t>
      </w:r>
      <w:proofErr w:type="gramStart"/>
      <w:r>
        <w:rPr>
          <w:rFonts w:hint="eastAsia"/>
          <w:sz w:val="24"/>
        </w:rPr>
        <w:t>说</w:t>
      </w:r>
      <w:proofErr w:type="gramEnd"/>
      <w:r>
        <w:rPr>
          <w:rFonts w:hint="eastAsia"/>
          <w:sz w:val="24"/>
        </w:rPr>
        <w:t>我们的名，道道我们的姓。（屏幕出示题目）</w:t>
      </w:r>
    </w:p>
    <w:p w:rsidR="00890C5D" w:rsidRPr="009632CC" w:rsidRDefault="009632CC" w:rsidP="009632CC">
      <w:pPr>
        <w:spacing w:line="440" w:lineRule="exact"/>
        <w:ind w:leftChars="200" w:left="420"/>
        <w:rPr>
          <w:b/>
          <w:sz w:val="24"/>
        </w:rPr>
      </w:pPr>
      <w:r w:rsidRPr="009632CC">
        <w:rPr>
          <w:rFonts w:hint="eastAsia"/>
          <w:b/>
          <w:sz w:val="24"/>
        </w:rPr>
        <w:t>二、调查研究姓名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出示“百家姓资料实时资料统计”，课前汪老师做了一个小调查，调查了我们自己名字的含义，下面我和同学们分享调查结果。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看向手中的这张统计图，（</w:t>
      </w:r>
      <w:r>
        <w:rPr>
          <w:rFonts w:hint="eastAsia"/>
          <w:b/>
          <w:bCs/>
          <w:sz w:val="24"/>
        </w:rPr>
        <w:t>大屏幕图表上显示取名字的方式与比例</w:t>
      </w:r>
      <w:r>
        <w:rPr>
          <w:rFonts w:hint="eastAsia"/>
          <w:sz w:val="24"/>
        </w:rPr>
        <w:t>）（学生平板同步）思考一下，你读懂了什么？小组讨论一下，在组内说说自己名字的由来，听听同学名字的由来。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proofErr w:type="gramStart"/>
      <w:r>
        <w:rPr>
          <w:rFonts w:hint="eastAsia"/>
          <w:sz w:val="24"/>
        </w:rPr>
        <w:t>生小组</w:t>
      </w:r>
      <w:proofErr w:type="gramEnd"/>
      <w:r>
        <w:rPr>
          <w:rFonts w:hint="eastAsia"/>
          <w:sz w:val="24"/>
        </w:rPr>
        <w:t>讨论学习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4.</w:t>
      </w:r>
      <w:r>
        <w:rPr>
          <w:rFonts w:hint="eastAsia"/>
          <w:sz w:val="24"/>
        </w:rPr>
        <w:t>全班交流</w:t>
      </w:r>
      <w:r>
        <w:rPr>
          <w:rFonts w:hint="eastAsia"/>
          <w:sz w:val="24"/>
        </w:rPr>
        <w:t xml:space="preserve"> 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i/>
          <w:iCs/>
          <w:sz w:val="24"/>
          <w:u w:val="single"/>
        </w:rPr>
        <w:t>说名</w:t>
      </w:r>
      <w:r>
        <w:rPr>
          <w:rFonts w:hint="eastAsia"/>
          <w:sz w:val="24"/>
        </w:rPr>
        <w:t>：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）看大屏幕，在这张图表上，你读懂了什么？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）根据图表上显示取名字的方式与比例，学生发现家长起的名字绝大多数是字寄寓了父母的期望。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）还有根据出生地取名，生辰八字取名、父母的姓来取名……</w:t>
      </w:r>
      <w:r>
        <w:rPr>
          <w:rFonts w:hint="eastAsia"/>
          <w:b/>
          <w:bCs/>
          <w:sz w:val="24"/>
        </w:rPr>
        <w:t>（大屏幕分别出示这些学生的名字，教师根据显示学生名字分别指名介绍）</w:t>
      </w:r>
      <w:r>
        <w:rPr>
          <w:rFonts w:hint="eastAsia"/>
          <w:sz w:val="24"/>
        </w:rPr>
        <w:t>。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  <w:r>
        <w:rPr>
          <w:rFonts w:hint="eastAsia"/>
          <w:b/>
          <w:bCs/>
          <w:sz w:val="24"/>
        </w:rPr>
        <w:t>大屏幕出示</w:t>
      </w:r>
      <w:r>
        <w:rPr>
          <w:rFonts w:hint="eastAsia"/>
          <w:sz w:val="24"/>
        </w:rPr>
        <w:t>寄寓父母期望名字同学的名字，因为比较多，随机指三名交流。</w:t>
      </w:r>
    </w:p>
    <w:p w:rsidR="00890C5D" w:rsidRDefault="00DA6BC5" w:rsidP="009632CC">
      <w:pPr>
        <w:spacing w:line="440" w:lineRule="exact"/>
        <w:ind w:firstLineChars="200" w:firstLine="480"/>
        <w:rPr>
          <w:i/>
          <w:iCs/>
          <w:sz w:val="24"/>
          <w:u w:val="single"/>
        </w:rPr>
      </w:pPr>
      <w:r>
        <w:rPr>
          <w:rFonts w:hint="eastAsia"/>
          <w:i/>
          <w:iCs/>
          <w:sz w:val="24"/>
          <w:u w:val="single"/>
        </w:rPr>
        <w:t>道姓：</w:t>
      </w:r>
    </w:p>
    <w:p w:rsidR="00890C5D" w:rsidRDefault="00DA6BC5" w:rsidP="009632CC">
      <w:pPr>
        <w:numPr>
          <w:ilvl w:val="0"/>
          <w:numId w:val="1"/>
        </w:num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过渡：在古代，只有身份显贵的人才会很讲究名字，平民百姓的名字取得很随便，你看我们父母这样心思巧妙的为我们起名字，说到底都是对我们满怀期待。我们有了一个饱含深意的名字，但是我们的姓却是不能更改的，包括我们的爸爸爷爷用的都是一样的姓，这代表了我们家族的系统，里面可大有学问呢！今天，我们就来</w:t>
      </w:r>
      <w:proofErr w:type="gramStart"/>
      <w:r>
        <w:rPr>
          <w:rFonts w:hint="eastAsia"/>
          <w:sz w:val="24"/>
        </w:rPr>
        <w:t>探究探究</w:t>
      </w:r>
      <w:proofErr w:type="gramEnd"/>
      <w:r>
        <w:rPr>
          <w:rFonts w:hint="eastAsia"/>
          <w:sz w:val="24"/>
        </w:rPr>
        <w:t>我们的姓。</w:t>
      </w:r>
    </w:p>
    <w:p w:rsidR="00890C5D" w:rsidRDefault="00DA6BC5" w:rsidP="009632CC">
      <w:pPr>
        <w:numPr>
          <w:ilvl w:val="0"/>
          <w:numId w:val="1"/>
        </w:num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利用平板</w:t>
      </w:r>
      <w:r>
        <w:rPr>
          <w:rFonts w:hint="eastAsia"/>
          <w:sz w:val="24"/>
        </w:rPr>
        <w:t>，根据任务单自主学习</w:t>
      </w:r>
    </w:p>
    <w:p w:rsidR="00890C5D" w:rsidRDefault="00DA6BC5" w:rsidP="009632CC">
      <w:pPr>
        <w:spacing w:line="440" w:lineRule="exact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A.</w:t>
      </w:r>
      <w:r>
        <w:rPr>
          <w:rFonts w:hint="eastAsia"/>
          <w:sz w:val="24"/>
        </w:rPr>
        <w:t>读一读百家姓的介绍，了解单姓和复姓，能正确认读。</w:t>
      </w:r>
    </w:p>
    <w:p w:rsidR="00890C5D" w:rsidRDefault="00DA6BC5" w:rsidP="009632CC">
      <w:pPr>
        <w:spacing w:line="440" w:lineRule="exact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B.</w:t>
      </w:r>
      <w:r>
        <w:rPr>
          <w:rFonts w:hint="eastAsia"/>
          <w:sz w:val="24"/>
        </w:rPr>
        <w:t>《百家姓》中为什么把赵姓放在第一位？</w:t>
      </w:r>
    </w:p>
    <w:p w:rsidR="00890C5D" w:rsidRDefault="00DA6BC5" w:rsidP="009632CC">
      <w:pPr>
        <w:spacing w:line="440" w:lineRule="exact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C.</w:t>
      </w:r>
      <w:r>
        <w:rPr>
          <w:rFonts w:hint="eastAsia"/>
          <w:sz w:val="24"/>
        </w:rPr>
        <w:t>查一查自己姓的源流。</w:t>
      </w:r>
    </w:p>
    <w:p w:rsidR="00890C5D" w:rsidRDefault="00DA6BC5" w:rsidP="009632CC">
      <w:pPr>
        <w:spacing w:line="440" w:lineRule="exact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将了解到的信息在小组内说一说。</w:t>
      </w:r>
    </w:p>
    <w:p w:rsidR="00890C5D" w:rsidRDefault="00DA6BC5" w:rsidP="009632CC">
      <w:pPr>
        <w:numPr>
          <w:ilvl w:val="0"/>
          <w:numId w:val="1"/>
        </w:numPr>
        <w:spacing w:line="440" w:lineRule="exact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学生用</w:t>
      </w:r>
      <w:r>
        <w:rPr>
          <w:rFonts w:hint="eastAsia"/>
          <w:b/>
          <w:bCs/>
          <w:sz w:val="24"/>
        </w:rPr>
        <w:t>平板</w:t>
      </w:r>
      <w:r>
        <w:rPr>
          <w:rFonts w:hint="eastAsia"/>
          <w:sz w:val="24"/>
        </w:rPr>
        <w:t>自主学习</w:t>
      </w:r>
      <w:r>
        <w:rPr>
          <w:rFonts w:hint="eastAsia"/>
          <w:b/>
          <w:bCs/>
          <w:sz w:val="24"/>
        </w:rPr>
        <w:t>（配百家姓乐）</w:t>
      </w:r>
    </w:p>
    <w:p w:rsidR="00890C5D" w:rsidRDefault="00DA6BC5" w:rsidP="009632CC">
      <w:pPr>
        <w:numPr>
          <w:ilvl w:val="0"/>
          <w:numId w:val="1"/>
        </w:num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学生交流：</w:t>
      </w:r>
    </w:p>
    <w:p w:rsidR="00890C5D" w:rsidRDefault="00DA6BC5" w:rsidP="009632CC">
      <w:pPr>
        <w:numPr>
          <w:ilvl w:val="0"/>
          <w:numId w:val="1"/>
        </w:num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你了解哪些单姓和复姓？指名交流。</w:t>
      </w:r>
    </w:p>
    <w:p w:rsidR="00890C5D" w:rsidRDefault="00DA6BC5" w:rsidP="009632CC">
      <w:pPr>
        <w:spacing w:line="440" w:lineRule="exact"/>
        <w:ind w:firstLineChars="200" w:firstLine="480"/>
        <w:rPr>
          <w:i/>
          <w:iCs/>
          <w:sz w:val="24"/>
          <w:u w:val="single"/>
        </w:rPr>
      </w:pPr>
      <w:r>
        <w:rPr>
          <w:rFonts w:hint="eastAsia"/>
          <w:i/>
          <w:iCs/>
          <w:sz w:val="24"/>
          <w:u w:val="single"/>
        </w:rPr>
        <w:t>练习巩固</w:t>
      </w:r>
    </w:p>
    <w:p w:rsidR="00890C5D" w:rsidRDefault="00DA6BC5" w:rsidP="009632CC">
      <w:pPr>
        <w:numPr>
          <w:ilvl w:val="0"/>
          <w:numId w:val="2"/>
        </w:num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大屏幕上出示</w:t>
      </w:r>
      <w:r>
        <w:rPr>
          <w:rFonts w:hint="eastAsia"/>
          <w:sz w:val="24"/>
        </w:rPr>
        <w:t>五位名人的图片和姓名，请学生认读。（华佗、曾子、冼星海、朴</w:t>
      </w:r>
      <w:proofErr w:type="gramStart"/>
      <w:r>
        <w:rPr>
          <w:rFonts w:hint="eastAsia"/>
          <w:sz w:val="24"/>
        </w:rPr>
        <w:t>槿</w:t>
      </w:r>
      <w:proofErr w:type="gramEnd"/>
      <w:r>
        <w:rPr>
          <w:rFonts w:hint="eastAsia"/>
          <w:sz w:val="24"/>
        </w:rPr>
        <w:t>惠、佘诗曼）</w:t>
      </w:r>
    </w:p>
    <w:p w:rsidR="00890C5D" w:rsidRDefault="00DA6BC5" w:rsidP="009632CC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刚刚我们了解的都是一些特别的姓，百家姓中排在第一位的是哪个姓呢？赵。那为什么偏偏把赵放在第一位呢？（尊重宋朝皇帝）</w:t>
      </w:r>
    </w:p>
    <w:p w:rsidR="00890C5D" w:rsidRDefault="00DA6BC5" w:rsidP="009632CC">
      <w:pPr>
        <w:numPr>
          <w:ilvl w:val="0"/>
          <w:numId w:val="2"/>
        </w:num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姓赵可不得了，颇有故事，在宋代可是和皇上同姓的呢！其实每个姓都有自己的历史源流，通过刚刚的学习你了解自己的姓有哪些源流呢？指名交流。</w:t>
      </w:r>
    </w:p>
    <w:p w:rsidR="00890C5D" w:rsidRDefault="00DA6BC5" w:rsidP="009632CC">
      <w:pPr>
        <w:numPr>
          <w:ilvl w:val="0"/>
          <w:numId w:val="2"/>
        </w:num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了解了自己的姓和名，你能用两三句话来介绍一下你的姓名吗？</w:t>
      </w:r>
    </w:p>
    <w:p w:rsidR="00890C5D" w:rsidRDefault="00DA6BC5" w:rsidP="009632CC">
      <w:pPr>
        <w:spacing w:line="440" w:lineRule="exact"/>
        <w:ind w:leftChars="200" w:left="420"/>
        <w:rPr>
          <w:sz w:val="24"/>
        </w:rPr>
      </w:pPr>
      <w:r>
        <w:rPr>
          <w:rFonts w:hint="eastAsia"/>
          <w:sz w:val="24"/>
        </w:rPr>
        <w:t>我叫</w:t>
      </w:r>
      <w:r>
        <w:rPr>
          <w:rFonts w:hint="eastAsia"/>
          <w:sz w:val="24"/>
        </w:rPr>
        <w:t>_______</w:t>
      </w:r>
      <w:r>
        <w:rPr>
          <w:rFonts w:hint="eastAsia"/>
          <w:sz w:val="24"/>
        </w:rPr>
        <w:t>，我的名字内涵丰富，</w:t>
      </w:r>
      <w:r>
        <w:rPr>
          <w:rFonts w:hint="eastAsia"/>
          <w:sz w:val="24"/>
        </w:rPr>
        <w:t>__________________________</w:t>
      </w:r>
      <w:r>
        <w:rPr>
          <w:rFonts w:hint="eastAsia"/>
          <w:sz w:val="24"/>
        </w:rPr>
        <w:t>；我的姓也大有学问</w:t>
      </w:r>
      <w:r>
        <w:rPr>
          <w:rFonts w:hint="eastAsia"/>
          <w:sz w:val="24"/>
        </w:rPr>
        <w:t>________________________________________________</w:t>
      </w:r>
      <w:r>
        <w:rPr>
          <w:rFonts w:hint="eastAsia"/>
          <w:sz w:val="24"/>
        </w:rPr>
        <w:t>。指名交流。</w:t>
      </w:r>
    </w:p>
    <w:p w:rsidR="00890C5D" w:rsidRDefault="00DA6BC5" w:rsidP="009632CC">
      <w:pPr>
        <w:spacing w:line="440" w:lineRule="exact"/>
        <w:ind w:leftChars="200" w:left="420"/>
        <w:rPr>
          <w:sz w:val="24"/>
        </w:rPr>
      </w:pPr>
      <w:r>
        <w:rPr>
          <w:rFonts w:hint="eastAsia"/>
          <w:sz w:val="24"/>
        </w:rPr>
        <w:lastRenderedPageBreak/>
        <w:t>通过刚刚的学习，想必你了解了不少内容，下面让我们来检测一下吧。</w:t>
      </w:r>
    </w:p>
    <w:p w:rsidR="00890C5D" w:rsidRDefault="00DA6BC5" w:rsidP="009632CC">
      <w:pPr>
        <w:numPr>
          <w:ilvl w:val="0"/>
          <w:numId w:val="3"/>
        </w:num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判断题，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组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）完成判断题：我们来做几道判断题，检测一下同学们自主学习的情况。</w:t>
      </w:r>
    </w:p>
    <w:p w:rsidR="00890C5D" w:rsidRDefault="00DA6BC5" w:rsidP="009632CC">
      <w:pPr>
        <w:spacing w:line="440" w:lineRule="exact"/>
        <w:ind w:firstLineChars="200" w:firstLine="480"/>
        <w:rPr>
          <w:b/>
          <w:bCs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）学生利用</w:t>
      </w:r>
      <w:r>
        <w:rPr>
          <w:rFonts w:hint="eastAsia"/>
          <w:b/>
          <w:bCs/>
          <w:sz w:val="24"/>
        </w:rPr>
        <w:t>平板</w:t>
      </w:r>
      <w:r>
        <w:rPr>
          <w:rFonts w:hint="eastAsia"/>
          <w:sz w:val="24"/>
        </w:rPr>
        <w:t>答题，完成后提交，</w:t>
      </w:r>
      <w:r>
        <w:rPr>
          <w:rFonts w:hint="eastAsia"/>
          <w:b/>
          <w:bCs/>
          <w:sz w:val="24"/>
        </w:rPr>
        <w:t>大屏幕显示统计学生答题正确错误情况。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）教师根据情况，将错误多的习题重点讲解。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）教师根据学生答题情况，将错误多的习题重点讲解。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抢答题，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组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利用</w:t>
      </w:r>
      <w:r>
        <w:rPr>
          <w:rFonts w:hint="eastAsia"/>
          <w:b/>
          <w:bCs/>
          <w:sz w:val="24"/>
        </w:rPr>
        <w:t>平板中的抢答权进行抢答，</w:t>
      </w:r>
      <w:r>
        <w:rPr>
          <w:rFonts w:hint="eastAsia"/>
          <w:sz w:val="24"/>
        </w:rPr>
        <w:t>在抢答题中了解古代的名、字、号。</w:t>
      </w:r>
    </w:p>
    <w:p w:rsidR="00890C5D" w:rsidRDefault="00DA6BC5" w:rsidP="009632C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过渡：古时候有名、字、号，现在我们也有大名、小名，还有</w:t>
      </w:r>
      <w:proofErr w:type="gramStart"/>
      <w:r>
        <w:rPr>
          <w:rFonts w:hint="eastAsia"/>
          <w:sz w:val="24"/>
        </w:rPr>
        <w:t>微信名</w:t>
      </w:r>
      <w:proofErr w:type="gramEnd"/>
      <w:r>
        <w:rPr>
          <w:rFonts w:hint="eastAsia"/>
          <w:sz w:val="24"/>
        </w:rPr>
        <w:t>、</w:t>
      </w:r>
      <w:r>
        <w:rPr>
          <w:rFonts w:hint="eastAsia"/>
          <w:sz w:val="24"/>
        </w:rPr>
        <w:t>QQ</w:t>
      </w:r>
      <w:r>
        <w:rPr>
          <w:rFonts w:hint="eastAsia"/>
          <w:sz w:val="24"/>
        </w:rPr>
        <w:t>名等等，但是关键时刻还需要——，引出真实姓名，导入实名制。</w:t>
      </w:r>
    </w:p>
    <w:p w:rsidR="00890C5D" w:rsidRDefault="00DA6BC5" w:rsidP="009632CC">
      <w:pPr>
        <w:spacing w:line="440" w:lineRule="exact"/>
        <w:ind w:leftChars="200" w:left="420" w:firstLineChars="200" w:firstLine="480"/>
        <w:rPr>
          <w:i/>
          <w:iCs/>
          <w:sz w:val="24"/>
          <w:u w:val="single"/>
        </w:rPr>
      </w:pPr>
      <w:r>
        <w:rPr>
          <w:rFonts w:hint="eastAsia"/>
          <w:i/>
          <w:iCs/>
          <w:sz w:val="24"/>
          <w:u w:val="single"/>
        </w:rPr>
        <w:t>说实名制</w:t>
      </w:r>
    </w:p>
    <w:p w:rsidR="00890C5D" w:rsidRDefault="00DA6BC5" w:rsidP="009632CC">
      <w:pPr>
        <w:spacing w:line="440" w:lineRule="exact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根据要求利用</w:t>
      </w:r>
      <w:r>
        <w:rPr>
          <w:rFonts w:hint="eastAsia"/>
          <w:b/>
          <w:bCs/>
          <w:sz w:val="24"/>
        </w:rPr>
        <w:t>平板中的资料包</w:t>
      </w:r>
      <w:r>
        <w:rPr>
          <w:rFonts w:hint="eastAsia"/>
          <w:sz w:val="24"/>
        </w:rPr>
        <w:t>自主学习。</w:t>
      </w:r>
    </w:p>
    <w:p w:rsidR="00890C5D" w:rsidRDefault="00DA6BC5" w:rsidP="009632CC">
      <w:pPr>
        <w:spacing w:line="440" w:lineRule="exact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了解什么是实名制</w:t>
      </w:r>
    </w:p>
    <w:p w:rsidR="00890C5D" w:rsidRDefault="00DA6BC5" w:rsidP="009632CC">
      <w:pPr>
        <w:spacing w:line="440" w:lineRule="exact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为什么要实行实名制</w:t>
      </w:r>
    </w:p>
    <w:p w:rsidR="00890C5D" w:rsidRDefault="00DA6BC5" w:rsidP="009632CC">
      <w:pPr>
        <w:spacing w:line="440" w:lineRule="exact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交流</w:t>
      </w:r>
    </w:p>
    <w:p w:rsidR="00890C5D" w:rsidRPr="009632CC" w:rsidRDefault="00DA6BC5" w:rsidP="009632CC">
      <w:pPr>
        <w:spacing w:line="440" w:lineRule="exact"/>
        <w:ind w:leftChars="200" w:left="420" w:firstLineChars="200" w:firstLine="482"/>
        <w:rPr>
          <w:b/>
          <w:sz w:val="24"/>
        </w:rPr>
      </w:pPr>
      <w:r w:rsidRPr="009632CC">
        <w:rPr>
          <w:rFonts w:hint="eastAsia"/>
          <w:b/>
          <w:sz w:val="24"/>
        </w:rPr>
        <w:t>三、激情拓展</w:t>
      </w:r>
    </w:p>
    <w:p w:rsidR="00890C5D" w:rsidRDefault="00DA6BC5" w:rsidP="009632CC">
      <w:pPr>
        <w:spacing w:line="440" w:lineRule="exact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原来我们的姓名看起来简单，其中却有这么多的学问和讲究，意义重大。其实啊，外国人的名字也有他们的风俗习惯，让我们打开</w:t>
      </w:r>
      <w:r>
        <w:rPr>
          <w:rFonts w:hint="eastAsia"/>
          <w:b/>
          <w:bCs/>
          <w:sz w:val="24"/>
        </w:rPr>
        <w:t>平板中的资料包</w:t>
      </w:r>
      <w:r>
        <w:rPr>
          <w:rFonts w:hint="eastAsia"/>
          <w:sz w:val="24"/>
        </w:rPr>
        <w:t>，选择一个你感兴趣的国家了解一下吧。</w:t>
      </w:r>
    </w:p>
    <w:p w:rsidR="00890C5D" w:rsidRDefault="00DA6BC5" w:rsidP="009632CC">
      <w:pPr>
        <w:spacing w:line="440" w:lineRule="exact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交流所得。</w:t>
      </w:r>
    </w:p>
    <w:p w:rsidR="00890C5D" w:rsidRPr="009632CC" w:rsidRDefault="00DA6BC5" w:rsidP="009632CC">
      <w:pPr>
        <w:spacing w:line="440" w:lineRule="exact"/>
        <w:ind w:leftChars="200" w:left="420" w:firstLineChars="200" w:firstLine="482"/>
        <w:rPr>
          <w:b/>
          <w:sz w:val="24"/>
        </w:rPr>
      </w:pPr>
      <w:r w:rsidRPr="009632CC">
        <w:rPr>
          <w:rFonts w:hint="eastAsia"/>
          <w:b/>
          <w:sz w:val="24"/>
        </w:rPr>
        <w:t>四、作业布置</w:t>
      </w:r>
    </w:p>
    <w:p w:rsidR="00890C5D" w:rsidRDefault="00DA6BC5" w:rsidP="009632CC">
      <w:pPr>
        <w:spacing w:line="440" w:lineRule="exact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和父母交流自己姓的源流；</w:t>
      </w:r>
    </w:p>
    <w:p w:rsidR="00890C5D" w:rsidRDefault="00DA6BC5" w:rsidP="009632CC">
      <w:pPr>
        <w:spacing w:line="440" w:lineRule="exact"/>
        <w:ind w:leftChars="200" w:left="420"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用“我叫</w:t>
      </w:r>
      <w:r>
        <w:rPr>
          <w:rFonts w:hint="eastAsia"/>
          <w:sz w:val="24"/>
        </w:rPr>
        <w:t>_______</w:t>
      </w:r>
      <w:r>
        <w:rPr>
          <w:rFonts w:hint="eastAsia"/>
          <w:sz w:val="24"/>
        </w:rPr>
        <w:t>，我的名字内涵丰富，</w:t>
      </w:r>
      <w:r>
        <w:rPr>
          <w:rFonts w:hint="eastAsia"/>
          <w:sz w:val="24"/>
        </w:rPr>
        <w:t>__________________________</w:t>
      </w:r>
      <w:r>
        <w:rPr>
          <w:rFonts w:hint="eastAsia"/>
          <w:sz w:val="24"/>
        </w:rPr>
        <w:t>；我的姓也大有学问</w:t>
      </w:r>
      <w:r>
        <w:rPr>
          <w:rFonts w:hint="eastAsia"/>
          <w:sz w:val="24"/>
        </w:rPr>
        <w:t>________________________________________________</w:t>
      </w:r>
      <w:r>
        <w:rPr>
          <w:rFonts w:hint="eastAsia"/>
          <w:sz w:val="24"/>
        </w:rPr>
        <w:t>。”写一段话。完成后发到我们的资料包中。</w:t>
      </w:r>
    </w:p>
    <w:p w:rsidR="00890C5D" w:rsidRDefault="00890C5D">
      <w:pPr>
        <w:spacing w:line="360" w:lineRule="auto"/>
        <w:rPr>
          <w:sz w:val="24"/>
        </w:rPr>
      </w:pPr>
    </w:p>
    <w:sectPr w:rsidR="00890C5D" w:rsidSect="00890C5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D252"/>
    <w:multiLevelType w:val="singleLevel"/>
    <w:tmpl w:val="4BC7D2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F88E85"/>
    <w:multiLevelType w:val="singleLevel"/>
    <w:tmpl w:val="59F88E85"/>
    <w:lvl w:ilvl="0">
      <w:start w:val="1"/>
      <w:numFmt w:val="decimal"/>
      <w:suff w:val="nothing"/>
      <w:lvlText w:val="（%1）"/>
      <w:lvlJc w:val="left"/>
    </w:lvl>
  </w:abstractNum>
  <w:abstractNum w:abstractNumId="2">
    <w:nsid w:val="7E7D8D85"/>
    <w:multiLevelType w:val="singleLevel"/>
    <w:tmpl w:val="7E7D8D85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EE9263A"/>
    <w:rsid w:val="00890C5D"/>
    <w:rsid w:val="009632CC"/>
    <w:rsid w:val="00DA6BC5"/>
    <w:rsid w:val="0BAE3CA5"/>
    <w:rsid w:val="3232727E"/>
    <w:rsid w:val="3A826A2E"/>
    <w:rsid w:val="3C4A6E12"/>
    <w:rsid w:val="3D1C64C5"/>
    <w:rsid w:val="3EE9263A"/>
    <w:rsid w:val="5E58750C"/>
    <w:rsid w:val="63761CFF"/>
    <w:rsid w:val="67DA5CC3"/>
    <w:rsid w:val="68930DDC"/>
    <w:rsid w:val="68995AE5"/>
    <w:rsid w:val="6C6D3C46"/>
    <w:rsid w:val="6F87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C5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90C5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何新华                 </dc:creator>
  <cp:lastModifiedBy>NTKO</cp:lastModifiedBy>
  <cp:revision>3</cp:revision>
  <cp:lastPrinted>2018-09-29T13:34:00Z</cp:lastPrinted>
  <dcterms:created xsi:type="dcterms:W3CDTF">2017-10-31T13:38:00Z</dcterms:created>
  <dcterms:modified xsi:type="dcterms:W3CDTF">2018-12-21T08:33:00Z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