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75" w:rsidRPr="0050446D" w:rsidRDefault="0050446D">
      <w:pPr>
        <w:jc w:val="center"/>
        <w:rPr>
          <w:b/>
        </w:rPr>
      </w:pPr>
      <w:r w:rsidRPr="0050446D">
        <w:rPr>
          <w:rFonts w:hint="eastAsia"/>
          <w:b/>
          <w:sz w:val="28"/>
          <w:szCs w:val="28"/>
        </w:rPr>
        <w:t>《普罗米修斯盗火》第一课时教案</w:t>
      </w:r>
    </w:p>
    <w:p w:rsidR="00167575" w:rsidRDefault="0050446D">
      <w:pPr>
        <w:spacing w:line="360" w:lineRule="auto"/>
        <w:jc w:val="center"/>
        <w:rPr>
          <w:sz w:val="24"/>
        </w:rPr>
      </w:pPr>
      <w:r>
        <w:rPr>
          <w:sz w:val="24"/>
        </w:rPr>
        <w:t>溧阳市南渡中心小学</w:t>
      </w:r>
      <w:r>
        <w:rPr>
          <w:sz w:val="24"/>
        </w:rPr>
        <w:t xml:space="preserve">  </w:t>
      </w:r>
      <w:r>
        <w:rPr>
          <w:sz w:val="24"/>
        </w:rPr>
        <w:t>汪娟</w:t>
      </w:r>
    </w:p>
    <w:p w:rsidR="00167575" w:rsidRDefault="0050446D">
      <w:r>
        <w:rPr>
          <w:rFonts w:hint="eastAsia"/>
          <w:b/>
        </w:rPr>
        <w:t>教学内容：</w:t>
      </w:r>
      <w:proofErr w:type="gramStart"/>
      <w:r>
        <w:rPr>
          <w:rFonts w:hint="eastAsia"/>
        </w:rPr>
        <w:t>苏教版</w:t>
      </w:r>
      <w:proofErr w:type="gramEnd"/>
      <w:r>
        <w:t>教材四</w:t>
      </w:r>
      <w:r>
        <w:rPr>
          <w:rFonts w:hint="eastAsia"/>
        </w:rPr>
        <w:t>年级</w:t>
      </w:r>
      <w:r>
        <w:t>上</w:t>
      </w:r>
      <w:r>
        <w:rPr>
          <w:rFonts w:hint="eastAsia"/>
        </w:rPr>
        <w:t>册第</w:t>
      </w:r>
      <w:r>
        <w:t>四</w:t>
      </w:r>
      <w:r>
        <w:rPr>
          <w:rFonts w:hint="eastAsia"/>
        </w:rPr>
        <w:t>单元第</w:t>
      </w:r>
      <w:r>
        <w:t>14</w:t>
      </w:r>
      <w:r>
        <w:t>课《普罗米修斯盗火》第一课时</w:t>
      </w:r>
    </w:p>
    <w:p w:rsidR="0050446D" w:rsidRDefault="0050446D">
      <w:pPr>
        <w:rPr>
          <w:b/>
        </w:rPr>
      </w:pPr>
      <w:r>
        <w:rPr>
          <w:rFonts w:hint="eastAsia"/>
          <w:b/>
        </w:rPr>
        <w:t>教材分析：</w:t>
      </w:r>
    </w:p>
    <w:p w:rsidR="00167575" w:rsidRDefault="0050446D" w:rsidP="0050446D">
      <w:pPr>
        <w:ind w:firstLineChars="200" w:firstLine="420"/>
      </w:pPr>
      <w:r>
        <w:rPr>
          <w:rFonts w:hint="eastAsia"/>
        </w:rPr>
        <w:t>《普罗米修斯盗火》一文（</w:t>
      </w:r>
      <w:proofErr w:type="gramStart"/>
      <w:r>
        <w:rPr>
          <w:rFonts w:hint="eastAsia"/>
        </w:rPr>
        <w:t>苏教版</w:t>
      </w:r>
      <w:proofErr w:type="gramEnd"/>
      <w:r>
        <w:rPr>
          <w:rFonts w:hint="eastAsia"/>
        </w:rPr>
        <w:t>第七册）是根据古希腊神话故事改编的，它浓缩了《被缚的普罗米修斯》和《解放了的普罗米修斯》的主要情节，按事情的发展顺序记叙了普罗米修斯为了解除人类没有火种的痛苦，不惜触犯天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，勇敢地盗取天火，从而给人类带来光明与智慧，并且与宙斯进行不屈不挠斗争的动人传说，颂扬了普罗米修斯富有同情心、勇敢机智、甘愿为人类受苦的伟大精神。</w:t>
      </w:r>
    </w:p>
    <w:p w:rsidR="00167575" w:rsidRDefault="0050446D">
      <w:pPr>
        <w:rPr>
          <w:b/>
        </w:rPr>
      </w:pPr>
      <w:r>
        <w:rPr>
          <w:rFonts w:hint="eastAsia"/>
          <w:b/>
        </w:rPr>
        <w:t>教学目标：</w:t>
      </w:r>
    </w:p>
    <w:p w:rsidR="00167575" w:rsidRDefault="0050446D" w:rsidP="0050446D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正确、流利地朗读课文，有感情地朗读</w:t>
      </w:r>
      <w:r>
        <w:t>第</w:t>
      </w:r>
      <w:r>
        <w:rPr>
          <w:rFonts w:hint="eastAsia"/>
        </w:rPr>
        <w:t>一自然段；</w:t>
      </w:r>
    </w:p>
    <w:p w:rsidR="00167575" w:rsidRDefault="0050446D" w:rsidP="0050446D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学会本课的生字，读准字音、掌握字形，</w:t>
      </w:r>
      <w:r>
        <w:t>学习</w:t>
      </w:r>
      <w:r>
        <w:rPr>
          <w:rFonts w:hint="eastAsia"/>
        </w:rPr>
        <w:t>“</w:t>
      </w:r>
      <w:r>
        <w:t>烟火袅袅</w:t>
      </w:r>
      <w:r>
        <w:rPr>
          <w:rFonts w:hint="eastAsia"/>
        </w:rPr>
        <w:t>”和“大发雷霆”两个成语；</w:t>
      </w:r>
    </w:p>
    <w:p w:rsidR="00167575" w:rsidRDefault="0050446D" w:rsidP="0050446D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理清课文的思路，初步概括课文的主要内容</w:t>
      </w:r>
      <w:r>
        <w:t>。</w:t>
      </w:r>
    </w:p>
    <w:p w:rsidR="00167575" w:rsidRDefault="0050446D">
      <w:r>
        <w:rPr>
          <w:rFonts w:hint="eastAsia"/>
          <w:b/>
        </w:rPr>
        <w:t>教学重点：</w:t>
      </w:r>
      <w:r>
        <w:rPr>
          <w:rFonts w:hint="eastAsia"/>
        </w:rPr>
        <w:t>正确、流利地朗读课文。</w:t>
      </w:r>
    </w:p>
    <w:p w:rsidR="00167575" w:rsidRDefault="0050446D">
      <w:r>
        <w:rPr>
          <w:rFonts w:hint="eastAsia"/>
          <w:b/>
        </w:rPr>
        <w:t>教学难点：</w:t>
      </w:r>
      <w:r>
        <w:rPr>
          <w:rFonts w:hint="eastAsia"/>
        </w:rPr>
        <w:t>理清课文脉络，概括课文主要内容。</w:t>
      </w:r>
    </w:p>
    <w:p w:rsidR="00167575" w:rsidRDefault="0050446D">
      <w:r>
        <w:rPr>
          <w:rFonts w:hint="eastAsia"/>
          <w:b/>
        </w:rPr>
        <w:t>教学准备：</w:t>
      </w:r>
      <w:r>
        <w:rPr>
          <w:rFonts w:hint="eastAsia"/>
        </w:rPr>
        <w:t>课件</w:t>
      </w:r>
      <w:r>
        <w:rPr>
          <w:rFonts w:hint="eastAsia"/>
        </w:rPr>
        <w:t>1</w:t>
      </w:r>
      <w:r>
        <w:rPr>
          <w:rFonts w:hint="eastAsia"/>
        </w:rPr>
        <w:t>份、</w:t>
      </w:r>
      <w:proofErr w:type="gramStart"/>
      <w:r>
        <w:t>若干板贴</w:t>
      </w:r>
      <w:proofErr w:type="gramEnd"/>
      <w:r>
        <w:t>，田字格</w:t>
      </w:r>
    </w:p>
    <w:p w:rsidR="00167575" w:rsidRDefault="0050446D">
      <w:pPr>
        <w:rPr>
          <w:b/>
        </w:rPr>
      </w:pPr>
      <w:r>
        <w:rPr>
          <w:rFonts w:hint="eastAsia"/>
          <w:b/>
        </w:rPr>
        <w:t>教学过程：</w:t>
      </w:r>
    </w:p>
    <w:p w:rsidR="00167575" w:rsidRPr="0050446D" w:rsidRDefault="0050446D">
      <w:pPr>
        <w:rPr>
          <w:rFonts w:asciiTheme="minorEastAsia" w:hAnsiTheme="minorEastAsia" w:cstheme="minorEastAsia"/>
          <w:b/>
          <w:szCs w:val="21"/>
        </w:rPr>
      </w:pPr>
      <w:r w:rsidRPr="0050446D">
        <w:rPr>
          <w:rFonts w:asciiTheme="minorEastAsia" w:hAnsiTheme="minorEastAsia" w:cstheme="minorEastAsia" w:hint="eastAsia"/>
          <w:b/>
          <w:szCs w:val="21"/>
        </w:rPr>
        <w:t>一、游戏导入，揭示课题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下面我们先来玩一个游戏，请听好规则：根据老师屏幕上出现的人物，来说一个与他有关的神话故事。（ 哪吒、嫦娥、盘古、后羿</w:t>
      </w:r>
      <w:r>
        <w:rPr>
          <w:rFonts w:asciiTheme="minorEastAsia" w:hAnsiTheme="minorEastAsia" w:cstheme="minorEastAsia" w:hint="eastAsia"/>
          <w:u w:val="double"/>
        </w:rPr>
        <w:t>PPT</w:t>
      </w:r>
      <w:r>
        <w:rPr>
          <w:rFonts w:asciiTheme="minorEastAsia" w:hAnsiTheme="minorEastAsia" w:cstheme="minorEastAsia" w:hint="eastAsia"/>
        </w:rPr>
        <w:t xml:space="preserve">  师：是的，这几个都是中国的神话故事，再猜一个 ：这是谁？普罗米修斯）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1.他来自希腊神话。普罗米修斯是谁？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2.PPT介绍普罗米修斯：传说在</w:t>
      </w:r>
      <w:proofErr w:type="gramStart"/>
      <w:r>
        <w:rPr>
          <w:rFonts w:asciiTheme="minorEastAsia" w:hAnsiTheme="minorEastAsia" w:cstheme="minorEastAsia" w:hint="eastAsia"/>
        </w:rPr>
        <w:t>很久很久</w:t>
      </w:r>
      <w:proofErr w:type="gramEnd"/>
      <w:r>
        <w:rPr>
          <w:rFonts w:asciiTheme="minorEastAsia" w:hAnsiTheme="minorEastAsia" w:cstheme="minorEastAsia" w:hint="eastAsia"/>
        </w:rPr>
        <w:t>以前，世上还没有人，普罗米修斯用河水和泥土按照神的形象塑造了人，还教给人类很多生活技能，他是对人类有恩的神，人类就像是他的孩子，你能响亮地叫出他的名字吗？（指名读，外国人名字比较难读，齐读，指导：要读得干脆利落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3.课文写了普罗米修斯的什么事情呢？补充课题：普罗米修斯盗火（盗写在田字格中）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（1）边写边说：</w:t>
      </w:r>
      <w:proofErr w:type="gramStart"/>
      <w:r>
        <w:rPr>
          <w:rFonts w:asciiTheme="minorEastAsia" w:hAnsiTheme="minorEastAsia" w:cstheme="minorEastAsia" w:hint="eastAsia"/>
        </w:rPr>
        <w:t>盗</w:t>
      </w:r>
      <w:proofErr w:type="gramEnd"/>
      <w:r>
        <w:rPr>
          <w:rFonts w:asciiTheme="minorEastAsia" w:hAnsiTheme="minorEastAsia" w:cstheme="minorEastAsia" w:hint="eastAsia"/>
        </w:rPr>
        <w:t>也是上下结构，最后一横要拉长。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（2）师：“盗”其实就是我们平常说的哪个字？ “偷”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盗的意思与字形有关。在甲骨文中，它是这样写，</w:t>
      </w:r>
      <w:proofErr w:type="gramStart"/>
      <w:r>
        <w:rPr>
          <w:rFonts w:asciiTheme="minorEastAsia" w:hAnsiTheme="minorEastAsia" w:cstheme="minorEastAsia" w:hint="eastAsia"/>
        </w:rPr>
        <w:t>师边写</w:t>
      </w:r>
      <w:proofErr w:type="gramEnd"/>
      <w:r>
        <w:rPr>
          <w:rFonts w:asciiTheme="minorEastAsia" w:hAnsiTheme="minorEastAsia" w:cstheme="minorEastAsia" w:hint="eastAsia"/>
        </w:rPr>
        <w:t>边讲解：一个人蒙着头，看到别人的器皿就贪婪地留着口水，想占为己有，所以是偷的意思。</w:t>
      </w:r>
    </w:p>
    <w:p w:rsidR="0050446D" w:rsidRDefault="0050446D" w:rsidP="0050446D">
      <w:pPr>
        <w:ind w:firstLineChars="196" w:firstLine="413"/>
        <w:rPr>
          <w:rFonts w:asciiTheme="minorEastAsia" w:hAnsiTheme="minorEastAsia" w:cstheme="minorEastAsia"/>
        </w:rPr>
      </w:pPr>
      <w:r>
        <w:rPr>
          <w:rFonts w:eastAsia="楷体" w:hint="eastAsia"/>
          <w:b/>
          <w:color w:val="FF0000"/>
        </w:rPr>
        <w:t>【设计意图】</w:t>
      </w:r>
      <w:r>
        <w:rPr>
          <w:rFonts w:eastAsia="楷体"/>
          <w:b/>
        </w:rPr>
        <w:t>学习生字，有书写到组词，扎扎实实，让学生能在课堂上真正巩固对生字的识写</w:t>
      </w:r>
      <w:r>
        <w:rPr>
          <w:rFonts w:eastAsia="楷体" w:hint="eastAsia"/>
          <w:b/>
        </w:rPr>
        <w:t>。</w:t>
      </w:r>
    </w:p>
    <w:p w:rsidR="00167575" w:rsidRDefault="0050446D" w:rsidP="0050446D">
      <w:pPr>
        <w:ind w:firstLineChars="196" w:firstLine="412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4.师：课题是文章的窗口，一读就知道主要写了什么！一起读课题，生齐读，除此之外，你还想知道些什么呢？指名说，概括问题：为什么？怎样盗？结果怎么样？（板书）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5.同学们真会思考，这么多问题，想知道答案吗？那就快快走进故事吧！</w:t>
      </w:r>
    </w:p>
    <w:p w:rsidR="00167575" w:rsidRPr="0050446D" w:rsidRDefault="0050446D">
      <w:pPr>
        <w:rPr>
          <w:rFonts w:asciiTheme="minorEastAsia" w:hAnsiTheme="minorEastAsia" w:cstheme="minorEastAsia"/>
          <w:b/>
        </w:rPr>
      </w:pPr>
      <w:r w:rsidRPr="0050446D">
        <w:rPr>
          <w:rFonts w:asciiTheme="minorEastAsia" w:hAnsiTheme="minorEastAsia" w:cstheme="minorEastAsia" w:hint="eastAsia"/>
          <w:b/>
        </w:rPr>
        <w:t>二、初读课文，概括主要内容</w:t>
      </w:r>
    </w:p>
    <w:p w:rsidR="00167575" w:rsidRDefault="0050446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（一）弄清人物事件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1.打开课本，</w:t>
      </w:r>
      <w:r w:rsidRPr="0050446D">
        <w:rPr>
          <w:rFonts w:asciiTheme="minorEastAsia" w:hAnsiTheme="minorEastAsia" w:cstheme="minorEastAsia" w:hint="eastAsia"/>
        </w:rPr>
        <w:t>带着这三个问题</w:t>
      </w:r>
      <w:r>
        <w:rPr>
          <w:rFonts w:asciiTheme="minorEastAsia" w:hAnsiTheme="minorEastAsia" w:cstheme="minorEastAsia" w:hint="eastAsia"/>
        </w:rPr>
        <w:t>自由大声地朗读课文，要求读准字音，</w:t>
      </w:r>
      <w:proofErr w:type="gramStart"/>
      <w:r>
        <w:rPr>
          <w:rFonts w:asciiTheme="minorEastAsia" w:hAnsiTheme="minorEastAsia" w:cstheme="minorEastAsia" w:hint="eastAsia"/>
        </w:rPr>
        <w:t>读顺句子</w:t>
      </w:r>
      <w:proofErr w:type="gramEnd"/>
      <w:r>
        <w:rPr>
          <w:rFonts w:asciiTheme="minorEastAsia" w:hAnsiTheme="minorEastAsia" w:cstheme="minorEastAsia" w:hint="eastAsia"/>
        </w:rPr>
        <w:t>，难读的地方多读几遍。（学生自读课文）</w:t>
      </w:r>
      <w:r>
        <w:rPr>
          <w:rFonts w:asciiTheme="minorEastAsia" w:hAnsiTheme="minorEastAsia" w:cstheme="minorEastAsia" w:hint="eastAsia"/>
          <w:u w:val="double"/>
        </w:rPr>
        <w:t>PPT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2.一个故事有主角也要有配角，这样才会精彩，同学们在读课文的时候肯定发现了，课文中还有几个神的名字。按照登场顺序，除我们的主角普罗米修斯</w:t>
      </w:r>
      <w:r>
        <w:rPr>
          <w:rFonts w:asciiTheme="minorEastAsia" w:hAnsiTheme="minorEastAsia" w:cstheme="minorEastAsia" w:hint="eastAsia"/>
          <w:u w:val="double"/>
        </w:rPr>
        <w:t>PPT出示</w:t>
      </w:r>
      <w:r>
        <w:rPr>
          <w:rFonts w:asciiTheme="minorEastAsia" w:hAnsiTheme="minorEastAsia" w:cstheme="minorEastAsia" w:hint="eastAsia"/>
        </w:rPr>
        <w:t>以外，还有哪几位神，依次介绍三位神</w:t>
      </w:r>
    </w:p>
    <w:p w:rsidR="00167575" w:rsidRDefault="0050446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出示：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阿波罗</w:t>
      </w:r>
      <w:r>
        <w:rPr>
          <w:rFonts w:asciiTheme="minorEastAsia" w:hAnsiTheme="minorEastAsia" w:cstheme="minorEastAsia" w:hint="eastAsia"/>
          <w:u w:val="double"/>
        </w:rPr>
        <w:t>PPT</w:t>
      </w:r>
      <w:r>
        <w:rPr>
          <w:rFonts w:asciiTheme="minorEastAsia" w:hAnsiTheme="minorEastAsia" w:cstheme="minorEastAsia" w:hint="eastAsia"/>
        </w:rPr>
        <w:t xml:space="preserve">  号称是太阳神</w:t>
      </w:r>
      <w:r>
        <w:rPr>
          <w:rFonts w:asciiTheme="minorEastAsia" w:hAnsiTheme="minorEastAsia" w:cstheme="minorEastAsia" w:hint="eastAsia"/>
          <w:u w:val="double"/>
        </w:rPr>
        <w:t>PPT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宙斯</w:t>
      </w:r>
      <w:r>
        <w:rPr>
          <w:rFonts w:asciiTheme="minorEastAsia" w:hAnsiTheme="minorEastAsia" w:cstheme="minorEastAsia" w:hint="eastAsia"/>
          <w:u w:val="double"/>
        </w:rPr>
        <w:t>PPT</w:t>
      </w:r>
      <w:r>
        <w:rPr>
          <w:rFonts w:asciiTheme="minorEastAsia" w:hAnsiTheme="minorEastAsia" w:cstheme="minorEastAsia" w:hint="eastAsia"/>
        </w:rPr>
        <w:t xml:space="preserve">  主神</w:t>
      </w:r>
      <w:r>
        <w:rPr>
          <w:rFonts w:asciiTheme="minorEastAsia" w:hAnsiTheme="minorEastAsia" w:cstheme="minorEastAsia" w:hint="eastAsia"/>
          <w:u w:val="double"/>
        </w:rPr>
        <w:t>PPT</w:t>
      </w:r>
      <w:r>
        <w:rPr>
          <w:rFonts w:asciiTheme="minorEastAsia" w:hAnsiTheme="minorEastAsia" w:cstheme="minorEastAsia" w:hint="eastAsia"/>
        </w:rPr>
        <w:t>，是众神之主，众神的领袖，相当于中国神话故事中的——玉皇大帝，有着至高无上的权力！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赫拉克勒斯</w:t>
      </w:r>
      <w:r>
        <w:rPr>
          <w:rFonts w:asciiTheme="minorEastAsia" w:hAnsiTheme="minorEastAsia" w:cstheme="minorEastAsia" w:hint="eastAsia"/>
          <w:u w:val="double"/>
        </w:rPr>
        <w:t>PPT</w:t>
      </w:r>
      <w:r>
        <w:rPr>
          <w:rFonts w:asciiTheme="minorEastAsia" w:hAnsiTheme="minorEastAsia" w:cstheme="minorEastAsia" w:hint="eastAsia"/>
        </w:rPr>
        <w:t>他是一位大英雄，其实也是一位神，（慢点讲 ）他是——大力神</w:t>
      </w:r>
      <w:r>
        <w:rPr>
          <w:rFonts w:asciiTheme="minorEastAsia" w:hAnsiTheme="minorEastAsia" w:cstheme="minorEastAsia" w:hint="eastAsia"/>
          <w:u w:val="double"/>
        </w:rPr>
        <w:t>PPT</w:t>
      </w:r>
      <w:r>
        <w:rPr>
          <w:rFonts w:asciiTheme="minorEastAsia" w:hAnsiTheme="minorEastAsia" w:cstheme="minorEastAsia" w:hint="eastAsia"/>
        </w:rPr>
        <w:t>还有没有别的神？生：没有(出示带有拼音的板贴）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这些</w:t>
      </w:r>
      <w:proofErr w:type="gramStart"/>
      <w:r>
        <w:rPr>
          <w:rFonts w:asciiTheme="minorEastAsia" w:hAnsiTheme="minorEastAsia" w:cstheme="minorEastAsia" w:hint="eastAsia"/>
        </w:rPr>
        <w:t>神都是</w:t>
      </w:r>
      <w:proofErr w:type="gramEnd"/>
      <w:r>
        <w:rPr>
          <w:rFonts w:asciiTheme="minorEastAsia" w:hAnsiTheme="minorEastAsia" w:cstheme="minorEastAsia" w:hint="eastAsia"/>
        </w:rPr>
        <w:t>古希腊的，名字有的很长，读起来有些拗口，自己试着读读看，能够把他们读准确的请举手，指名读，相机正音，务必做到读音正确，干脆利落。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3.那我们一起把这些名字连起来读一读！（齐读）</w:t>
      </w:r>
    </w:p>
    <w:p w:rsidR="00167575" w:rsidRDefault="0050446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（二）概括主要内容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1.普罗米修斯是故事的主角，还记得他做了一件什么事吗？生：盗火 板贴（如果没用两个字就提醒，用两个字概括！）普罗米修斯是怎样盗火的呢？课文哪一小节告诉我们的？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（1）指名读，相机正音。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（2）指导读好长句子：第二句话比较长，谁再来读一读？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u w:val="double"/>
        </w:rPr>
        <w:t>PPT</w:t>
      </w:r>
      <w:r>
        <w:rPr>
          <w:rFonts w:asciiTheme="minorEastAsia" w:hAnsiTheme="minorEastAsia" w:cstheme="minorEastAsia" w:hint="eastAsia"/>
        </w:rPr>
        <w:t>当太阳神阿波罗驾驶着太阳车轰隆隆从天空中驶过的时候，普罗米修斯悄悄地将茴香树的枝条插进太阳车的烈焰中，偷取了火种。（指名读）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如何停顿比较合理？听好老师的问题来读：是谁呀？干什么呀？结果？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（3）一起读一读。我们解决了上面哪个问题？（怎样盗？）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2.普罗米修斯盗取了火种，结果如何呢？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结果</w:t>
      </w:r>
      <w:proofErr w:type="gramStart"/>
      <w:r>
        <w:rPr>
          <w:rFonts w:asciiTheme="minorEastAsia" w:hAnsiTheme="minorEastAsia" w:cstheme="minorEastAsia" w:hint="eastAsia"/>
        </w:rPr>
        <w:t>一</w:t>
      </w:r>
      <w:proofErr w:type="gramEnd"/>
      <w:r>
        <w:rPr>
          <w:rFonts w:asciiTheme="minorEastAsia" w:hAnsiTheme="minorEastAsia" w:cstheme="minorEastAsia" w:hint="eastAsia"/>
        </w:rPr>
        <w:t>：对人类来说的结果，指读第四小节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结果二：对于普罗米修斯来说：第五，六小节</w:t>
      </w:r>
    </w:p>
    <w:p w:rsidR="00167575" w:rsidRDefault="0050446D" w:rsidP="0050446D">
      <w:pPr>
        <w:ind w:firstLineChars="150" w:firstLine="31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（1）普罗米修斯盗火的事被谁知道了？（主神宙斯）宙斯知道后有什么反应呢？指名读第五小节。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这儿有两个四个字的词，同学们读得很好。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a:出示：烟火袅袅  大发雷霆（指名读）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刚才学过的哪个词和烟火袅袅的格式一样？你还能再说出几个来吗？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b:什么是大发雷霆？（大发脾气）你能换个词语吗？（火冒三丈，怒气冲天，怒发冲冠，暴跳如雷）宙斯为什么要大发雷霆？他大发雷霆要干什么？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c:教学：惩罚 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两个字都是生字，读准后鼻音，惩罚是什么意思？能给它找个近义词吗？（处罚、责罚）</w:t>
      </w:r>
    </w:p>
    <w:p w:rsidR="00167575" w:rsidRDefault="0050446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再读读这句话。（生读）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（2）过渡：宙斯会怎么惩罚他呢？课文第几小节写到了？第六小节，这一小节比较长，自己先练一练。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a:指名读，相机正音，概括的说一说，宙斯把普罗米修斯怎么样了？（</w:t>
      </w:r>
      <w:proofErr w:type="spellStart"/>
      <w:r>
        <w:rPr>
          <w:rFonts w:asciiTheme="minorEastAsia" w:hAnsiTheme="minorEastAsia" w:cstheme="minorEastAsia" w:hint="eastAsia"/>
        </w:rPr>
        <w:t>ppt</w:t>
      </w:r>
      <w:proofErr w:type="spellEnd"/>
      <w:r>
        <w:rPr>
          <w:rFonts w:asciiTheme="minorEastAsia" w:hAnsiTheme="minorEastAsia" w:cstheme="minorEastAsia" w:hint="eastAsia"/>
        </w:rPr>
        <w:t>出示宙斯做的事）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b:教学生字：</w:t>
      </w:r>
      <w:proofErr w:type="gramStart"/>
      <w:r>
        <w:rPr>
          <w:rFonts w:asciiTheme="minorEastAsia" w:hAnsiTheme="minorEastAsia" w:cstheme="minorEastAsia" w:hint="eastAsia"/>
        </w:rPr>
        <w:t>啄</w:t>
      </w:r>
      <w:proofErr w:type="gramEnd"/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“啄”字在写的时候要注意什么？（提醒：不仅要写正确，还要把握结构，写美观。</w:t>
      </w:r>
      <w:proofErr w:type="gramStart"/>
      <w:r>
        <w:rPr>
          <w:rFonts w:asciiTheme="minorEastAsia" w:hAnsiTheme="minorEastAsia" w:cstheme="minorEastAsia" w:hint="eastAsia"/>
        </w:rPr>
        <w:t>左窄右宽</w:t>
      </w:r>
      <w:proofErr w:type="gramEnd"/>
      <w:r>
        <w:rPr>
          <w:rFonts w:asciiTheme="minorEastAsia" w:hAnsiTheme="minorEastAsia" w:cstheme="minorEastAsia" w:hint="eastAsia"/>
        </w:rPr>
        <w:t>。）书中描红  把“啄”字分成三部分“口”、“豕”、“丶”来记。“口”即为啄木鸟捉虫子时在树上凿的洞口,“豕”多么像</w:t>
      </w:r>
      <w:proofErr w:type="gramStart"/>
      <w:r>
        <w:rPr>
          <w:rFonts w:asciiTheme="minorEastAsia" w:hAnsiTheme="minorEastAsia" w:cstheme="minorEastAsia" w:hint="eastAsia"/>
        </w:rPr>
        <w:t>一</w:t>
      </w:r>
      <w:proofErr w:type="gramEnd"/>
      <w:r>
        <w:rPr>
          <w:rFonts w:asciiTheme="minorEastAsia" w:hAnsiTheme="minorEastAsia" w:cstheme="minorEastAsia" w:hint="eastAsia"/>
        </w:rPr>
        <w:t>只有长嘴巴并且羽毛丰满的啄木鸟呀,而那学生书写时最容易丢掉的“丶”,不正是被啄木鸟吞进肚里的小虫子吗!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c:宙斯惩罚了普罗米修斯，换句话说，普罗米修斯因为盗取天火被宙斯惩罚，你会用两个字概括吗？普罗米修斯怎样？引出：受罚（板贴）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3.引读：他就这样情愿为人类日复一日，年复一年地忍受着巨大的痛苦！不知多少年过去了，他的事迹感动了大英雄</w:t>
      </w:r>
      <w:proofErr w:type="gramStart"/>
      <w:r>
        <w:rPr>
          <w:rFonts w:asciiTheme="minorEastAsia" w:hAnsiTheme="minorEastAsia" w:cstheme="minorEastAsia" w:hint="eastAsia"/>
        </w:rPr>
        <w:t>赫剌</w:t>
      </w:r>
      <w:proofErr w:type="gramEnd"/>
      <w:r>
        <w:rPr>
          <w:rFonts w:asciiTheme="minorEastAsia" w:hAnsiTheme="minorEastAsia" w:cstheme="minorEastAsia" w:hint="eastAsia"/>
        </w:rPr>
        <w:t>克勒斯，故事的最后</w:t>
      </w:r>
      <w:proofErr w:type="gramStart"/>
      <w:r>
        <w:rPr>
          <w:rFonts w:asciiTheme="minorEastAsia" w:hAnsiTheme="minorEastAsia" w:cstheme="minorEastAsia" w:hint="eastAsia"/>
        </w:rPr>
        <w:t>赫</w:t>
      </w:r>
      <w:proofErr w:type="gramEnd"/>
      <w:r>
        <w:rPr>
          <w:rFonts w:asciiTheme="minorEastAsia" w:hAnsiTheme="minorEastAsia" w:cstheme="minorEastAsia" w:hint="eastAsia"/>
        </w:rPr>
        <w:t>做了什么呢？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a:他怎么救的？男生来读读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b:简洁些！大英雄赫拉克勒斯解救了普罗米修斯，让他重获自由！（</w:t>
      </w:r>
      <w:proofErr w:type="spellStart"/>
      <w:r>
        <w:rPr>
          <w:rFonts w:asciiTheme="minorEastAsia" w:hAnsiTheme="minorEastAsia" w:cstheme="minorEastAsia" w:hint="eastAsia"/>
        </w:rPr>
        <w:t>ppt</w:t>
      </w:r>
      <w:proofErr w:type="spellEnd"/>
      <w:r>
        <w:rPr>
          <w:rFonts w:asciiTheme="minorEastAsia" w:hAnsiTheme="minorEastAsia" w:cstheme="minorEastAsia" w:hint="eastAsia"/>
        </w:rPr>
        <w:t>）</w:t>
      </w:r>
    </w:p>
    <w:p w:rsidR="00167575" w:rsidRDefault="0050446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也就是普罗米修斯怎么样了？也用两个字概括！板贴：获救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4.（指板书）普罗米修斯</w:t>
      </w:r>
      <w:proofErr w:type="gramStart"/>
      <w:r>
        <w:rPr>
          <w:rFonts w:asciiTheme="minorEastAsia" w:hAnsiTheme="minorEastAsia" w:cstheme="minorEastAsia" w:hint="eastAsia"/>
        </w:rPr>
        <w:t>盗</w:t>
      </w:r>
      <w:proofErr w:type="gramEnd"/>
      <w:r>
        <w:rPr>
          <w:rFonts w:asciiTheme="minorEastAsia" w:hAnsiTheme="minorEastAsia" w:cstheme="minorEastAsia" w:hint="eastAsia"/>
        </w:rPr>
        <w:t>火并受罚，最后获救！老师不禁要问了，他为什么要去盗火呢？谁来告诉我？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a：因为传说地球上本没有火……（如生先讲到普同情，就追问为什么同情）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b：你能也用两个字来概括吗？引出：无火（板贴）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5.看，我们通过读课文，把长长的一篇课文读成了八个字，一起来读一读。</w:t>
      </w:r>
    </w:p>
    <w:p w:rsidR="00167575" w:rsidRDefault="0050446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你能根据这八个词简单地说说课文内容吗？（指名说，刚才我们顺着文章思路，扣住一些关键词语来概括课文内容，以后你们也可以运用这样的方法）</w:t>
      </w:r>
    </w:p>
    <w:p w:rsidR="00167575" w:rsidRDefault="0050446D" w:rsidP="0050446D">
      <w:pPr>
        <w:ind w:firstLineChars="196" w:firstLine="413"/>
        <w:rPr>
          <w:rFonts w:asciiTheme="minorEastAsia" w:hAnsiTheme="minorEastAsia" w:cstheme="minorEastAsia"/>
        </w:rPr>
      </w:pPr>
      <w:r>
        <w:rPr>
          <w:rFonts w:eastAsia="楷体" w:hint="eastAsia"/>
          <w:b/>
          <w:color w:val="FF0000"/>
        </w:rPr>
        <w:t>【设计意图】</w:t>
      </w:r>
      <w:r>
        <w:rPr>
          <w:rFonts w:eastAsia="楷体"/>
          <w:b/>
        </w:rPr>
        <w:t>根据提示情节概括课文内容，减轻学生的概括难度，同时也是在告诉学生，把文本中的情节重点简单地连起来说，就是课文的主要内容。这正是一种学习方法的渗透</w:t>
      </w:r>
      <w:r>
        <w:rPr>
          <w:rFonts w:eastAsia="楷体" w:hint="eastAsia"/>
          <w:b/>
        </w:rPr>
        <w:t>。</w:t>
      </w:r>
    </w:p>
    <w:p w:rsidR="00167575" w:rsidRPr="0050446D" w:rsidRDefault="0050446D">
      <w:pPr>
        <w:rPr>
          <w:rFonts w:asciiTheme="minorEastAsia" w:hAnsiTheme="minorEastAsia" w:cstheme="minorEastAsia"/>
          <w:b/>
        </w:rPr>
      </w:pPr>
      <w:r w:rsidRPr="0050446D">
        <w:rPr>
          <w:rFonts w:asciiTheme="minorEastAsia" w:hAnsiTheme="minorEastAsia" w:cstheme="minorEastAsia" w:hint="eastAsia"/>
          <w:b/>
        </w:rPr>
        <w:t>三、学习第一段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过渡：传说世界上本没有火，人们的生活是什么样的呢？请同学们自由朗读第一段！你读懂了什么？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1.人们生活很困苦！……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（1）没有火烧烤食物，只好吃生的东西！（</w:t>
      </w:r>
      <w:proofErr w:type="spellStart"/>
      <w:r>
        <w:rPr>
          <w:rFonts w:asciiTheme="minorEastAsia" w:hAnsiTheme="minorEastAsia" w:cstheme="minorEastAsia" w:hint="eastAsia"/>
        </w:rPr>
        <w:t>ppt</w:t>
      </w:r>
      <w:proofErr w:type="spellEnd"/>
      <w:r>
        <w:rPr>
          <w:rFonts w:asciiTheme="minorEastAsia" w:hAnsiTheme="minorEastAsia" w:cstheme="minorEastAsia" w:hint="eastAsia"/>
        </w:rPr>
        <w:t>）他们今天吃生食，明天吃生食，今年吃生食，明年吃生食？你仿佛看到了什么？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a:自由发言（根据发言指导朗读）至少两名学生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b:是呀，他们生活得非常痛苦！我们仿佛看到了那蛮荒时代人们的生活情景，这可以用一个成语来形容！那就是“茹毛饮血”。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（2）没有火来照明，就只好——（引读）在那无边的黑暗中，度过一个又一个漫长的夜晚……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a:如果每个漫漫长夜，你只能身处漆黑一团的荒野中，你会感觉到怎样？（害怕，恐惧、担心）请你害怕/担心/恐惧得读一读！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b:齐读，让我们一起来读一读第一段，读出当时人类生活得困苦！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（3）那他们生活上的困苦是不是就只有这些！生：不是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（4）你是怎么看出来的？生：省略号，说明还有很多的困苦！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（5）透过它你还能够看到更多的画面。语言模仿练习:人们生活非常困苦, 没有▁▁▁只好▁▁▁；没有▁▁▁只好▁▁▁；没有▁▁▁只好▁▁▁四人</w:t>
      </w:r>
      <w:proofErr w:type="gramStart"/>
      <w:r>
        <w:rPr>
          <w:rFonts w:asciiTheme="minorEastAsia" w:hAnsiTheme="minorEastAsia" w:cstheme="minorEastAsia" w:hint="eastAsia"/>
        </w:rPr>
        <w:t>一</w:t>
      </w:r>
      <w:proofErr w:type="gramEnd"/>
      <w:r>
        <w:rPr>
          <w:rFonts w:asciiTheme="minorEastAsia" w:hAnsiTheme="minorEastAsia" w:cstheme="minorEastAsia" w:hint="eastAsia"/>
        </w:rPr>
        <w:t>小组讨论练说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（没有火来取暖，只好忍受冰天雪地的寒冷，没有火来炼金属，只好用简陋的石制工具。）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师：孩子们，面对茹毛饮血的生活，面对漫漫长夜的恐惧。这个时候，人们最最需要的是什么？ (</w:t>
      </w:r>
      <w:proofErr w:type="gramStart"/>
      <w:r>
        <w:rPr>
          <w:rFonts w:asciiTheme="minorEastAsia" w:hAnsiTheme="minorEastAsia" w:cstheme="minorEastAsia" w:hint="eastAsia"/>
        </w:rPr>
        <w:t>生接</w:t>
      </w:r>
      <w:proofErr w:type="gramEnd"/>
      <w:r>
        <w:rPr>
          <w:rFonts w:asciiTheme="minorEastAsia" w:hAnsiTheme="minorEastAsia" w:cstheme="minorEastAsia" w:hint="eastAsia"/>
        </w:rPr>
        <w:t>:火)你听，饥肠辘辘的人们在呼唤……骨瘦如柴的人们在呼唤……瑟瑟发抖的人们在呼唤……惊恐万状的人们在呼唤……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2.师:请你带着对火的渴望再读一读第一自然段.</w:t>
      </w:r>
    </w:p>
    <w:p w:rsidR="00167575" w:rsidRDefault="0050446D" w:rsidP="0050446D">
      <w:pPr>
        <w:ind w:firstLineChars="196" w:firstLine="413"/>
        <w:rPr>
          <w:rFonts w:asciiTheme="minorEastAsia" w:hAnsiTheme="minorEastAsia" w:cstheme="minorEastAsia"/>
        </w:rPr>
      </w:pPr>
      <w:r>
        <w:rPr>
          <w:rFonts w:eastAsia="楷体" w:hint="eastAsia"/>
          <w:b/>
          <w:color w:val="FF0000"/>
        </w:rPr>
        <w:t>【设计意图】</w:t>
      </w:r>
      <w:r>
        <w:rPr>
          <w:rFonts w:eastAsia="楷体"/>
          <w:b/>
        </w:rPr>
        <w:t>在此处设计</w:t>
      </w:r>
      <w:r>
        <w:rPr>
          <w:rFonts w:eastAsia="楷体"/>
          <w:b/>
        </w:rPr>
        <w:t>“</w:t>
      </w:r>
      <w:r>
        <w:rPr>
          <w:rFonts w:eastAsia="楷体"/>
          <w:b/>
        </w:rPr>
        <w:t>小练习</w:t>
      </w:r>
      <w:r>
        <w:rPr>
          <w:rFonts w:eastAsia="楷体"/>
          <w:b/>
        </w:rPr>
        <w:t>”</w:t>
      </w:r>
      <w:r>
        <w:rPr>
          <w:rFonts w:eastAsia="楷体"/>
          <w:b/>
        </w:rPr>
        <w:t>，既培养了学生合理的想象能力，又加深了对无火的困苦的理解，更培养了学生的语言表达能力</w:t>
      </w:r>
      <w:r>
        <w:rPr>
          <w:rFonts w:eastAsia="楷体" w:hint="eastAsia"/>
          <w:b/>
        </w:rPr>
        <w:t>。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3.总结，普罗米修斯因为看到了人类的困苦生活，决心为人类盗取天火，那</w:t>
      </w:r>
      <w:r>
        <w:rPr>
          <w:rFonts w:asciiTheme="minorEastAsia" w:hAnsiTheme="minorEastAsia" w:cstheme="minorEastAsia"/>
        </w:rPr>
        <w:t>他究竟是一位怎样的神？</w:t>
      </w:r>
      <w:r>
        <w:rPr>
          <w:rFonts w:asciiTheme="minorEastAsia" w:hAnsiTheme="minorEastAsia" w:cstheme="minorEastAsia" w:hint="eastAsia"/>
        </w:rPr>
        <w:t>我们下节</w:t>
      </w:r>
      <w:proofErr w:type="gramStart"/>
      <w:r>
        <w:rPr>
          <w:rFonts w:asciiTheme="minorEastAsia" w:hAnsiTheme="minorEastAsia" w:cstheme="minorEastAsia" w:hint="eastAsia"/>
        </w:rPr>
        <w:t>课继续</w:t>
      </w:r>
      <w:proofErr w:type="gramEnd"/>
      <w:r>
        <w:rPr>
          <w:rFonts w:asciiTheme="minorEastAsia" w:hAnsiTheme="minorEastAsia" w:cstheme="minorEastAsia" w:hint="eastAsia"/>
        </w:rPr>
        <w:t>读这个故事！</w:t>
      </w:r>
    </w:p>
    <w:p w:rsidR="00167575" w:rsidRPr="0050446D" w:rsidRDefault="0050446D">
      <w:pPr>
        <w:numPr>
          <w:ilvl w:val="0"/>
          <w:numId w:val="3"/>
        </w:numPr>
        <w:rPr>
          <w:rFonts w:asciiTheme="minorEastAsia" w:hAnsiTheme="minorEastAsia" w:cstheme="minorEastAsia"/>
          <w:b/>
        </w:rPr>
      </w:pPr>
      <w:r w:rsidRPr="0050446D">
        <w:rPr>
          <w:rFonts w:asciiTheme="minorEastAsia" w:hAnsiTheme="minorEastAsia" w:cstheme="minorEastAsia" w:hint="eastAsia"/>
          <w:b/>
        </w:rPr>
        <w:t>课后作业</w:t>
      </w:r>
    </w:p>
    <w:p w:rsidR="00167575" w:rsidRDefault="0050446D" w:rsidP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阅读《希腊神话故事》</w:t>
      </w:r>
    </w:p>
    <w:p w:rsidR="0050446D" w:rsidRDefault="0050446D" w:rsidP="0050446D">
      <w:pPr>
        <w:rPr>
          <w:rFonts w:asciiTheme="minorEastAsia" w:hAnsiTheme="minorEastAsia" w:cstheme="minorEastAsia"/>
        </w:rPr>
      </w:pPr>
    </w:p>
    <w:p w:rsidR="0050446D" w:rsidRDefault="0050446D" w:rsidP="0050446D">
      <w:pPr>
        <w:rPr>
          <w:rFonts w:asciiTheme="minorEastAsia" w:hAnsiTheme="minorEastAsia" w:cstheme="minorEastAsia"/>
        </w:rPr>
      </w:pPr>
    </w:p>
    <w:p w:rsidR="00167575" w:rsidRDefault="0050446D" w:rsidP="0050446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 xml:space="preserve">板书：普罗米修斯盗火       </w:t>
      </w:r>
    </w:p>
    <w:p w:rsidR="00167575" w:rsidRDefault="0050446D">
      <w:pPr>
        <w:tabs>
          <w:tab w:val="left" w:pos="2075"/>
        </w:tabs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无火        为什么？</w:t>
      </w:r>
      <w:r>
        <w:rPr>
          <w:rFonts w:asciiTheme="minorEastAsia" w:hAnsiTheme="minorEastAsia" w:cstheme="minorEastAsia" w:hint="eastAsia"/>
        </w:rPr>
        <w:tab/>
        <w:t xml:space="preserve"> </w:t>
      </w:r>
      <w:r>
        <w:rPr>
          <w:rFonts w:asciiTheme="minorEastAsia" w:hAnsiTheme="minorEastAsia" w:cstheme="minorEastAsia"/>
        </w:rPr>
        <w:t xml:space="preserve">        </w:t>
      </w:r>
    </w:p>
    <w:p w:rsidR="00167575" w:rsidRDefault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盗火        怎样盗？         </w:t>
      </w:r>
      <w:r>
        <w:rPr>
          <w:rFonts w:asciiTheme="minorEastAsia" w:hAnsiTheme="minorEastAsia" w:cstheme="minorEastAsia"/>
        </w:rPr>
        <w:t xml:space="preserve">        </w:t>
      </w:r>
      <w:r>
        <w:rPr>
          <w:rFonts w:asciiTheme="minorEastAsia" w:hAnsiTheme="minorEastAsia" w:cstheme="minorEastAsia" w:hint="eastAsia"/>
        </w:rPr>
        <w:t xml:space="preserve"> </w:t>
      </w:r>
    </w:p>
    <w:p w:rsidR="00167575" w:rsidRDefault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受罚</w:t>
      </w:r>
    </w:p>
    <w:p w:rsidR="00167575" w:rsidRDefault="0050446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获救        结果？</w:t>
      </w:r>
    </w:p>
    <w:p w:rsidR="00167575" w:rsidRDefault="00167575">
      <w:pPr>
        <w:ind w:firstLineChars="200" w:firstLine="420"/>
        <w:jc w:val="center"/>
        <w:rPr>
          <w:rFonts w:asciiTheme="minorEastAsia" w:hAnsiTheme="minorEastAsia" w:cstheme="minorEastAsia"/>
        </w:rPr>
      </w:pPr>
    </w:p>
    <w:p w:rsidR="00167575" w:rsidRDefault="00167575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sectPr w:rsidR="00167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楷体-简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8A41"/>
    <w:multiLevelType w:val="singleLevel"/>
    <w:tmpl w:val="5BB58A41"/>
    <w:lvl w:ilvl="0">
      <w:start w:val="2"/>
      <w:numFmt w:val="decimal"/>
      <w:suff w:val="nothing"/>
      <w:lvlText w:val="%1、"/>
      <w:lvlJc w:val="left"/>
    </w:lvl>
  </w:abstractNum>
  <w:abstractNum w:abstractNumId="1">
    <w:nsid w:val="5BC33499"/>
    <w:multiLevelType w:val="singleLevel"/>
    <w:tmpl w:val="5BC33499"/>
    <w:lvl w:ilvl="0">
      <w:start w:val="3"/>
      <w:numFmt w:val="decimal"/>
      <w:suff w:val="nothing"/>
      <w:lvlText w:val="%1、"/>
      <w:lvlJc w:val="left"/>
    </w:lvl>
  </w:abstractNum>
  <w:abstractNum w:abstractNumId="2">
    <w:nsid w:val="5BC33D93"/>
    <w:multiLevelType w:val="singleLevel"/>
    <w:tmpl w:val="5BC33D93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3EBE9"/>
    <w:rsid w:val="0E9BF56A"/>
    <w:rsid w:val="1BF3EBE9"/>
    <w:rsid w:val="37B9454A"/>
    <w:rsid w:val="4FFDEED1"/>
    <w:rsid w:val="65F7D976"/>
    <w:rsid w:val="6B63FB8B"/>
    <w:rsid w:val="6DFFCDA2"/>
    <w:rsid w:val="752BBC9E"/>
    <w:rsid w:val="77BFDB1D"/>
    <w:rsid w:val="7DFF3401"/>
    <w:rsid w:val="7FC7AC0C"/>
    <w:rsid w:val="9FFECD4D"/>
    <w:rsid w:val="B4EF605D"/>
    <w:rsid w:val="B9ABF42C"/>
    <w:rsid w:val="DF8FECA7"/>
    <w:rsid w:val="DFF79F3D"/>
    <w:rsid w:val="E7F7024F"/>
    <w:rsid w:val="EB9A514E"/>
    <w:rsid w:val="F3FF2C43"/>
    <w:rsid w:val="F49D4EE9"/>
    <w:rsid w:val="F7D30B5B"/>
    <w:rsid w:val="F7D50456"/>
    <w:rsid w:val="F7F76D87"/>
    <w:rsid w:val="FDBF7F0F"/>
    <w:rsid w:val="FEF5EF17"/>
    <w:rsid w:val="00167575"/>
    <w:rsid w:val="0050446D"/>
    <w:rsid w:val="00A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532</Words>
  <Characters>3037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wangjuan</dc:creator>
  <cp:lastModifiedBy>NTKO</cp:lastModifiedBy>
  <cp:revision>3</cp:revision>
  <dcterms:created xsi:type="dcterms:W3CDTF">2018-10-03T21:00:00Z</dcterms:created>
  <dcterms:modified xsi:type="dcterms:W3CDTF">2018-10-23T07:31:00Z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