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F0" w:rsidRDefault="005C33D0">
      <w:pPr>
        <w:pStyle w:val="a5"/>
        <w:spacing w:before="0" w:beforeAutospacing="0" w:after="0" w:afterAutospacing="0" w:line="44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《小露珠》第二课时教学设计</w:t>
      </w:r>
    </w:p>
    <w:p w:rsidR="007C16F0" w:rsidRPr="006D1034" w:rsidRDefault="005C33D0" w:rsidP="006D1034">
      <w:pPr>
        <w:spacing w:line="440" w:lineRule="exact"/>
        <w:rPr>
          <w:rFonts w:asciiTheme="minorEastAsia" w:hAnsiTheme="minorEastAsia" w:cs="宋体"/>
          <w:bCs/>
          <w:kern w:val="0"/>
          <w:sz w:val="24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             </w:t>
      </w:r>
      <w:r w:rsidR="00635F39">
        <w:rPr>
          <w:rFonts w:ascii="仿宋" w:eastAsia="仿宋" w:hAnsi="仿宋" w:hint="eastAsia"/>
          <w:bCs/>
          <w:sz w:val="30"/>
          <w:szCs w:val="30"/>
        </w:rPr>
        <w:t xml:space="preserve">    </w:t>
      </w:r>
      <w:r w:rsidRPr="006D1034">
        <w:rPr>
          <w:rFonts w:asciiTheme="minorEastAsia" w:hAnsiTheme="minorEastAsia" w:cs="宋体" w:hint="eastAsia"/>
          <w:bCs/>
          <w:kern w:val="0"/>
          <w:sz w:val="24"/>
        </w:rPr>
        <w:t xml:space="preserve"> </w:t>
      </w:r>
      <w:proofErr w:type="gramStart"/>
      <w:r w:rsidRPr="006D1034">
        <w:rPr>
          <w:rFonts w:asciiTheme="minorEastAsia" w:hAnsiTheme="minorEastAsia" w:cs="宋体" w:hint="eastAsia"/>
          <w:bCs/>
          <w:kern w:val="0"/>
          <w:sz w:val="24"/>
        </w:rPr>
        <w:t>溧</w:t>
      </w:r>
      <w:proofErr w:type="gramEnd"/>
      <w:r w:rsidRPr="006D1034">
        <w:rPr>
          <w:rFonts w:asciiTheme="minorEastAsia" w:hAnsiTheme="minorEastAsia" w:cs="宋体" w:hint="eastAsia"/>
          <w:bCs/>
          <w:kern w:val="0"/>
          <w:sz w:val="24"/>
        </w:rPr>
        <w:t>城中心小学  赵银娟</w:t>
      </w:r>
    </w:p>
    <w:p w:rsidR="007C16F0" w:rsidRPr="006D1034" w:rsidRDefault="005C33D0">
      <w:pPr>
        <w:pStyle w:val="a5"/>
        <w:spacing w:before="0" w:beforeAutospacing="0" w:after="0" w:afterAutospacing="0" w:line="440" w:lineRule="exact"/>
        <w:rPr>
          <w:rFonts w:asciiTheme="minorEastAsia" w:hAnsiTheme="minorEastAsia"/>
          <w:b/>
        </w:rPr>
      </w:pPr>
      <w:r w:rsidRPr="006D1034">
        <w:rPr>
          <w:rFonts w:asciiTheme="minorEastAsia" w:hAnsiTheme="minorEastAsia" w:hint="eastAsia"/>
          <w:b/>
        </w:rPr>
        <w:t>课时目标：</w:t>
      </w:r>
    </w:p>
    <w:p w:rsidR="007C16F0" w:rsidRPr="006D1034" w:rsidRDefault="005C33D0" w:rsidP="00D52938">
      <w:pPr>
        <w:spacing w:line="440" w:lineRule="exact"/>
        <w:ind w:firstLineChars="200" w:firstLine="48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1.能正确、流利，感情的朗读课文。</w:t>
      </w:r>
    </w:p>
    <w:p w:rsidR="007C16F0" w:rsidRPr="006D1034" w:rsidRDefault="005C33D0" w:rsidP="00D52938">
      <w:pPr>
        <w:spacing w:line="440" w:lineRule="exact"/>
        <w:ind w:firstLineChars="200" w:firstLine="48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2.明白小动物和植物都喜欢小露珠的原因，感受小露珠的美好品质。</w:t>
      </w:r>
    </w:p>
    <w:p w:rsidR="007C16F0" w:rsidRPr="006D1034" w:rsidRDefault="005C33D0" w:rsidP="00D52938">
      <w:pPr>
        <w:spacing w:line="440" w:lineRule="exact"/>
        <w:ind w:firstLineChars="200" w:firstLine="48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3.创设生活化的言语实践情境，引导学生在实践中感悟语言、积累语言、运用语言，从而提高学生的语言表现力，培养学生的灵性。</w:t>
      </w:r>
    </w:p>
    <w:p w:rsidR="007C16F0" w:rsidRPr="006D1034" w:rsidRDefault="005C33D0">
      <w:pPr>
        <w:spacing w:line="440" w:lineRule="exact"/>
        <w:rPr>
          <w:rFonts w:asciiTheme="minorEastAsia" w:hAnsiTheme="minorEastAsia" w:cs="宋体"/>
          <w:kern w:val="0"/>
          <w:sz w:val="24"/>
        </w:rPr>
      </w:pPr>
      <w:r w:rsidRPr="006D1034">
        <w:rPr>
          <w:rFonts w:asciiTheme="minorEastAsia" w:hAnsiTheme="minorEastAsia" w:hint="eastAsia"/>
          <w:b/>
          <w:sz w:val="24"/>
        </w:rPr>
        <w:t>教学重、难点:</w:t>
      </w:r>
      <w:r w:rsidRPr="006D1034">
        <w:rPr>
          <w:rFonts w:asciiTheme="minorEastAsia" w:hAnsiTheme="minorEastAsia" w:cs="宋体" w:hint="eastAsia"/>
          <w:kern w:val="0"/>
          <w:sz w:val="24"/>
        </w:rPr>
        <w:t xml:space="preserve"> </w:t>
      </w:r>
    </w:p>
    <w:p w:rsidR="007C16F0" w:rsidRPr="006D1034" w:rsidRDefault="005C33D0" w:rsidP="00D52938">
      <w:pPr>
        <w:spacing w:line="440" w:lineRule="exact"/>
        <w:ind w:firstLineChars="200" w:firstLine="480"/>
        <w:jc w:val="left"/>
        <w:rPr>
          <w:rFonts w:asciiTheme="minorEastAsia" w:hAnsiTheme="minorEastAsia" w:cs="宋体"/>
          <w:bCs/>
          <w:kern w:val="0"/>
          <w:sz w:val="24"/>
        </w:rPr>
      </w:pPr>
      <w:bookmarkStart w:id="0" w:name="_GoBack"/>
      <w:bookmarkEnd w:id="0"/>
      <w:r w:rsidRPr="006D1034">
        <w:rPr>
          <w:rFonts w:asciiTheme="minorEastAsia" w:hAnsiTheme="minorEastAsia" w:cs="宋体" w:hint="eastAsia"/>
          <w:bCs/>
          <w:kern w:val="0"/>
          <w:sz w:val="24"/>
        </w:rPr>
        <w:t>能正确、流利，感情的朗读课文。</w:t>
      </w:r>
    </w:p>
    <w:p w:rsidR="007C16F0" w:rsidRPr="006D1034" w:rsidRDefault="005C33D0">
      <w:pPr>
        <w:spacing w:line="440" w:lineRule="exact"/>
        <w:jc w:val="left"/>
        <w:rPr>
          <w:rFonts w:asciiTheme="minorEastAsia" w:hAnsiTheme="minorEastAsia"/>
          <w:sz w:val="24"/>
        </w:rPr>
      </w:pPr>
      <w:r w:rsidRPr="006D1034">
        <w:rPr>
          <w:rFonts w:asciiTheme="minorEastAsia" w:hAnsiTheme="minorEastAsia" w:hint="eastAsia"/>
          <w:b/>
          <w:sz w:val="24"/>
        </w:rPr>
        <w:t>教学准备:</w:t>
      </w:r>
      <w:r w:rsidRPr="006D1034">
        <w:rPr>
          <w:rFonts w:asciiTheme="minorEastAsia" w:hAnsiTheme="minorEastAsia" w:hint="eastAsia"/>
          <w:sz w:val="24"/>
        </w:rPr>
        <w:t xml:space="preserve"> 多媒体课件</w:t>
      </w:r>
    </w:p>
    <w:p w:rsidR="007C16F0" w:rsidRPr="006D1034" w:rsidRDefault="005C33D0">
      <w:pPr>
        <w:spacing w:line="440" w:lineRule="exact"/>
        <w:rPr>
          <w:rFonts w:asciiTheme="minorEastAsia" w:hAnsiTheme="minorEastAsia"/>
          <w:sz w:val="24"/>
        </w:rPr>
      </w:pPr>
      <w:r w:rsidRPr="006D1034">
        <w:rPr>
          <w:rFonts w:asciiTheme="minorEastAsia" w:hAnsiTheme="minorEastAsia" w:hint="eastAsia"/>
          <w:b/>
          <w:sz w:val="24"/>
        </w:rPr>
        <w:t>教学过程:</w:t>
      </w:r>
      <w:r w:rsidRPr="006D1034">
        <w:rPr>
          <w:rFonts w:asciiTheme="minorEastAsia" w:hAnsiTheme="minorEastAsia" w:hint="eastAsia"/>
          <w:b/>
          <w:bCs/>
          <w:sz w:val="24"/>
        </w:rPr>
        <w:t xml:space="preserve">   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/>
          <w:bCs/>
          <w:kern w:val="0"/>
          <w:sz w:val="24"/>
        </w:rPr>
        <w:t>一、导入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1.</w:t>
      </w:r>
      <w:proofErr w:type="gramStart"/>
      <w:r w:rsidRPr="006D1034">
        <w:rPr>
          <w:rFonts w:asciiTheme="minorEastAsia" w:hAnsiTheme="minorEastAsia" w:cs="宋体" w:hint="eastAsia"/>
          <w:bCs/>
          <w:kern w:val="0"/>
          <w:sz w:val="24"/>
        </w:rPr>
        <w:t>齐读课题</w:t>
      </w:r>
      <w:proofErr w:type="gramEnd"/>
      <w:r w:rsidRPr="006D1034">
        <w:rPr>
          <w:rFonts w:asciiTheme="minorEastAsia" w:hAnsiTheme="minorEastAsia" w:cs="宋体" w:hint="eastAsia"/>
          <w:bCs/>
          <w:kern w:val="0"/>
          <w:sz w:val="24"/>
        </w:rPr>
        <w:t>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2.通过上节课的学习，你们喜欢这些小露珠吗？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和它打个招呼吧！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/>
          <w:bCs/>
          <w:kern w:val="0"/>
          <w:sz w:val="24"/>
        </w:rPr>
        <w:t>二、学习2-5自然段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1.还有谁在和小露珠打招呼呀？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2.读一读这三段话，你发现了什么？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A.三个小动物都运用了比喻的手法。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（1）什么是比喻？运用比喻是为了更好地突出事物的特点，在这里，是为了突出小露珠的什么特点？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板书：闪亮、透明、圆润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（2）在小动物们的眼里，小露珠像钻石，像水晶，像珍珠，在你的眼里，小露珠又像什么呢？仿照课文说一说。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B.小动物们来的方式不一样。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（1）加上动作读一读。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（2）能不能把他们的到来方式换一换？</w:t>
      </w:r>
    </w:p>
    <w:p w:rsidR="007C16F0" w:rsidRPr="006D1034" w:rsidRDefault="005C33D0" w:rsidP="006D1034">
      <w:pPr>
        <w:numPr>
          <w:ilvl w:val="0"/>
          <w:numId w:val="1"/>
        </w:num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只有这三种小动物来和小露珠打招呼吗？还有谁会来？又会怎么说？仿说。</w:t>
      </w:r>
    </w:p>
    <w:p w:rsidR="007C16F0" w:rsidRPr="006D1034" w:rsidRDefault="005C33D0">
      <w:pPr>
        <w:spacing w:line="400" w:lineRule="exact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3.像弹珠、像黄豆也能写出小露珠的特点，可是为什么作者偏偏要将小露珠比作钻石、水晶和珍珠呢？</w:t>
      </w:r>
    </w:p>
    <w:p w:rsidR="007C16F0" w:rsidRPr="006D1034" w:rsidRDefault="005C33D0" w:rsidP="006D1034">
      <w:pPr>
        <w:numPr>
          <w:ilvl w:val="0"/>
          <w:numId w:val="2"/>
        </w:numPr>
        <w:spacing w:line="400" w:lineRule="exact"/>
        <w:ind w:firstLineChars="50" w:firstLine="120"/>
        <w:rPr>
          <w:rFonts w:asciiTheme="minorEastAsia" w:hAnsiTheme="minorEastAsia" w:cs="宋体"/>
          <w:b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/>
          <w:bCs/>
          <w:kern w:val="0"/>
          <w:sz w:val="24"/>
        </w:rPr>
        <w:t>学习第6—7自然段</w:t>
      </w:r>
    </w:p>
    <w:p w:rsidR="007C16F0" w:rsidRPr="006D1034" w:rsidRDefault="005C33D0">
      <w:pPr>
        <w:spacing w:line="400" w:lineRule="exact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1.只有动物们喜欢小露珠吗？板书：植物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出示：请学生</w:t>
      </w:r>
      <w:proofErr w:type="gramStart"/>
      <w:r w:rsidRPr="006D1034">
        <w:rPr>
          <w:rFonts w:asciiTheme="minorEastAsia" w:hAnsiTheme="minorEastAsia" w:cs="宋体" w:hint="eastAsia"/>
          <w:bCs/>
          <w:kern w:val="0"/>
          <w:sz w:val="24"/>
        </w:rPr>
        <w:t>轻声读</w:t>
      </w:r>
      <w:proofErr w:type="gramEnd"/>
      <w:r w:rsidRPr="006D1034">
        <w:rPr>
          <w:rFonts w:asciiTheme="minorEastAsia" w:hAnsiTheme="minorEastAsia" w:cs="宋体" w:hint="eastAsia"/>
          <w:bCs/>
          <w:kern w:val="0"/>
          <w:sz w:val="24"/>
        </w:rPr>
        <w:t>第六自然段。思考：植物们为什么喜欢小露珠？边读边用横线划出来。</w:t>
      </w:r>
    </w:p>
    <w:p w:rsidR="007C16F0" w:rsidRPr="006D1034" w:rsidRDefault="005C33D0">
      <w:pPr>
        <w:spacing w:line="400" w:lineRule="exact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也用一句话告诉大家植物喜欢小露珠的原因</w:t>
      </w:r>
    </w:p>
    <w:p w:rsidR="007C16F0" w:rsidRPr="006D1034" w:rsidRDefault="005C33D0">
      <w:pPr>
        <w:spacing w:line="400" w:lineRule="exact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lastRenderedPageBreak/>
        <w:t>2.小露珠装点了哪些植物？</w:t>
      </w:r>
    </w:p>
    <w:p w:rsidR="007C16F0" w:rsidRPr="006D1034" w:rsidRDefault="005C33D0" w:rsidP="006D1034">
      <w:pPr>
        <w:numPr>
          <w:ilvl w:val="0"/>
          <w:numId w:val="3"/>
        </w:num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指名读，读着这三种植物，你又发现了什么？</w:t>
      </w:r>
    </w:p>
    <w:p w:rsidR="007C16F0" w:rsidRPr="006D1034" w:rsidRDefault="005C33D0" w:rsidP="006D1034">
      <w:pPr>
        <w:numPr>
          <w:ilvl w:val="0"/>
          <w:numId w:val="3"/>
        </w:num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还会有哪些？这么多的植物，难怪课文</w:t>
      </w:r>
      <w:proofErr w:type="gramStart"/>
      <w:r w:rsidRPr="006D1034">
        <w:rPr>
          <w:rFonts w:asciiTheme="minorEastAsia" w:hAnsiTheme="minorEastAsia" w:cs="宋体" w:hint="eastAsia"/>
          <w:bCs/>
          <w:kern w:val="0"/>
          <w:sz w:val="24"/>
        </w:rPr>
        <w:t>中说是</w:t>
      </w:r>
      <w:proofErr w:type="gramEnd"/>
      <w:r w:rsidRPr="006D1034">
        <w:rPr>
          <w:rFonts w:asciiTheme="minorEastAsia" w:hAnsiTheme="minorEastAsia" w:cs="宋体" w:hint="eastAsia"/>
          <w:bCs/>
          <w:kern w:val="0"/>
          <w:sz w:val="24"/>
        </w:rPr>
        <w:t>——数不尽。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（3）这里又来了一个比喻句，谁是俊俏的小姑娘？谁是珠宝？这样就把小露珠和鲜花嫩草们写的？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（4）想看看吗？示图，你想说？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谁还想读？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（5）同学们，你知道为什么小露珠能把植物们装点得可格外精神吗？是呀，小露珠用自己的身体滋润着万物，给他们送去营养和生机。——齐读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/>
          <w:bCs/>
          <w:kern w:val="0"/>
          <w:sz w:val="24"/>
        </w:rPr>
        <w:t>3</w:t>
      </w:r>
      <w:r w:rsidR="00635F39" w:rsidRPr="006D1034">
        <w:rPr>
          <w:rFonts w:asciiTheme="minorEastAsia" w:hAnsiTheme="minorEastAsia" w:cs="宋体" w:hint="eastAsia"/>
          <w:bCs/>
          <w:kern w:val="0"/>
          <w:sz w:val="24"/>
        </w:rPr>
        <w:t>.</w:t>
      </w:r>
      <w:r w:rsidRPr="006D1034">
        <w:rPr>
          <w:rFonts w:asciiTheme="minorEastAsia" w:hAnsiTheme="minorEastAsia" w:cs="宋体" w:hint="eastAsia"/>
          <w:bCs/>
          <w:kern w:val="0"/>
          <w:sz w:val="24"/>
        </w:rPr>
        <w:t>看着这个光彩熠熠的世界，小露珠——出示：小露珠爬着，滚着，笑着。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你读到了怎样的小露珠？板书：助人为乐</w:t>
      </w:r>
    </w:p>
    <w:p w:rsidR="007C16F0" w:rsidRPr="006D1034" w:rsidRDefault="005C33D0">
      <w:pPr>
        <w:spacing w:line="400" w:lineRule="exact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4.你喜欢这样的小露珠吗？这也是植物们喜欢她的原因，让我们一起读一读这内心和外表一样美丽的小露珠吧。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5.小露珠就要？你的心情？植物们和你们一样：向日葵向她点头，白杨树向她招手，喇叭花动情地</w:t>
      </w:r>
      <w:proofErr w:type="gramStart"/>
      <w:r w:rsidRPr="006D1034">
        <w:rPr>
          <w:rFonts w:asciiTheme="minorEastAsia" w:hAnsiTheme="minorEastAsia" w:cs="宋体" w:hint="eastAsia"/>
          <w:bCs/>
          <w:kern w:val="0"/>
          <w:sz w:val="24"/>
        </w:rPr>
        <w:t>吹奏着</w:t>
      </w:r>
      <w:proofErr w:type="gramEnd"/>
      <w:r w:rsidRPr="006D1034">
        <w:rPr>
          <w:rFonts w:asciiTheme="minorEastAsia" w:hAnsiTheme="minorEastAsia" w:cs="宋体" w:hint="eastAsia"/>
          <w:bCs/>
          <w:kern w:val="0"/>
          <w:sz w:val="24"/>
        </w:rPr>
        <w:t>乐曲。大家多么想把小露珠留住呀。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6.引读：可是小露珠却向大伙儿一一告别，她笑盈盈地说：“我夜晚还会来的。”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夜幕又降临了——齐读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/>
          <w:kern w:val="0"/>
          <w:sz w:val="24"/>
        </w:rPr>
      </w:pPr>
      <w:r w:rsidRPr="006D1034">
        <w:rPr>
          <w:rFonts w:asciiTheme="minorEastAsia" w:hAnsiTheme="minorEastAsia" w:cs="宋体" w:hint="eastAsia"/>
          <w:b/>
          <w:kern w:val="0"/>
          <w:sz w:val="24"/>
        </w:rPr>
        <w:t>四、课堂总结</w:t>
      </w:r>
    </w:p>
    <w:p w:rsidR="007C16F0" w:rsidRPr="006D1034" w:rsidRDefault="005C33D0" w:rsidP="006D1034">
      <w:pPr>
        <w:spacing w:line="400" w:lineRule="exact"/>
        <w:ind w:firstLineChars="150" w:firstLine="36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新的一天，小露珠又将用它美丽的外表和美好的心灵给动物，给植物，给这个世界带去美和生机。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/>
          <w:bCs/>
          <w:kern w:val="0"/>
          <w:sz w:val="24"/>
        </w:rPr>
        <w:t>五、布置作业</w:t>
      </w:r>
    </w:p>
    <w:p w:rsidR="007C16F0" w:rsidRPr="006D1034" w:rsidRDefault="00635F39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1.</w:t>
      </w:r>
      <w:r w:rsidR="005C33D0" w:rsidRPr="006D1034">
        <w:rPr>
          <w:rFonts w:asciiTheme="minorEastAsia" w:hAnsiTheme="minorEastAsia" w:cs="宋体" w:hint="eastAsia"/>
          <w:bCs/>
          <w:kern w:val="0"/>
          <w:sz w:val="24"/>
        </w:rPr>
        <w:t>各种各样的植物、动物都非常感谢小露珠，想请同学们给可爱的小露珠写几句感谢的话。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>2.日复一日年复一年，小露珠的生命虽然短暂，但带给我们的美好却永远留在我们心里。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hint="eastAsia"/>
          <w:b/>
          <w:sz w:val="24"/>
        </w:rPr>
        <w:t>板书</w:t>
      </w:r>
      <w:r w:rsidRPr="006D1034">
        <w:rPr>
          <w:rFonts w:asciiTheme="minorEastAsia" w:hAnsiTheme="minorEastAsia" w:cs="宋体" w:hint="eastAsia"/>
          <w:bCs/>
          <w:kern w:val="0"/>
          <w:sz w:val="24"/>
        </w:rPr>
        <w:t xml:space="preserve">                      </w:t>
      </w:r>
    </w:p>
    <w:p w:rsidR="007C16F0" w:rsidRPr="006D1034" w:rsidRDefault="005C33D0" w:rsidP="006D1034">
      <w:pPr>
        <w:spacing w:line="400" w:lineRule="exact"/>
        <w:ind w:firstLineChars="750" w:firstLine="180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 xml:space="preserve"> 6.小露珠         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 xml:space="preserve">    动物         闪亮、透明、圆润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 w:cs="宋体"/>
          <w:bCs/>
          <w:kern w:val="0"/>
          <w:sz w:val="24"/>
        </w:r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 xml:space="preserve">             喜欢</w:t>
      </w:r>
    </w:p>
    <w:p w:rsidR="007C16F0" w:rsidRPr="006D1034" w:rsidRDefault="005C33D0" w:rsidP="006D1034">
      <w:pPr>
        <w:spacing w:line="400" w:lineRule="exact"/>
        <w:ind w:firstLineChars="50" w:firstLine="120"/>
        <w:rPr>
          <w:rFonts w:asciiTheme="minorEastAsia" w:hAnsiTheme="minorEastAsia"/>
          <w:sz w:val="24"/>
        </w:rPr>
        <w:sectPr w:rsidR="007C16F0" w:rsidRPr="006D103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985" w:bottom="1134" w:left="1134" w:header="851" w:footer="992" w:gutter="0"/>
          <w:cols w:sep="1" w:space="720"/>
          <w:docGrid w:type="lines" w:linePitch="312"/>
        </w:sectPr>
      </w:pPr>
      <w:r w:rsidRPr="006D1034">
        <w:rPr>
          <w:rFonts w:asciiTheme="minorEastAsia" w:hAnsiTheme="minorEastAsia" w:cs="宋体" w:hint="eastAsia"/>
          <w:bCs/>
          <w:kern w:val="0"/>
          <w:sz w:val="24"/>
        </w:rPr>
        <w:t xml:space="preserve">    植物         乐于助人</w:t>
      </w:r>
      <w:r w:rsidRPr="006D1034">
        <w:rPr>
          <w:rFonts w:asciiTheme="minorEastAsia" w:hAnsiTheme="minorEastAsia" w:hint="eastAsia"/>
          <w:b/>
          <w:sz w:val="24"/>
        </w:rPr>
        <w:t xml:space="preserve">      </w:t>
      </w:r>
    </w:p>
    <w:p w:rsidR="007C16F0" w:rsidRPr="006D1034" w:rsidRDefault="005C33D0">
      <w:pPr>
        <w:spacing w:line="400" w:lineRule="exact"/>
        <w:rPr>
          <w:rFonts w:asciiTheme="minorEastAsia" w:hAnsiTheme="minorEastAsia" w:cs="宋体"/>
          <w:b/>
          <w:kern w:val="0"/>
          <w:sz w:val="24"/>
        </w:rPr>
      </w:pPr>
      <w:r w:rsidRPr="006D1034">
        <w:rPr>
          <w:rFonts w:asciiTheme="minorEastAsia" w:hAnsiTheme="minorEastAsia" w:cs="宋体" w:hint="eastAsia"/>
          <w:b/>
          <w:kern w:val="0"/>
          <w:sz w:val="24"/>
        </w:rPr>
        <w:lastRenderedPageBreak/>
        <w:t>[教学反思]</w:t>
      </w:r>
    </w:p>
    <w:p w:rsidR="00635F39" w:rsidRPr="006D1034" w:rsidRDefault="00635F39" w:rsidP="006D1034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楷体"/>
          <w:kern w:val="0"/>
          <w:sz w:val="24"/>
          <w:lang w:bidi="ar"/>
        </w:rPr>
      </w:pPr>
      <w:r w:rsidRPr="006D1034">
        <w:rPr>
          <w:rFonts w:asciiTheme="minorEastAsia" w:hAnsiTheme="minorEastAsia" w:cs="楷体" w:hint="eastAsia"/>
          <w:b/>
          <w:bCs/>
          <w:kern w:val="0"/>
          <w:sz w:val="24"/>
          <w:lang w:bidi="ar"/>
        </w:rPr>
        <w:t>一、</w:t>
      </w:r>
      <w:r w:rsidR="005C33D0" w:rsidRPr="006D1034">
        <w:rPr>
          <w:rFonts w:asciiTheme="minorEastAsia" w:hAnsiTheme="minorEastAsia" w:cs="楷体" w:hint="eastAsia"/>
          <w:b/>
          <w:bCs/>
          <w:kern w:val="0"/>
          <w:sz w:val="24"/>
          <w:lang w:bidi="ar"/>
        </w:rPr>
        <w:t>抓住特点，体验外表美 </w:t>
      </w:r>
      <w:r w:rsidR="005C33D0" w:rsidRPr="006D1034">
        <w:rPr>
          <w:rFonts w:asciiTheme="minorEastAsia" w:hAnsiTheme="minorEastAsia" w:cs="楷体" w:hint="eastAsia"/>
          <w:b/>
          <w:bCs/>
          <w:kern w:val="0"/>
          <w:sz w:val="24"/>
          <w:lang w:bidi="ar"/>
        </w:rPr>
        <w:br/>
      </w:r>
      <w:r w:rsidR="005C33D0" w:rsidRPr="006D1034">
        <w:rPr>
          <w:rFonts w:asciiTheme="minorEastAsia" w:hAnsiTheme="minorEastAsia" w:cs="楷体" w:hint="eastAsia"/>
          <w:kern w:val="0"/>
          <w:sz w:val="24"/>
          <w:lang w:bidi="ar"/>
        </w:rPr>
        <w:t xml:space="preserve">　　课文第2～4自然段描写了三个小动物来到小露珠面前赞美小露珠的情景。在组织这部分课文的教学时，我主要采用了这样的一些方法：引导学生自主学习，自读自悟，教师适当引导、点拨。</w:t>
      </w:r>
    </w:p>
    <w:p w:rsidR="00635F39" w:rsidRPr="006D1034" w:rsidRDefault="005C33D0" w:rsidP="006D1034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楷体"/>
          <w:kern w:val="0"/>
          <w:sz w:val="24"/>
          <w:lang w:bidi="ar"/>
        </w:rPr>
      </w:pPr>
      <w:r w:rsidRPr="006D1034">
        <w:rPr>
          <w:rFonts w:asciiTheme="minorEastAsia" w:hAnsiTheme="minorEastAsia" w:cs="楷体" w:hint="eastAsia"/>
          <w:kern w:val="0"/>
          <w:sz w:val="24"/>
          <w:lang w:bidi="ar"/>
        </w:rPr>
        <w:t>1.我设计了宽泛性的阅读提示：默读课文第2～4自然段，看看你发现了什么? </w:t>
      </w:r>
    </w:p>
    <w:p w:rsidR="00635F39" w:rsidRPr="006D1034" w:rsidRDefault="00635F39" w:rsidP="006D1034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楷体"/>
          <w:kern w:val="0"/>
          <w:sz w:val="24"/>
          <w:lang w:bidi="ar"/>
        </w:rPr>
      </w:pPr>
      <w:r w:rsidRPr="006D1034">
        <w:rPr>
          <w:rFonts w:asciiTheme="minorEastAsia" w:hAnsiTheme="minorEastAsia" w:cs="楷体" w:hint="eastAsia"/>
          <w:kern w:val="0"/>
          <w:sz w:val="24"/>
          <w:lang w:bidi="ar"/>
        </w:rPr>
        <w:t xml:space="preserve"> </w:t>
      </w:r>
      <w:r w:rsidR="005C33D0" w:rsidRPr="006D1034">
        <w:rPr>
          <w:rFonts w:asciiTheme="minorEastAsia" w:hAnsiTheme="minorEastAsia" w:cs="楷体" w:hint="eastAsia"/>
          <w:kern w:val="0"/>
          <w:sz w:val="24"/>
          <w:lang w:bidi="ar"/>
        </w:rPr>
        <w:t>2.为提高引导、点拨的实际效果，我做了充分的预设，主要体现在以下四个方面：(1)课文运用了那些形象生动的比喻?(2)小动物们都非常喜欢小露珠，表现在哪里?(3)小动物们对小露珠非常有礼貌；(4)描述三种小动物的动词运用得非常准确。</w:t>
      </w:r>
    </w:p>
    <w:p w:rsidR="00635F39" w:rsidRPr="006D1034" w:rsidRDefault="005C33D0" w:rsidP="006D1034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楷体"/>
          <w:kern w:val="0"/>
          <w:sz w:val="24"/>
          <w:lang w:bidi="ar"/>
        </w:rPr>
      </w:pPr>
      <w:r w:rsidRPr="006D1034">
        <w:rPr>
          <w:rFonts w:asciiTheme="minorEastAsia" w:hAnsiTheme="minorEastAsia" w:cs="楷体" w:hint="eastAsia"/>
          <w:kern w:val="0"/>
          <w:sz w:val="24"/>
          <w:lang w:bidi="ar"/>
        </w:rPr>
        <w:t>3.通过联系生活，想象说话，看图，理解词义等方法帮助学生把握小露珠“闪亮、透明、圆润”的特点，也有利于学生理解小动物们那么喜欢小露珠的原因。同时，对比喻句的特点也有了进一步的认识，从而使教学的重难点得到了有效的落实。</w:t>
      </w:r>
    </w:p>
    <w:p w:rsidR="007C16F0" w:rsidRPr="006D1034" w:rsidRDefault="005C33D0" w:rsidP="006D1034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楷体"/>
          <w:kern w:val="0"/>
          <w:sz w:val="24"/>
          <w:lang w:bidi="ar"/>
        </w:rPr>
      </w:pPr>
      <w:r w:rsidRPr="006D1034">
        <w:rPr>
          <w:rFonts w:asciiTheme="minorEastAsia" w:hAnsiTheme="minorEastAsia" w:cs="楷体" w:hint="eastAsia"/>
          <w:kern w:val="0"/>
          <w:sz w:val="24"/>
          <w:lang w:bidi="ar"/>
        </w:rPr>
        <w:t>4.充分运用感情朗读和分角色朗读等方法引导学生感受、体验，表达小动物们对小露珠的喜爱和有礼貌，达到以</w:t>
      </w:r>
      <w:proofErr w:type="gramStart"/>
      <w:r w:rsidRPr="006D1034">
        <w:rPr>
          <w:rFonts w:asciiTheme="minorEastAsia" w:hAnsiTheme="minorEastAsia" w:cs="楷体" w:hint="eastAsia"/>
          <w:kern w:val="0"/>
          <w:sz w:val="24"/>
          <w:lang w:bidi="ar"/>
        </w:rPr>
        <w:t>读促讲</w:t>
      </w:r>
      <w:proofErr w:type="gramEnd"/>
      <w:r w:rsidRPr="006D1034">
        <w:rPr>
          <w:rFonts w:asciiTheme="minorEastAsia" w:hAnsiTheme="minorEastAsia" w:cs="楷体" w:hint="eastAsia"/>
          <w:kern w:val="0"/>
          <w:sz w:val="24"/>
          <w:lang w:bidi="ar"/>
        </w:rPr>
        <w:t>、以读代理解的教学效果。</w:t>
      </w:r>
    </w:p>
    <w:p w:rsidR="007C16F0" w:rsidRPr="006D1034" w:rsidRDefault="005C33D0" w:rsidP="006D1034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楷体"/>
          <w:kern w:val="0"/>
          <w:sz w:val="24"/>
          <w:lang w:bidi="ar"/>
        </w:rPr>
      </w:pPr>
      <w:r w:rsidRPr="006D1034">
        <w:rPr>
          <w:rFonts w:asciiTheme="minorEastAsia" w:hAnsiTheme="minorEastAsia" w:cs="楷体" w:hint="eastAsia"/>
          <w:kern w:val="0"/>
          <w:sz w:val="24"/>
          <w:lang w:bidi="ar"/>
        </w:rPr>
        <w:t>5.引导学生理解动词运用的准确性。让学生演一演 仿一仿，从而使轻松地就感受“蹦、爬、落”这三个动词，生动地写出了三种小动物不同的活动特点和生活习性。</w:t>
      </w:r>
    </w:p>
    <w:p w:rsidR="007C16F0" w:rsidRPr="006D1034" w:rsidRDefault="00635F39" w:rsidP="006D1034">
      <w:pPr>
        <w:widowControl/>
        <w:spacing w:line="400" w:lineRule="exact"/>
        <w:ind w:firstLineChars="196" w:firstLine="472"/>
        <w:jc w:val="left"/>
        <w:rPr>
          <w:rFonts w:asciiTheme="minorEastAsia" w:hAnsiTheme="minorEastAsia" w:cs="楷体"/>
          <w:b/>
          <w:bCs/>
          <w:kern w:val="0"/>
          <w:sz w:val="24"/>
          <w:lang w:bidi="ar"/>
        </w:rPr>
      </w:pPr>
      <w:r w:rsidRPr="006D1034">
        <w:rPr>
          <w:rFonts w:asciiTheme="minorEastAsia" w:hAnsiTheme="minorEastAsia" w:cs="楷体" w:hint="eastAsia"/>
          <w:b/>
          <w:bCs/>
          <w:kern w:val="0"/>
          <w:sz w:val="24"/>
          <w:lang w:bidi="ar"/>
        </w:rPr>
        <w:t>二、</w:t>
      </w:r>
      <w:r w:rsidR="005C33D0" w:rsidRPr="006D1034">
        <w:rPr>
          <w:rFonts w:asciiTheme="minorEastAsia" w:hAnsiTheme="minorEastAsia" w:cs="楷体" w:hint="eastAsia"/>
          <w:b/>
          <w:bCs/>
          <w:kern w:val="0"/>
          <w:sz w:val="24"/>
          <w:lang w:bidi="ar"/>
        </w:rPr>
        <w:t>画面衬托，感悟内心美 </w:t>
      </w:r>
    </w:p>
    <w:p w:rsidR="007C16F0" w:rsidRPr="006D1034" w:rsidRDefault="005C33D0">
      <w:pPr>
        <w:widowControl/>
        <w:spacing w:line="400" w:lineRule="exact"/>
        <w:jc w:val="left"/>
        <w:rPr>
          <w:rFonts w:asciiTheme="minorEastAsia" w:hAnsiTheme="minorEastAsia" w:cs="楷体"/>
          <w:kern w:val="0"/>
          <w:sz w:val="24"/>
          <w:lang w:bidi="ar"/>
        </w:rPr>
      </w:pPr>
      <w:r w:rsidRPr="006D1034">
        <w:rPr>
          <w:rFonts w:asciiTheme="minorEastAsia" w:hAnsiTheme="minorEastAsia" w:cs="楷体" w:hint="eastAsia"/>
          <w:kern w:val="0"/>
          <w:sz w:val="24"/>
          <w:lang w:bidi="ar"/>
        </w:rPr>
        <w:t xml:space="preserve">　　1.课文第6自然段描绘了一幅小露珠装点植物，使得所有的植物都变得格外精神、格外生机勃勃的美景。在这里，我重点采用了音乐渲染和画面衬托的方法。当课文抽象的文字有了具体可感的画面作为依托之后，学生便会积极主动地感悟课文，并透过语言体会小露珠的品格特征，不断增强对小露珠的喜爱之情,体会小露珠滋润万物、无私奉献的品质。</w:t>
      </w:r>
    </w:p>
    <w:p w:rsidR="007C16F0" w:rsidRPr="006D1034" w:rsidRDefault="005C33D0">
      <w:pPr>
        <w:widowControl/>
        <w:spacing w:line="400" w:lineRule="exact"/>
        <w:ind w:firstLine="560"/>
        <w:jc w:val="left"/>
        <w:rPr>
          <w:rFonts w:asciiTheme="minorEastAsia" w:hAnsiTheme="minorEastAsia" w:cs="楷体"/>
          <w:kern w:val="0"/>
          <w:sz w:val="24"/>
          <w:lang w:bidi="ar"/>
        </w:rPr>
      </w:pPr>
      <w:r w:rsidRPr="006D1034">
        <w:rPr>
          <w:rFonts w:asciiTheme="minorEastAsia" w:hAnsiTheme="minorEastAsia" w:cs="楷体" w:hint="eastAsia"/>
          <w:kern w:val="0"/>
          <w:sz w:val="24"/>
          <w:lang w:bidi="ar"/>
        </w:rPr>
        <w:t>2.学习第7自然段时，引导学生把自己想象成植物，读出对小露珠的留恋之情。在音乐的渲染下，学生很快便实现了应有的角色转换。</w:t>
      </w:r>
    </w:p>
    <w:p w:rsidR="007C16F0" w:rsidRPr="006D1034" w:rsidRDefault="005C33D0">
      <w:pPr>
        <w:widowControl/>
        <w:spacing w:line="400" w:lineRule="exact"/>
        <w:ind w:firstLine="560"/>
        <w:jc w:val="left"/>
        <w:rPr>
          <w:rFonts w:asciiTheme="minorEastAsia" w:hAnsiTheme="minorEastAsia" w:cs="楷体"/>
          <w:kern w:val="0"/>
          <w:sz w:val="24"/>
          <w:lang w:bidi="ar"/>
        </w:rPr>
      </w:pPr>
      <w:r w:rsidRPr="006D1034">
        <w:rPr>
          <w:rFonts w:asciiTheme="minorEastAsia" w:hAnsiTheme="minorEastAsia" w:cs="楷体" w:hint="eastAsia"/>
          <w:b/>
          <w:bCs/>
          <w:kern w:val="0"/>
          <w:sz w:val="24"/>
          <w:lang w:bidi="ar"/>
        </w:rPr>
        <w:t>三、适时拓展，建立学习联系</w:t>
      </w:r>
      <w:r w:rsidRPr="006D1034">
        <w:rPr>
          <w:rFonts w:asciiTheme="minorEastAsia" w:hAnsiTheme="minorEastAsia" w:cs="楷体" w:hint="eastAsia"/>
          <w:kern w:val="0"/>
          <w:sz w:val="24"/>
          <w:lang w:bidi="ar"/>
        </w:rPr>
        <w:t> </w:t>
      </w:r>
    </w:p>
    <w:p w:rsidR="007C16F0" w:rsidRPr="006D1034" w:rsidRDefault="005C33D0">
      <w:pPr>
        <w:widowControl/>
        <w:spacing w:line="400" w:lineRule="exact"/>
        <w:jc w:val="left"/>
        <w:rPr>
          <w:rFonts w:asciiTheme="minorEastAsia" w:hAnsiTheme="minorEastAsia" w:cs="楷体"/>
          <w:kern w:val="0"/>
          <w:sz w:val="24"/>
          <w:lang w:bidi="ar"/>
        </w:rPr>
      </w:pPr>
      <w:r w:rsidRPr="006D1034">
        <w:rPr>
          <w:rFonts w:asciiTheme="minorEastAsia" w:hAnsiTheme="minorEastAsia" w:cs="楷体" w:hint="eastAsia"/>
          <w:kern w:val="0"/>
          <w:sz w:val="24"/>
          <w:lang w:bidi="ar"/>
        </w:rPr>
        <w:t xml:space="preserve">　　在教学行将结束之际，我给学生留下了这样的作业题——写一封感谢信。使小露珠的形象在学生丰富的联想和亲身体验中也逐渐高大起来。由喜欢小露珠――到敬重小露珠――再到学做像小露珠一样具有高尚品质的人，学生的情感因此而得到了不断的升华。</w:t>
      </w:r>
    </w:p>
    <w:sectPr w:rsidR="007C16F0" w:rsidRPr="006D1034"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F0" w:rsidRDefault="000E5FF0">
      <w:r>
        <w:separator/>
      </w:r>
    </w:p>
  </w:endnote>
  <w:endnote w:type="continuationSeparator" w:id="0">
    <w:p w:rsidR="000E5FF0" w:rsidRDefault="000E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F0" w:rsidRDefault="005C33D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7C16F0" w:rsidRDefault="007C16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F0" w:rsidRDefault="005C33D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D52938">
      <w:rPr>
        <w:rStyle w:val="a6"/>
        <w:noProof/>
      </w:rPr>
      <w:t>2</w:t>
    </w:r>
    <w:r>
      <w:fldChar w:fldCharType="end"/>
    </w:r>
  </w:p>
  <w:p w:rsidR="007C16F0" w:rsidRDefault="007C16F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F0" w:rsidRDefault="007C16F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F0" w:rsidRDefault="005C33D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D52938">
      <w:rPr>
        <w:rStyle w:val="a6"/>
        <w:noProof/>
      </w:rPr>
      <w:t>3</w:t>
    </w:r>
    <w:r>
      <w:fldChar w:fldCharType="end"/>
    </w:r>
  </w:p>
  <w:p w:rsidR="007C16F0" w:rsidRDefault="007C1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F0" w:rsidRDefault="000E5FF0">
      <w:r>
        <w:separator/>
      </w:r>
    </w:p>
  </w:footnote>
  <w:footnote w:type="continuationSeparator" w:id="0">
    <w:p w:rsidR="000E5FF0" w:rsidRDefault="000E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F0" w:rsidRDefault="007C16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F0" w:rsidRDefault="007C16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B92B91"/>
    <w:multiLevelType w:val="singleLevel"/>
    <w:tmpl w:val="9BB92B91"/>
    <w:lvl w:ilvl="0">
      <w:start w:val="1"/>
      <w:numFmt w:val="decimal"/>
      <w:suff w:val="nothing"/>
      <w:lvlText w:val="（%1）"/>
      <w:lvlJc w:val="left"/>
    </w:lvl>
  </w:abstractNum>
  <w:abstractNum w:abstractNumId="1">
    <w:nsid w:val="E876DA5B"/>
    <w:multiLevelType w:val="singleLevel"/>
    <w:tmpl w:val="E876DA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97117D"/>
    <w:multiLevelType w:val="singleLevel"/>
    <w:tmpl w:val="FF97117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C2CFC07"/>
    <w:multiLevelType w:val="singleLevel"/>
    <w:tmpl w:val="3C2CFC07"/>
    <w:lvl w:ilvl="0">
      <w:start w:val="3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A4233"/>
    <w:rsid w:val="000E5FF0"/>
    <w:rsid w:val="005C33D0"/>
    <w:rsid w:val="00635F39"/>
    <w:rsid w:val="006D1034"/>
    <w:rsid w:val="007C16F0"/>
    <w:rsid w:val="00D52938"/>
    <w:rsid w:val="03BC09A7"/>
    <w:rsid w:val="049E1706"/>
    <w:rsid w:val="0CBF0139"/>
    <w:rsid w:val="12A87AA7"/>
    <w:rsid w:val="17707CE7"/>
    <w:rsid w:val="27AD0247"/>
    <w:rsid w:val="29065712"/>
    <w:rsid w:val="2EBA2C80"/>
    <w:rsid w:val="40035524"/>
    <w:rsid w:val="4009252D"/>
    <w:rsid w:val="402D0E84"/>
    <w:rsid w:val="49862F47"/>
    <w:rsid w:val="4B740B47"/>
    <w:rsid w:val="59987CA8"/>
    <w:rsid w:val="639B38BB"/>
    <w:rsid w:val="69AC3813"/>
    <w:rsid w:val="6E0001E2"/>
    <w:rsid w:val="776F700D"/>
    <w:rsid w:val="7EE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0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0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325</Words>
  <Characters>1858</Characters>
  <Application>Microsoft Office Word</Application>
  <DocSecurity>0</DocSecurity>
  <Lines>15</Lines>
  <Paragraphs>4</Paragraphs>
  <ScaleCrop>false</ScaleCrop>
  <Company>微软中国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4</cp:revision>
  <dcterms:created xsi:type="dcterms:W3CDTF">2018-09-17T14:00:00Z</dcterms:created>
  <dcterms:modified xsi:type="dcterms:W3CDTF">2018-10-09T08:39:00Z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