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F4" w:rsidRDefault="002342F4" w:rsidP="002342F4">
      <w:pPr>
        <w:spacing w:line="0" w:lineRule="atLeast"/>
        <w:ind w:firstLineChars="1200" w:firstLine="3360"/>
        <w:rPr>
          <w:rFonts w:hint="eastAsia"/>
          <w:sz w:val="28"/>
          <w:szCs w:val="28"/>
          <w:lang w:eastAsia="zh-CN"/>
        </w:rPr>
      </w:pPr>
      <w:r w:rsidRPr="002342F4">
        <w:rPr>
          <w:rFonts w:hint="eastAsia"/>
          <w:sz w:val="28"/>
          <w:szCs w:val="28"/>
          <w:lang w:eastAsia="zh-CN"/>
        </w:rPr>
        <w:t>百分数的认识</w:t>
      </w:r>
    </w:p>
    <w:p w:rsidR="00707C0D" w:rsidRPr="002342F4" w:rsidRDefault="00707C0D" w:rsidP="00707C0D">
      <w:pPr>
        <w:spacing w:line="0" w:lineRule="atLeast"/>
        <w:ind w:firstLineChars="1000" w:firstLine="2800"/>
        <w:rPr>
          <w:sz w:val="28"/>
          <w:szCs w:val="28"/>
          <w:lang w:eastAsia="zh-CN"/>
        </w:rPr>
      </w:pPr>
      <w:r>
        <w:rPr>
          <w:rFonts w:hint="eastAsia"/>
          <w:sz w:val="28"/>
          <w:szCs w:val="28"/>
          <w:lang w:eastAsia="zh-CN"/>
        </w:rPr>
        <w:t>溧阳市汤桥小学</w:t>
      </w:r>
      <w:r>
        <w:rPr>
          <w:rFonts w:hint="eastAsia"/>
          <w:sz w:val="28"/>
          <w:szCs w:val="28"/>
          <w:lang w:eastAsia="zh-CN"/>
        </w:rPr>
        <w:t xml:space="preserve">  </w:t>
      </w:r>
      <w:r>
        <w:rPr>
          <w:rFonts w:hint="eastAsia"/>
          <w:sz w:val="28"/>
          <w:szCs w:val="28"/>
          <w:lang w:eastAsia="zh-CN"/>
        </w:rPr>
        <w:t>陆萍</w:t>
      </w:r>
    </w:p>
    <w:p w:rsidR="002342F4" w:rsidRPr="002342F4" w:rsidRDefault="002342F4" w:rsidP="002342F4">
      <w:pPr>
        <w:adjustRightInd w:val="0"/>
        <w:snapToGrid w:val="0"/>
        <w:rPr>
          <w:rFonts w:ascii="宋体" w:hAnsi="宋体" w:cs="宋体"/>
          <w:b/>
        </w:rPr>
      </w:pPr>
      <w:proofErr w:type="spellStart"/>
      <w:r w:rsidRPr="002342F4">
        <w:rPr>
          <w:rFonts w:ascii="宋体" w:hAnsi="宋体" w:cs="宋体" w:hint="eastAsia"/>
          <w:b/>
        </w:rPr>
        <w:t>教材分析</w:t>
      </w:r>
      <w:proofErr w:type="spellEnd"/>
      <w:r w:rsidRPr="002342F4">
        <w:rPr>
          <w:rFonts w:ascii="宋体" w:hAnsi="宋体" w:cs="宋体" w:hint="eastAsia"/>
          <w:b/>
        </w:rPr>
        <w:t>：</w:t>
      </w:r>
    </w:p>
    <w:p w:rsidR="002342F4" w:rsidRPr="002342F4" w:rsidRDefault="002342F4" w:rsidP="002342F4">
      <w:pPr>
        <w:adjustRightInd w:val="0"/>
        <w:snapToGrid w:val="0"/>
        <w:rPr>
          <w:rFonts w:ascii="宋体" w:hAnsi="宋体" w:cs="宋体"/>
          <w:bCs/>
        </w:rPr>
      </w:pPr>
      <w:r w:rsidRPr="002342F4">
        <w:rPr>
          <w:rFonts w:ascii="宋体" w:hAnsi="宋体" w:cs="宋体" w:hint="eastAsia"/>
          <w:bCs/>
        </w:rPr>
        <w:t>本单元是在学生学习了整数、小数、分数的意义和应用的基础上进行教学的。百分数实际上是表示一个数是另一个数百分之几的数，因此，它与分数有着密切的联系。这部分内容也是学生体会数学在现实生活中广泛性应用的重要素材，所以这部分内容是小学数学中重要的基础知识之一。</w:t>
      </w:r>
    </w:p>
    <w:p w:rsidR="002342F4" w:rsidRPr="002342F4" w:rsidRDefault="002342F4" w:rsidP="002342F4">
      <w:pPr>
        <w:pStyle w:val="a3"/>
        <w:adjustRightInd w:val="0"/>
        <w:snapToGrid w:val="0"/>
        <w:spacing w:before="0" w:beforeAutospacing="0" w:after="0" w:afterAutospacing="0"/>
        <w:jc w:val="both"/>
        <w:rPr>
          <w:rFonts w:cs="Arial"/>
          <w:b/>
          <w:color w:val="333333"/>
        </w:rPr>
      </w:pPr>
      <w:r w:rsidRPr="002342F4">
        <w:rPr>
          <w:rFonts w:cs="Arial"/>
          <w:b/>
          <w:bCs/>
          <w:color w:val="333333"/>
        </w:rPr>
        <w:t>教学目标</w:t>
      </w:r>
      <w:r w:rsidRPr="002342F4">
        <w:rPr>
          <w:rFonts w:cs="Arial" w:hint="eastAsia"/>
          <w:b/>
          <w:bCs/>
          <w:color w:val="333333"/>
        </w:rPr>
        <w:t>：</w:t>
      </w:r>
    </w:p>
    <w:p w:rsidR="002342F4" w:rsidRPr="002342F4" w:rsidRDefault="002342F4" w:rsidP="002342F4">
      <w:pPr>
        <w:adjustRightInd w:val="0"/>
        <w:snapToGrid w:val="0"/>
        <w:rPr>
          <w:rFonts w:ascii="宋体" w:hAnsi="宋体" w:cs="Arial"/>
          <w:color w:val="000000"/>
        </w:rPr>
      </w:pPr>
      <w:r w:rsidRPr="002342F4">
        <w:rPr>
          <w:rFonts w:ascii="宋体" w:hAnsi="宋体" w:cs="Arial"/>
          <w:color w:val="000000"/>
        </w:rPr>
        <w:t xml:space="preserve">1 </w:t>
      </w:r>
      <w:r w:rsidRPr="002342F4">
        <w:rPr>
          <w:rFonts w:ascii="宋体" w:hAnsi="宋体" w:cs="Arial" w:hint="eastAsia"/>
          <w:color w:val="000000"/>
        </w:rPr>
        <w:t>.</w:t>
      </w:r>
      <w:proofErr w:type="spellStart"/>
      <w:r w:rsidRPr="002342F4">
        <w:rPr>
          <w:rFonts w:ascii="宋体" w:hAnsi="宋体" w:cs="Arial" w:hint="eastAsia"/>
          <w:color w:val="000000"/>
        </w:rPr>
        <w:t>体会引入百分数的必要性，理解百分数的意义，会正确读百分数</w:t>
      </w:r>
      <w:proofErr w:type="spellEnd"/>
      <w:r w:rsidRPr="002342F4">
        <w:rPr>
          <w:rFonts w:ascii="宋体" w:hAnsi="宋体" w:cs="Arial" w:hint="eastAsia"/>
          <w:color w:val="000000"/>
        </w:rPr>
        <w:t>。</w:t>
      </w:r>
      <w:proofErr w:type="spellStart"/>
      <w:r w:rsidRPr="002342F4">
        <w:rPr>
          <w:rFonts w:ascii="宋体" w:hAnsi="宋体" w:cs="Arial" w:hint="eastAsia"/>
          <w:color w:val="000000"/>
        </w:rPr>
        <w:t>在具体情境中，解释百分数的意义</w:t>
      </w:r>
      <w:proofErr w:type="spellEnd"/>
      <w:r w:rsidRPr="002342F4">
        <w:rPr>
          <w:rFonts w:ascii="宋体" w:hAnsi="宋体" w:cs="Arial" w:hint="eastAsia"/>
          <w:color w:val="000000"/>
        </w:rPr>
        <w:t>，</w:t>
      </w:r>
      <w:r>
        <w:rPr>
          <w:rFonts w:ascii="宋体" w:hAnsi="宋体" w:cs="Arial" w:hint="eastAsia"/>
          <w:color w:val="000000"/>
          <w:lang w:eastAsia="zh-CN"/>
        </w:rPr>
        <w:t>百分数和分数的联系与区别，</w:t>
      </w:r>
      <w:proofErr w:type="spellStart"/>
      <w:r w:rsidRPr="002342F4">
        <w:rPr>
          <w:rFonts w:ascii="宋体" w:hAnsi="宋体" w:cs="Arial" w:hint="eastAsia"/>
          <w:color w:val="000000"/>
        </w:rPr>
        <w:t>体会百分数与日常生活的密切联系</w:t>
      </w:r>
      <w:proofErr w:type="spellEnd"/>
      <w:r w:rsidRPr="002342F4">
        <w:rPr>
          <w:rFonts w:ascii="宋体" w:hAnsi="宋体" w:cs="Arial" w:hint="eastAsia"/>
          <w:color w:val="000000"/>
        </w:rPr>
        <w:t>。</w:t>
      </w:r>
    </w:p>
    <w:p w:rsidR="002342F4" w:rsidRPr="002342F4" w:rsidRDefault="002342F4" w:rsidP="002342F4">
      <w:pPr>
        <w:adjustRightInd w:val="0"/>
        <w:snapToGrid w:val="0"/>
        <w:rPr>
          <w:rFonts w:ascii="宋体" w:hAnsi="宋体" w:cs="Arial"/>
          <w:color w:val="000000"/>
        </w:rPr>
      </w:pPr>
      <w:r w:rsidRPr="002342F4">
        <w:rPr>
          <w:rFonts w:ascii="宋体" w:hAnsi="宋体" w:cs="Arial"/>
          <w:color w:val="000000"/>
        </w:rPr>
        <w:t xml:space="preserve">2 </w:t>
      </w:r>
      <w:r w:rsidRPr="002342F4">
        <w:rPr>
          <w:rFonts w:ascii="宋体" w:hAnsi="宋体" w:cs="Arial" w:hint="eastAsia"/>
          <w:color w:val="000000"/>
        </w:rPr>
        <w:t>.</w:t>
      </w:r>
      <w:proofErr w:type="spellStart"/>
      <w:r w:rsidRPr="002342F4">
        <w:rPr>
          <w:rFonts w:ascii="宋体" w:hAnsi="宋体" w:cs="Arial" w:hint="eastAsia"/>
          <w:color w:val="000000"/>
        </w:rPr>
        <w:t>经历从实际问题中抽象出百分数的过程，培养学生探究归纳能力</w:t>
      </w:r>
      <w:proofErr w:type="spellEnd"/>
      <w:r w:rsidRPr="002342F4">
        <w:rPr>
          <w:rFonts w:ascii="宋体" w:hAnsi="宋体" w:cs="Arial" w:hint="eastAsia"/>
          <w:color w:val="000000"/>
        </w:rPr>
        <w:t>。</w:t>
      </w:r>
    </w:p>
    <w:p w:rsidR="002342F4" w:rsidRPr="002342F4" w:rsidRDefault="002342F4" w:rsidP="002342F4">
      <w:pPr>
        <w:adjustRightInd w:val="0"/>
        <w:snapToGrid w:val="0"/>
        <w:rPr>
          <w:rFonts w:ascii="宋体" w:hAnsi="宋体" w:cs="Arial"/>
          <w:color w:val="000000"/>
        </w:rPr>
      </w:pPr>
      <w:r w:rsidRPr="002342F4">
        <w:rPr>
          <w:rFonts w:ascii="宋体" w:hAnsi="宋体" w:cs="Arial"/>
          <w:color w:val="000000"/>
        </w:rPr>
        <w:t xml:space="preserve">3 </w:t>
      </w:r>
      <w:r w:rsidRPr="002342F4">
        <w:rPr>
          <w:rFonts w:ascii="宋体" w:hAnsi="宋体" w:cs="Arial" w:hint="eastAsia"/>
          <w:color w:val="000000"/>
        </w:rPr>
        <w:t>.</w:t>
      </w:r>
      <w:proofErr w:type="spellStart"/>
      <w:r w:rsidRPr="002342F4">
        <w:rPr>
          <w:rFonts w:ascii="宋体" w:hAnsi="宋体" w:cs="Arial" w:hint="eastAsia"/>
          <w:color w:val="000000"/>
        </w:rPr>
        <w:t>让学生在操作和探索过程中体会成功的快乐</w:t>
      </w:r>
      <w:proofErr w:type="spellEnd"/>
      <w:r w:rsidRPr="002342F4">
        <w:rPr>
          <w:rFonts w:ascii="宋体" w:hAnsi="宋体" w:cs="Arial" w:hint="eastAsia"/>
          <w:color w:val="000000"/>
        </w:rPr>
        <w:t xml:space="preserve">。 </w:t>
      </w:r>
    </w:p>
    <w:p w:rsidR="002342F4" w:rsidRPr="002342F4" w:rsidRDefault="002342F4" w:rsidP="002342F4">
      <w:pPr>
        <w:adjustRightInd w:val="0"/>
        <w:snapToGrid w:val="0"/>
        <w:rPr>
          <w:rFonts w:ascii="宋体" w:hAnsi="宋体" w:cs="Lucida Sans Unicode"/>
        </w:rPr>
      </w:pPr>
      <w:proofErr w:type="spellStart"/>
      <w:r w:rsidRPr="002342F4">
        <w:rPr>
          <w:rFonts w:ascii="宋体" w:hAnsi="宋体" w:cs="Lucida Sans Unicode" w:hint="eastAsia"/>
          <w:b/>
        </w:rPr>
        <w:t>教学重点</w:t>
      </w:r>
      <w:r w:rsidRPr="002342F4">
        <w:rPr>
          <w:rFonts w:ascii="宋体" w:hAnsi="宋体" w:cs="Lucida Sans Unicode" w:hint="eastAsia"/>
        </w:rPr>
        <w:t>：理解百分数的意义，会正确读写百分数</w:t>
      </w:r>
      <w:proofErr w:type="spellEnd"/>
      <w:r w:rsidRPr="002342F4">
        <w:rPr>
          <w:rFonts w:ascii="宋体" w:hAnsi="宋体" w:cs="Lucida Sans Unicode" w:hint="eastAsia"/>
        </w:rPr>
        <w:t>。</w:t>
      </w:r>
    </w:p>
    <w:p w:rsidR="002342F4" w:rsidRPr="002342F4" w:rsidRDefault="002342F4" w:rsidP="002342F4">
      <w:pPr>
        <w:adjustRightInd w:val="0"/>
        <w:snapToGrid w:val="0"/>
        <w:rPr>
          <w:rFonts w:ascii="宋体" w:hAnsi="宋体" w:cs="宋体"/>
        </w:rPr>
      </w:pPr>
      <w:proofErr w:type="spellStart"/>
      <w:r w:rsidRPr="002342F4">
        <w:rPr>
          <w:rFonts w:ascii="宋体" w:hAnsi="宋体" w:cs="Lucida Sans Unicode" w:hint="eastAsia"/>
          <w:b/>
        </w:rPr>
        <w:t>教学难点</w:t>
      </w:r>
      <w:proofErr w:type="spellEnd"/>
      <w:r>
        <w:rPr>
          <w:rFonts w:ascii="宋体" w:hAnsi="宋体" w:cs="Lucida Sans Unicode" w:hint="eastAsia"/>
        </w:rPr>
        <w:t>：</w:t>
      </w:r>
      <w:r>
        <w:rPr>
          <w:rFonts w:ascii="宋体" w:hAnsi="宋体" w:cs="Lucida Sans Unicode" w:hint="eastAsia"/>
          <w:lang w:eastAsia="zh-CN"/>
        </w:rPr>
        <w:t>理解</w:t>
      </w:r>
      <w:proofErr w:type="spellStart"/>
      <w:r>
        <w:rPr>
          <w:rFonts w:ascii="宋体" w:hAnsi="宋体" w:cs="Lucida Sans Unicode" w:hint="eastAsia"/>
        </w:rPr>
        <w:t>百分数与分数的</w:t>
      </w:r>
      <w:proofErr w:type="spellEnd"/>
      <w:r>
        <w:rPr>
          <w:rFonts w:ascii="宋体" w:hAnsi="宋体" w:cs="Lucida Sans Unicode" w:hint="eastAsia"/>
          <w:lang w:eastAsia="zh-CN"/>
        </w:rPr>
        <w:t>意义</w:t>
      </w:r>
      <w:r w:rsidRPr="002342F4">
        <w:rPr>
          <w:rFonts w:ascii="宋体" w:hAnsi="宋体" w:cs="宋体" w:hint="eastAsia"/>
        </w:rPr>
        <w:t>。</w:t>
      </w:r>
    </w:p>
    <w:p w:rsidR="002342F4" w:rsidRPr="002342F4" w:rsidRDefault="002342F4" w:rsidP="002342F4">
      <w:pPr>
        <w:adjustRightInd w:val="0"/>
        <w:snapToGrid w:val="0"/>
        <w:rPr>
          <w:rFonts w:ascii="宋体" w:hAnsi="宋体" w:cs="宋体"/>
        </w:rPr>
      </w:pPr>
      <w:proofErr w:type="spellStart"/>
      <w:r w:rsidRPr="002342F4">
        <w:rPr>
          <w:rFonts w:ascii="宋体" w:hAnsi="宋体" w:hint="eastAsia"/>
          <w:b/>
        </w:rPr>
        <w:t>课前准备</w:t>
      </w:r>
      <w:r w:rsidRPr="002342F4">
        <w:rPr>
          <w:rFonts w:ascii="宋体" w:hAnsi="宋体" w:hint="eastAsia"/>
        </w:rPr>
        <w:t>：学生搜集生活中的百分数</w:t>
      </w:r>
      <w:proofErr w:type="spellEnd"/>
    </w:p>
    <w:p w:rsidR="002342F4" w:rsidRPr="002342F4" w:rsidRDefault="002342F4" w:rsidP="002342F4">
      <w:pPr>
        <w:adjustRightInd w:val="0"/>
        <w:snapToGrid w:val="0"/>
        <w:rPr>
          <w:rFonts w:ascii="宋体" w:hAnsi="宋体" w:cs="宋体"/>
          <w:lang w:eastAsia="zh-CN"/>
        </w:rPr>
      </w:pPr>
      <w:proofErr w:type="spellStart"/>
      <w:r w:rsidRPr="002342F4">
        <w:rPr>
          <w:rFonts w:ascii="宋体" w:hAnsi="宋体" w:cs="宋体" w:hint="eastAsia"/>
          <w:b/>
        </w:rPr>
        <w:t>教具准备</w:t>
      </w:r>
      <w:r>
        <w:rPr>
          <w:rFonts w:ascii="宋体" w:hAnsi="宋体" w:cs="宋体" w:hint="eastAsia"/>
        </w:rPr>
        <w:t>：课</w:t>
      </w:r>
      <w:proofErr w:type="spellEnd"/>
      <w:r>
        <w:rPr>
          <w:rFonts w:ascii="宋体" w:hAnsi="宋体" w:cs="宋体" w:hint="eastAsia"/>
          <w:lang w:eastAsia="zh-CN"/>
        </w:rPr>
        <w:t>件</w:t>
      </w:r>
    </w:p>
    <w:p w:rsidR="00F46D35" w:rsidRPr="002342F4" w:rsidRDefault="00553FD1" w:rsidP="002342F4">
      <w:pPr>
        <w:spacing w:line="0" w:lineRule="atLeast"/>
      </w:pPr>
      <w:r w:rsidRPr="002342F4">
        <w:rPr>
          <w:rFonts w:hint="eastAsia"/>
        </w:rPr>
        <w:t xml:space="preserve"> </w:t>
      </w:r>
      <w:r w:rsidR="00F46D35" w:rsidRPr="002342F4">
        <w:rPr>
          <w:rFonts w:hint="eastAsia"/>
        </w:rPr>
        <w:t>[</w:t>
      </w:r>
      <w:proofErr w:type="spellStart"/>
      <w:r w:rsidR="00F46D35" w:rsidRPr="002342F4">
        <w:rPr>
          <w:rFonts w:hint="eastAsia"/>
        </w:rPr>
        <w:t>教学过程</w:t>
      </w:r>
      <w:proofErr w:type="spellEnd"/>
      <w:r w:rsidR="00F46D35" w:rsidRPr="002342F4">
        <w:rPr>
          <w:rFonts w:hint="eastAsia"/>
        </w:rPr>
        <w:t>]</w:t>
      </w:r>
    </w:p>
    <w:p w:rsidR="00F46D35" w:rsidRPr="002342F4" w:rsidRDefault="00F46D35" w:rsidP="002342F4">
      <w:pPr>
        <w:spacing w:line="0" w:lineRule="atLeast"/>
      </w:pPr>
      <w:proofErr w:type="spellStart"/>
      <w:r w:rsidRPr="002342F4">
        <w:rPr>
          <w:rFonts w:hint="eastAsia"/>
        </w:rPr>
        <w:t>一、质疑导入</w:t>
      </w:r>
      <w:proofErr w:type="spellEnd"/>
      <w:r w:rsidRPr="002342F4">
        <w:rPr>
          <w:rFonts w:hint="eastAsia"/>
        </w:rPr>
        <w:t>：</w:t>
      </w:r>
    </w:p>
    <w:p w:rsidR="005A1260" w:rsidRPr="002342F4" w:rsidRDefault="005A1260" w:rsidP="002342F4">
      <w:pPr>
        <w:spacing w:line="0" w:lineRule="atLeast"/>
      </w:pPr>
      <w:proofErr w:type="spellStart"/>
      <w:r w:rsidRPr="002342F4">
        <w:rPr>
          <w:rFonts w:hint="eastAsia"/>
        </w:rPr>
        <w:t>师：同学们，再过几天，我们就要迎来一个重要的节日，是什么节日</w:t>
      </w:r>
      <w:proofErr w:type="spellEnd"/>
      <w:r w:rsidRPr="002342F4">
        <w:rPr>
          <w:rFonts w:hint="eastAsia"/>
        </w:rPr>
        <w:t>？</w:t>
      </w:r>
    </w:p>
    <w:p w:rsidR="005A1260" w:rsidRPr="002342F4" w:rsidRDefault="005A1260" w:rsidP="002342F4">
      <w:pPr>
        <w:spacing w:line="0" w:lineRule="atLeast"/>
      </w:pPr>
      <w:proofErr w:type="spellStart"/>
      <w:r w:rsidRPr="002342F4">
        <w:rPr>
          <w:rFonts w:hint="eastAsia"/>
        </w:rPr>
        <w:t>预设：国庆节</w:t>
      </w:r>
      <w:proofErr w:type="spellEnd"/>
    </w:p>
    <w:p w:rsidR="005A1260" w:rsidRPr="002342F4" w:rsidRDefault="005A1260" w:rsidP="002342F4">
      <w:pPr>
        <w:spacing w:line="0" w:lineRule="atLeast"/>
      </w:pPr>
      <w:proofErr w:type="spellStart"/>
      <w:r w:rsidRPr="002342F4">
        <w:rPr>
          <w:rFonts w:hint="eastAsia"/>
        </w:rPr>
        <w:t>师：国庆假期里，很多人都会选择外出旅游，这里有一项关于去年国庆小长假的数据统计，谁来读一读</w:t>
      </w:r>
      <w:proofErr w:type="spellEnd"/>
      <w:r w:rsidRPr="002342F4">
        <w:rPr>
          <w:rFonts w:hint="eastAsia"/>
        </w:rPr>
        <w:t>？</w:t>
      </w:r>
      <w:proofErr w:type="spellStart"/>
      <w:r w:rsidRPr="002342F4">
        <w:rPr>
          <w:rFonts w:hint="eastAsia"/>
        </w:rPr>
        <w:t>在这些数中，哪些是我们已经学过的数</w:t>
      </w:r>
      <w:proofErr w:type="spellEnd"/>
      <w:r w:rsidRPr="002342F4">
        <w:rPr>
          <w:rFonts w:hint="eastAsia"/>
        </w:rPr>
        <w:t>？</w:t>
      </w:r>
    </w:p>
    <w:p w:rsidR="009932BA" w:rsidRPr="002342F4" w:rsidRDefault="005A1260" w:rsidP="002342F4">
      <w:pPr>
        <w:spacing w:line="0" w:lineRule="atLeast"/>
      </w:pPr>
      <w:proofErr w:type="spellStart"/>
      <w:r w:rsidRPr="002342F4">
        <w:rPr>
          <w:rFonts w:hint="eastAsia"/>
        </w:rPr>
        <w:t>预设：小数</w:t>
      </w:r>
      <w:proofErr w:type="spellEnd"/>
      <w:r w:rsidRPr="002342F4">
        <w:rPr>
          <w:rFonts w:hint="eastAsia"/>
        </w:rPr>
        <w:t xml:space="preserve">   </w:t>
      </w:r>
      <w:proofErr w:type="spellStart"/>
      <w:r w:rsidRPr="002342F4">
        <w:rPr>
          <w:rFonts w:hint="eastAsia"/>
        </w:rPr>
        <w:t>分数</w:t>
      </w:r>
      <w:proofErr w:type="spellEnd"/>
      <w:r w:rsidRPr="002342F4">
        <w:rPr>
          <w:rFonts w:hint="eastAsia"/>
        </w:rPr>
        <w:t xml:space="preserve">   </w:t>
      </w:r>
      <w:proofErr w:type="spellStart"/>
      <w:r w:rsidRPr="002342F4">
        <w:rPr>
          <w:rFonts w:hint="eastAsia"/>
        </w:rPr>
        <w:t>整数</w:t>
      </w:r>
      <w:proofErr w:type="spellEnd"/>
      <w:r w:rsidR="009932BA" w:rsidRPr="002342F4">
        <w:rPr>
          <w:rFonts w:hint="eastAsia"/>
        </w:rPr>
        <w:t xml:space="preserve">　　</w:t>
      </w:r>
    </w:p>
    <w:p w:rsidR="005A1260" w:rsidRPr="002342F4" w:rsidRDefault="005A1260" w:rsidP="002342F4">
      <w:pPr>
        <w:spacing w:line="0" w:lineRule="atLeast"/>
      </w:pPr>
      <w:proofErr w:type="spellStart"/>
      <w:r w:rsidRPr="002342F4">
        <w:rPr>
          <w:rFonts w:hint="eastAsia"/>
        </w:rPr>
        <w:t>师：没学过的是</w:t>
      </w:r>
      <w:proofErr w:type="spellEnd"/>
      <w:r w:rsidRPr="002342F4">
        <w:rPr>
          <w:rFonts w:hint="eastAsia"/>
        </w:rPr>
        <w:t>？</w:t>
      </w:r>
      <w:proofErr w:type="spellStart"/>
      <w:r w:rsidRPr="002342F4">
        <w:rPr>
          <w:rFonts w:hint="eastAsia"/>
        </w:rPr>
        <w:t>大家知道这是什么数吗</w:t>
      </w:r>
      <w:proofErr w:type="spellEnd"/>
      <w:r w:rsidRPr="002342F4">
        <w:rPr>
          <w:rFonts w:hint="eastAsia"/>
        </w:rPr>
        <w:t>？</w:t>
      </w:r>
    </w:p>
    <w:p w:rsidR="005A1260" w:rsidRPr="002342F4" w:rsidRDefault="005A1260" w:rsidP="002342F4">
      <w:pPr>
        <w:spacing w:line="0" w:lineRule="atLeast"/>
      </w:pPr>
      <w:proofErr w:type="spellStart"/>
      <w:r w:rsidRPr="002342F4">
        <w:rPr>
          <w:rFonts w:hint="eastAsia"/>
        </w:rPr>
        <w:lastRenderedPageBreak/>
        <w:t>预设：百分数</w:t>
      </w:r>
      <w:proofErr w:type="spellEnd"/>
    </w:p>
    <w:p w:rsidR="005A1260" w:rsidRPr="002342F4" w:rsidRDefault="005A1260" w:rsidP="002342F4">
      <w:pPr>
        <w:spacing w:line="0" w:lineRule="atLeast"/>
      </w:pPr>
      <w:proofErr w:type="spellStart"/>
      <w:r w:rsidRPr="002342F4">
        <w:rPr>
          <w:rFonts w:hint="eastAsia"/>
        </w:rPr>
        <w:t>师：课前老师已经让大家收集了一些百分数，今天就让我们一起走进百分数的世界</w:t>
      </w:r>
      <w:proofErr w:type="spellEnd"/>
      <w:r w:rsidRPr="002342F4">
        <w:rPr>
          <w:rFonts w:hint="eastAsia"/>
        </w:rPr>
        <w:t>。（</w:t>
      </w:r>
      <w:proofErr w:type="spellStart"/>
      <w:r w:rsidRPr="002342F4">
        <w:rPr>
          <w:rFonts w:hint="eastAsia"/>
        </w:rPr>
        <w:t>百分数的认识</w:t>
      </w:r>
      <w:proofErr w:type="spellEnd"/>
      <w:r w:rsidRPr="002342F4">
        <w:rPr>
          <w:rFonts w:hint="eastAsia"/>
        </w:rPr>
        <w:t>）</w:t>
      </w:r>
    </w:p>
    <w:p w:rsidR="009932BA" w:rsidRPr="002342F4" w:rsidRDefault="009932BA" w:rsidP="002342F4">
      <w:pPr>
        <w:spacing w:line="0" w:lineRule="atLeast"/>
        <w:rPr>
          <w:color w:val="4F81BD" w:themeColor="accent1"/>
        </w:rPr>
      </w:pPr>
      <w:r w:rsidRPr="002342F4">
        <w:rPr>
          <w:rFonts w:hint="eastAsia"/>
          <w:color w:val="4F81BD" w:themeColor="accent1"/>
        </w:rPr>
        <w:t>【设计思路：</w:t>
      </w:r>
      <w:r w:rsidR="00F026F9" w:rsidRPr="002342F4">
        <w:rPr>
          <w:rFonts w:hint="eastAsia"/>
          <w:color w:val="4F81BD" w:themeColor="accent1"/>
        </w:rPr>
        <w:t>通过期待的国庆节话题既回顾了以前的数，又让学生初步感知百分数</w:t>
      </w:r>
      <w:r w:rsidR="00FC63ED">
        <w:rPr>
          <w:rFonts w:hint="eastAsia"/>
          <w:color w:val="4F81BD" w:themeColor="accent1"/>
          <w:lang w:eastAsia="zh-CN"/>
        </w:rPr>
        <w:t>，为下面的学习做了铺垫</w:t>
      </w:r>
      <w:r w:rsidR="00E46063" w:rsidRPr="002342F4">
        <w:rPr>
          <w:rFonts w:hint="eastAsia"/>
          <w:color w:val="4F81BD" w:themeColor="accent1"/>
        </w:rPr>
        <w:t>】</w:t>
      </w:r>
    </w:p>
    <w:p w:rsidR="00F46D35" w:rsidRPr="002342F4" w:rsidRDefault="00F46D35" w:rsidP="002342F4">
      <w:pPr>
        <w:spacing w:line="0" w:lineRule="atLeast"/>
      </w:pPr>
      <w:r w:rsidRPr="002342F4">
        <w:rPr>
          <w:rFonts w:hint="eastAsia"/>
        </w:rPr>
        <w:t> </w:t>
      </w:r>
      <w:proofErr w:type="spellStart"/>
      <w:r w:rsidRPr="002342F4">
        <w:rPr>
          <w:rFonts w:hint="eastAsia"/>
        </w:rPr>
        <w:t>二、互动探究</w:t>
      </w:r>
      <w:proofErr w:type="spellEnd"/>
      <w:r w:rsidRPr="002342F4">
        <w:rPr>
          <w:rFonts w:hint="eastAsia"/>
        </w:rPr>
        <w:t>：</w:t>
      </w:r>
    </w:p>
    <w:p w:rsidR="00F46D35" w:rsidRPr="002342F4" w:rsidRDefault="00F46D35" w:rsidP="002342F4">
      <w:pPr>
        <w:spacing w:line="0" w:lineRule="atLeast"/>
      </w:pPr>
      <w:r w:rsidRPr="002342F4">
        <w:rPr>
          <w:rFonts w:hint="eastAsia"/>
        </w:rPr>
        <w:t>1</w:t>
      </w:r>
      <w:r w:rsidRPr="002342F4">
        <w:rPr>
          <w:rFonts w:hint="eastAsia"/>
        </w:rPr>
        <w:t>．创设情境：</w:t>
      </w:r>
      <w:r w:rsidR="00611C6F" w:rsidRPr="002342F4">
        <w:rPr>
          <w:rFonts w:hint="eastAsia"/>
        </w:rPr>
        <w:t>我们学校的篮球队举行投篮比赛，陆老师记录了其中三名队员的成绩</w:t>
      </w:r>
      <w:r w:rsidRPr="002342F4">
        <w:rPr>
          <w:rFonts w:hint="eastAsia"/>
        </w:rPr>
        <w:t>，</w:t>
      </w:r>
      <w:r w:rsidR="00611C6F" w:rsidRPr="002342F4">
        <w:rPr>
          <w:rFonts w:hint="eastAsia"/>
        </w:rPr>
        <w:t>我们一起来看一下</w:t>
      </w:r>
    </w:p>
    <w:p w:rsidR="00F46D35" w:rsidRPr="002342F4" w:rsidRDefault="00F46D35" w:rsidP="002342F4">
      <w:pPr>
        <w:spacing w:line="0" w:lineRule="atLeast"/>
      </w:pPr>
      <w:proofErr w:type="spellStart"/>
      <w:r w:rsidRPr="002342F4">
        <w:rPr>
          <w:rFonts w:hint="eastAsia"/>
        </w:rPr>
        <w:t>出示：表格一</w:t>
      </w:r>
      <w:proofErr w:type="spellEnd"/>
      <w:r w:rsidRPr="002342F4">
        <w:rPr>
          <w:rFonts w:hint="eastAsia"/>
        </w:rPr>
        <w:t>：</w:t>
      </w:r>
    </w:p>
    <w:tbl>
      <w:tblPr>
        <w:tblW w:w="3150"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tblPr>
      <w:tblGrid>
        <w:gridCol w:w="1628"/>
        <w:gridCol w:w="1522"/>
      </w:tblGrid>
      <w:tr w:rsidR="00F46D35" w:rsidRPr="002342F4" w:rsidTr="00F46D35">
        <w:trPr>
          <w:trHeight w:val="720"/>
        </w:trPr>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r w:rsidRPr="002342F4">
              <w:rPr>
                <w:rFonts w:hint="eastAsia"/>
              </w:rPr>
              <w:t>      </w:t>
            </w:r>
            <w:proofErr w:type="spellStart"/>
            <w:r w:rsidRPr="002342F4">
              <w:rPr>
                <w:rFonts w:hint="eastAsia"/>
              </w:rPr>
              <w:t>项目</w:t>
            </w:r>
            <w:proofErr w:type="spellEnd"/>
          </w:p>
          <w:p w:rsidR="00F46D35" w:rsidRPr="002342F4" w:rsidRDefault="00F46D35" w:rsidP="002342F4">
            <w:pPr>
              <w:spacing w:line="0" w:lineRule="atLeast"/>
            </w:pPr>
            <w:proofErr w:type="spellStart"/>
            <w:r w:rsidRPr="002342F4">
              <w:rPr>
                <w:rFonts w:hint="eastAsia"/>
              </w:rPr>
              <w:t>姓名</w:t>
            </w:r>
            <w:proofErr w:type="spellEnd"/>
          </w:p>
        </w:tc>
        <w:tc>
          <w:tcPr>
            <w:tcW w:w="15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proofErr w:type="spellStart"/>
            <w:r w:rsidRPr="002342F4">
              <w:rPr>
                <w:rFonts w:hint="eastAsia"/>
              </w:rPr>
              <w:t>投中次数</w:t>
            </w:r>
            <w:proofErr w:type="spellEnd"/>
          </w:p>
        </w:tc>
      </w:tr>
      <w:tr w:rsidR="00F46D35" w:rsidRPr="002342F4" w:rsidTr="00F46D35">
        <w:tc>
          <w:tcPr>
            <w:tcW w:w="1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2342F4" w:rsidP="002342F4">
            <w:pPr>
              <w:spacing w:line="0" w:lineRule="atLeast"/>
            </w:pPr>
            <w:proofErr w:type="spellStart"/>
            <w:r>
              <w:rPr>
                <w:rFonts w:hint="eastAsia"/>
              </w:rPr>
              <w:t>李</w:t>
            </w:r>
            <w:r w:rsidR="00F46D35" w:rsidRPr="002342F4">
              <w:rPr>
                <w:rFonts w:hint="eastAsia"/>
              </w:rPr>
              <w:t>明</w:t>
            </w:r>
            <w:proofErr w:type="spellEnd"/>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16</w:t>
            </w:r>
          </w:p>
        </w:tc>
      </w:tr>
      <w:tr w:rsidR="00F46D35" w:rsidRPr="002342F4" w:rsidTr="00F46D35">
        <w:tc>
          <w:tcPr>
            <w:tcW w:w="1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2342F4" w:rsidP="002342F4">
            <w:pPr>
              <w:spacing w:line="0" w:lineRule="atLeast"/>
            </w:pPr>
            <w:proofErr w:type="spellStart"/>
            <w:r>
              <w:rPr>
                <w:rFonts w:hint="eastAsia"/>
              </w:rPr>
              <w:t>张</w:t>
            </w:r>
            <w:r w:rsidR="00F46D35" w:rsidRPr="002342F4">
              <w:rPr>
                <w:rFonts w:hint="eastAsia"/>
              </w:rPr>
              <w:t>华</w:t>
            </w:r>
            <w:proofErr w:type="spellEnd"/>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13</w:t>
            </w:r>
          </w:p>
        </w:tc>
      </w:tr>
      <w:tr w:rsidR="00F46D35" w:rsidRPr="002342F4" w:rsidTr="00F46D35">
        <w:trPr>
          <w:trHeight w:val="315"/>
        </w:trPr>
        <w:tc>
          <w:tcPr>
            <w:tcW w:w="1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2342F4" w:rsidP="002342F4">
            <w:pPr>
              <w:spacing w:line="0" w:lineRule="atLeast"/>
            </w:pPr>
            <w:proofErr w:type="spellStart"/>
            <w:r>
              <w:rPr>
                <w:rFonts w:hint="eastAsia"/>
              </w:rPr>
              <w:t>吴</w:t>
            </w:r>
            <w:r w:rsidR="00F46D35" w:rsidRPr="002342F4">
              <w:rPr>
                <w:rFonts w:hint="eastAsia"/>
              </w:rPr>
              <w:t>军</w:t>
            </w:r>
            <w:proofErr w:type="spellEnd"/>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18</w:t>
            </w:r>
          </w:p>
        </w:tc>
      </w:tr>
    </w:tbl>
    <w:p w:rsidR="009932BA" w:rsidRPr="002342F4" w:rsidRDefault="00F46D35" w:rsidP="002342F4">
      <w:pPr>
        <w:spacing w:line="0" w:lineRule="atLeast"/>
      </w:pPr>
      <w:r w:rsidRPr="002342F4">
        <w:rPr>
          <w:rFonts w:hint="eastAsia"/>
        </w:rPr>
        <w:t>2.</w:t>
      </w:r>
      <w:r w:rsidR="00611C6F" w:rsidRPr="002342F4">
        <w:rPr>
          <w:rFonts w:hint="eastAsia"/>
        </w:rPr>
        <w:t>质疑：如果你是评委，你觉得谁投的准一些呢？</w:t>
      </w:r>
      <w:r w:rsidRPr="002342F4">
        <w:rPr>
          <w:rFonts w:hint="eastAsia"/>
        </w:rPr>
        <w:t>（</w:t>
      </w:r>
      <w:proofErr w:type="spellStart"/>
      <w:r w:rsidRPr="002342F4">
        <w:rPr>
          <w:rFonts w:hint="eastAsia"/>
        </w:rPr>
        <w:t>不好选择，因为不知道他们每个人投篮的次数</w:t>
      </w:r>
      <w:proofErr w:type="spellEnd"/>
      <w:r w:rsidRPr="002342F4">
        <w:rPr>
          <w:rFonts w:hint="eastAsia"/>
        </w:rPr>
        <w:t>）</w:t>
      </w:r>
    </w:p>
    <w:p w:rsidR="00F46D35" w:rsidRPr="002342F4" w:rsidRDefault="009932BA" w:rsidP="002342F4">
      <w:pPr>
        <w:spacing w:line="0" w:lineRule="atLeast"/>
      </w:pPr>
      <w:proofErr w:type="spellStart"/>
      <w:r w:rsidRPr="002342F4">
        <w:rPr>
          <w:rFonts w:hint="eastAsia"/>
        </w:rPr>
        <w:t>师：看来光凭投中次数不能判断谁的水平高，还得知道投篮总数</w:t>
      </w:r>
      <w:proofErr w:type="spellEnd"/>
    </w:p>
    <w:p w:rsidR="00F46D35" w:rsidRPr="002342F4" w:rsidRDefault="00F46D35" w:rsidP="002342F4">
      <w:pPr>
        <w:spacing w:line="0" w:lineRule="atLeast"/>
      </w:pPr>
      <w:proofErr w:type="spellStart"/>
      <w:r w:rsidRPr="002342F4">
        <w:rPr>
          <w:rFonts w:hint="eastAsia"/>
        </w:rPr>
        <w:t>出示：表格二</w:t>
      </w:r>
      <w:proofErr w:type="spellEnd"/>
      <w:r w:rsidRPr="002342F4">
        <w:rPr>
          <w:rFonts w:hint="eastAsia"/>
        </w:rPr>
        <w:t>：</w:t>
      </w:r>
    </w:p>
    <w:tbl>
      <w:tblPr>
        <w:tblW w:w="466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tblPr>
      <w:tblGrid>
        <w:gridCol w:w="1625"/>
        <w:gridCol w:w="1520"/>
        <w:gridCol w:w="1520"/>
      </w:tblGrid>
      <w:tr w:rsidR="00F46D35" w:rsidRPr="002342F4" w:rsidTr="00F026F9">
        <w:trPr>
          <w:trHeight w:val="720"/>
        </w:trPr>
        <w:tc>
          <w:tcPr>
            <w:tcW w:w="16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r w:rsidRPr="002342F4">
              <w:rPr>
                <w:rFonts w:hint="eastAsia"/>
              </w:rPr>
              <w:t>      </w:t>
            </w:r>
            <w:proofErr w:type="spellStart"/>
            <w:r w:rsidRPr="002342F4">
              <w:rPr>
                <w:rFonts w:hint="eastAsia"/>
              </w:rPr>
              <w:t>项目</w:t>
            </w:r>
            <w:proofErr w:type="spellEnd"/>
          </w:p>
          <w:p w:rsidR="00F46D35" w:rsidRPr="002342F4" w:rsidRDefault="00F46D35" w:rsidP="002342F4">
            <w:pPr>
              <w:spacing w:line="0" w:lineRule="atLeast"/>
            </w:pPr>
            <w:proofErr w:type="spellStart"/>
            <w:r w:rsidRPr="002342F4">
              <w:rPr>
                <w:rFonts w:hint="eastAsia"/>
              </w:rPr>
              <w:t>姓名</w:t>
            </w:r>
            <w:proofErr w:type="spellEnd"/>
          </w:p>
        </w:tc>
        <w:tc>
          <w:tcPr>
            <w:tcW w:w="15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proofErr w:type="spellStart"/>
            <w:r w:rsidRPr="002342F4">
              <w:rPr>
                <w:rFonts w:hint="eastAsia"/>
              </w:rPr>
              <w:t>投中次数</w:t>
            </w:r>
            <w:proofErr w:type="spellEnd"/>
          </w:p>
        </w:tc>
        <w:tc>
          <w:tcPr>
            <w:tcW w:w="15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proofErr w:type="spellStart"/>
            <w:r w:rsidRPr="002342F4">
              <w:rPr>
                <w:rFonts w:hint="eastAsia"/>
              </w:rPr>
              <w:t>投篮次数</w:t>
            </w:r>
            <w:proofErr w:type="spellEnd"/>
          </w:p>
        </w:tc>
      </w:tr>
      <w:tr w:rsidR="00F46D35" w:rsidRPr="002342F4" w:rsidTr="00F026F9">
        <w:tc>
          <w:tcPr>
            <w:tcW w:w="16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2342F4" w:rsidP="002342F4">
            <w:pPr>
              <w:spacing w:line="0" w:lineRule="atLeast"/>
            </w:pPr>
            <w:proofErr w:type="spellStart"/>
            <w:r>
              <w:rPr>
                <w:rFonts w:hint="eastAsia"/>
              </w:rPr>
              <w:t>李</w:t>
            </w:r>
            <w:r w:rsidR="00F46D35" w:rsidRPr="002342F4">
              <w:rPr>
                <w:rFonts w:hint="eastAsia"/>
              </w:rPr>
              <w:t>明</w:t>
            </w:r>
            <w:proofErr w:type="spellEnd"/>
          </w:p>
        </w:tc>
        <w:tc>
          <w:tcPr>
            <w:tcW w:w="15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16</w:t>
            </w:r>
          </w:p>
        </w:tc>
        <w:tc>
          <w:tcPr>
            <w:tcW w:w="15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25</w:t>
            </w:r>
          </w:p>
        </w:tc>
      </w:tr>
      <w:tr w:rsidR="00F46D35" w:rsidRPr="002342F4" w:rsidTr="00F026F9">
        <w:tc>
          <w:tcPr>
            <w:tcW w:w="16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2342F4" w:rsidP="002342F4">
            <w:pPr>
              <w:spacing w:line="0" w:lineRule="atLeast"/>
            </w:pPr>
            <w:proofErr w:type="spellStart"/>
            <w:r>
              <w:rPr>
                <w:rFonts w:hint="eastAsia"/>
              </w:rPr>
              <w:t>张</w:t>
            </w:r>
            <w:r w:rsidR="00F46D35" w:rsidRPr="002342F4">
              <w:rPr>
                <w:rFonts w:hint="eastAsia"/>
              </w:rPr>
              <w:t>华</w:t>
            </w:r>
            <w:proofErr w:type="spellEnd"/>
          </w:p>
        </w:tc>
        <w:tc>
          <w:tcPr>
            <w:tcW w:w="15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13</w:t>
            </w:r>
          </w:p>
        </w:tc>
        <w:tc>
          <w:tcPr>
            <w:tcW w:w="15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20</w:t>
            </w:r>
          </w:p>
        </w:tc>
      </w:tr>
      <w:tr w:rsidR="00F46D35" w:rsidRPr="002342F4" w:rsidTr="00F026F9">
        <w:trPr>
          <w:trHeight w:val="315"/>
        </w:trPr>
        <w:tc>
          <w:tcPr>
            <w:tcW w:w="16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2342F4" w:rsidP="002342F4">
            <w:pPr>
              <w:spacing w:line="0" w:lineRule="atLeast"/>
            </w:pPr>
            <w:proofErr w:type="spellStart"/>
            <w:r>
              <w:rPr>
                <w:rFonts w:hint="eastAsia"/>
              </w:rPr>
              <w:t>吴</w:t>
            </w:r>
            <w:r w:rsidR="00F46D35" w:rsidRPr="002342F4">
              <w:rPr>
                <w:rFonts w:hint="eastAsia"/>
              </w:rPr>
              <w:t>军</w:t>
            </w:r>
            <w:proofErr w:type="spellEnd"/>
          </w:p>
        </w:tc>
        <w:tc>
          <w:tcPr>
            <w:tcW w:w="15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18</w:t>
            </w:r>
          </w:p>
        </w:tc>
        <w:tc>
          <w:tcPr>
            <w:tcW w:w="15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30</w:t>
            </w:r>
          </w:p>
        </w:tc>
      </w:tr>
    </w:tbl>
    <w:p w:rsidR="003A4685" w:rsidRPr="002342F4" w:rsidRDefault="00F026F9" w:rsidP="002342F4">
      <w:pPr>
        <w:spacing w:line="0" w:lineRule="atLeast"/>
        <w:rPr>
          <w:color w:val="FF0000"/>
        </w:rPr>
      </w:pPr>
      <w:r w:rsidRPr="002342F4">
        <w:t>请同学们先想一想，再小组议一议，</w:t>
      </w:r>
      <w:r w:rsidRPr="002342F4">
        <w:rPr>
          <w:color w:val="FF0000"/>
        </w:rPr>
        <w:t>达成共识后小组长组织把想法记录在学习卡上。比一比，哪一组最棒！</w:t>
      </w:r>
      <w:r w:rsidR="003A4685" w:rsidRPr="002342F4">
        <w:rPr>
          <w:rFonts w:hint="eastAsia"/>
          <w:color w:val="FF0000"/>
        </w:rPr>
        <w:t>实物投影展示学生的算式，请学生说说你是怎么想的？全班交流</w:t>
      </w:r>
    </w:p>
    <w:p w:rsidR="009932BA" w:rsidRPr="002342F4" w:rsidRDefault="009932BA" w:rsidP="002342F4">
      <w:pPr>
        <w:spacing w:line="0" w:lineRule="atLeast"/>
      </w:pPr>
      <w:proofErr w:type="spellStart"/>
      <w:r w:rsidRPr="002342F4">
        <w:rPr>
          <w:rFonts w:hint="eastAsia"/>
        </w:rPr>
        <w:lastRenderedPageBreak/>
        <w:t>预设：学生可能出现不同的比较方法</w:t>
      </w:r>
      <w:proofErr w:type="spellEnd"/>
      <w:r w:rsidRPr="002342F4">
        <w:rPr>
          <w:rFonts w:hint="eastAsia"/>
        </w:rPr>
        <w:t>。</w:t>
      </w:r>
    </w:p>
    <w:p w:rsidR="009932BA" w:rsidRPr="002342F4" w:rsidRDefault="009932BA" w:rsidP="002342F4">
      <w:pPr>
        <w:spacing w:line="0" w:lineRule="atLeast"/>
      </w:pPr>
      <w:r w:rsidRPr="002342F4">
        <w:rPr>
          <w:rFonts w:hint="eastAsia"/>
        </w:rPr>
        <w:t>A</w:t>
      </w:r>
      <w:r w:rsidRPr="002342F4">
        <w:rPr>
          <w:rFonts w:hint="eastAsia"/>
        </w:rPr>
        <w:t>：谁投中的次数多，谁就投的准一些。（如学生同意，就说如果老师投篮</w:t>
      </w:r>
      <w:r w:rsidRPr="002342F4">
        <w:rPr>
          <w:rFonts w:hint="eastAsia"/>
        </w:rPr>
        <w:t>50</w:t>
      </w:r>
      <w:r w:rsidRPr="002342F4">
        <w:rPr>
          <w:rFonts w:hint="eastAsia"/>
        </w:rPr>
        <w:t>次，投中</w:t>
      </w:r>
      <w:r w:rsidRPr="002342F4">
        <w:rPr>
          <w:rFonts w:hint="eastAsia"/>
        </w:rPr>
        <w:t>20</w:t>
      </w:r>
      <w:r w:rsidRPr="002342F4">
        <w:rPr>
          <w:rFonts w:hint="eastAsia"/>
        </w:rPr>
        <w:t>次，是不是老师投的准一些。）</w:t>
      </w:r>
    </w:p>
    <w:p w:rsidR="009932BA" w:rsidRPr="002342F4" w:rsidRDefault="009932BA" w:rsidP="002342F4">
      <w:pPr>
        <w:spacing w:line="0" w:lineRule="atLeast"/>
      </w:pPr>
      <w:r w:rsidRPr="002342F4">
        <w:rPr>
          <w:rFonts w:hint="eastAsia"/>
        </w:rPr>
        <w:t>B</w:t>
      </w:r>
      <w:r w:rsidRPr="002342F4">
        <w:rPr>
          <w:rFonts w:hint="eastAsia"/>
        </w:rPr>
        <w:t>：</w:t>
      </w:r>
      <w:r w:rsidR="003A4685" w:rsidRPr="002342F4">
        <w:rPr>
          <w:rFonts w:hint="eastAsia"/>
        </w:rPr>
        <w:t>用减法，</w:t>
      </w:r>
      <w:r w:rsidRPr="002342F4">
        <w:rPr>
          <w:rFonts w:hint="eastAsia"/>
        </w:rPr>
        <w:t>谁失球的次数多，谁就投的准一些。（如果学生同意，就说如果老师投篮</w:t>
      </w:r>
      <w:r w:rsidRPr="002342F4">
        <w:rPr>
          <w:rFonts w:hint="eastAsia"/>
        </w:rPr>
        <w:t>3</w:t>
      </w:r>
      <w:r w:rsidRPr="002342F4">
        <w:rPr>
          <w:rFonts w:hint="eastAsia"/>
        </w:rPr>
        <w:t>次，投中</w:t>
      </w:r>
      <w:r w:rsidRPr="002342F4">
        <w:rPr>
          <w:rFonts w:hint="eastAsia"/>
        </w:rPr>
        <w:t>1</w:t>
      </w:r>
      <w:r w:rsidRPr="002342F4">
        <w:rPr>
          <w:rFonts w:hint="eastAsia"/>
        </w:rPr>
        <w:t>次，没有投中</w:t>
      </w:r>
      <w:r w:rsidRPr="002342F4">
        <w:rPr>
          <w:rFonts w:hint="eastAsia"/>
        </w:rPr>
        <w:t>2</w:t>
      </w:r>
      <w:r w:rsidRPr="002342F4">
        <w:rPr>
          <w:rFonts w:hint="eastAsia"/>
        </w:rPr>
        <w:t>次，是不是老师投的更准。）</w:t>
      </w:r>
    </w:p>
    <w:p w:rsidR="009932BA" w:rsidRPr="002342F4" w:rsidRDefault="009932BA" w:rsidP="002342F4">
      <w:pPr>
        <w:spacing w:line="0" w:lineRule="atLeast"/>
      </w:pPr>
      <w:r w:rsidRPr="002342F4">
        <w:rPr>
          <w:rFonts w:hint="eastAsia"/>
        </w:rPr>
        <w:t>C</w:t>
      </w:r>
      <w:r w:rsidRPr="002342F4">
        <w:rPr>
          <w:rFonts w:hint="eastAsia"/>
        </w:rPr>
        <w:t>：</w:t>
      </w:r>
      <w:r w:rsidR="003A4685" w:rsidRPr="002342F4">
        <w:rPr>
          <w:rFonts w:hint="eastAsia"/>
        </w:rPr>
        <w:t>用除法，</w:t>
      </w:r>
      <w:r w:rsidRPr="002342F4">
        <w:rPr>
          <w:rFonts w:hint="eastAsia"/>
        </w:rPr>
        <w:t>三位同学投篮的总次数不一样，要先算出投中次数占投篮总次数的几分之几，然后再比较。</w:t>
      </w:r>
    </w:p>
    <w:p w:rsidR="00E46063" w:rsidRPr="002342F4" w:rsidRDefault="00E46063" w:rsidP="002342F4">
      <w:pPr>
        <w:spacing w:line="0" w:lineRule="atLeast"/>
        <w:rPr>
          <w:color w:val="4F81BD" w:themeColor="accent1"/>
        </w:rPr>
      </w:pPr>
      <w:r w:rsidRPr="002342F4">
        <w:rPr>
          <w:rFonts w:hint="eastAsia"/>
          <w:color w:val="4F81BD" w:themeColor="accent1"/>
        </w:rPr>
        <w:t>【设计思路：</w:t>
      </w:r>
      <w:r w:rsidR="002342F4" w:rsidRPr="002342F4">
        <w:rPr>
          <w:rFonts w:hint="eastAsia"/>
          <w:color w:val="4F81BD" w:themeColor="accent1"/>
        </w:rPr>
        <w:t>这一环节从学校的篮球队入手，创设情境，围绕学生熟悉的本年级的三位队员“谁投的准一些”这一话题引入新课。学生通过自主探索再交流比较并引起学生的争论，产生认知冲突，最终得出要比较谁谁投的准一些仅仅知道投中次数还不够，还需要知道投篮的总个数。最后引导得出投中的个数占投篮总个数的百分之几</w:t>
      </w:r>
      <w:r w:rsidRPr="002342F4">
        <w:rPr>
          <w:rFonts w:hint="eastAsia"/>
          <w:color w:val="4F81BD" w:themeColor="accent1"/>
        </w:rPr>
        <w:t>】</w:t>
      </w:r>
    </w:p>
    <w:p w:rsidR="009932BA" w:rsidRPr="002342F4" w:rsidRDefault="00BF2706" w:rsidP="002342F4">
      <w:pPr>
        <w:spacing w:line="0" w:lineRule="atLeast"/>
      </w:pPr>
      <w:r w:rsidRPr="002342F4">
        <w:rPr>
          <w:rFonts w:hint="eastAsia"/>
        </w:rPr>
        <w:t>2</w:t>
      </w:r>
      <w:r w:rsidR="009932BA" w:rsidRPr="002342F4">
        <w:rPr>
          <w:rFonts w:hint="eastAsia"/>
        </w:rPr>
        <w:t>、</w:t>
      </w:r>
      <w:r w:rsidRPr="002342F4">
        <w:rPr>
          <w:rFonts w:hint="eastAsia"/>
        </w:rPr>
        <w:t>统一认识：</w:t>
      </w:r>
      <w:r w:rsidR="009932BA" w:rsidRPr="002342F4">
        <w:rPr>
          <w:rFonts w:hint="eastAsia"/>
        </w:rPr>
        <w:t>师：在投篮总数不一样的情况下，要比较谁投中次数占投篮总次数的几分之几即投中的比率高，</w:t>
      </w:r>
      <w:r w:rsidR="009932BA" w:rsidRPr="002342F4">
        <w:rPr>
          <w:rFonts w:hint="eastAsia"/>
        </w:rPr>
        <w:t>(</w:t>
      </w:r>
      <w:r w:rsidR="009932BA" w:rsidRPr="002342F4">
        <w:rPr>
          <w:rFonts w:hint="eastAsia"/>
        </w:rPr>
        <w:t>课件把表格补全</w:t>
      </w:r>
      <w:r w:rsidR="009932BA" w:rsidRPr="002342F4">
        <w:rPr>
          <w:rFonts w:hint="eastAsia"/>
        </w:rPr>
        <w:t>)</w:t>
      </w:r>
      <w:r w:rsidR="009932BA" w:rsidRPr="002342F4">
        <w:rPr>
          <w:rFonts w:hint="eastAsia"/>
        </w:rPr>
        <w:t>这样比较既全面又公平。</w:t>
      </w:r>
    </w:p>
    <w:p w:rsidR="00F46D35" w:rsidRPr="002342F4" w:rsidRDefault="00BF2706" w:rsidP="002342F4">
      <w:pPr>
        <w:spacing w:line="0" w:lineRule="atLeast"/>
      </w:pPr>
      <w:r w:rsidRPr="002342F4">
        <w:rPr>
          <w:rFonts w:hint="eastAsia"/>
        </w:rPr>
        <w:t>3</w:t>
      </w:r>
      <w:r w:rsidR="00F46D35" w:rsidRPr="002342F4">
        <w:rPr>
          <w:rFonts w:hint="eastAsia"/>
        </w:rPr>
        <w:t>．师：谁来说说这三位同学投中的比率，学生口答，教师板书。</w:t>
      </w:r>
    </w:p>
    <w:tbl>
      <w:tblPr>
        <w:tblW w:w="8520"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tblPr>
      <w:tblGrid>
        <w:gridCol w:w="1622"/>
        <w:gridCol w:w="1518"/>
        <w:gridCol w:w="1518"/>
        <w:gridCol w:w="3862"/>
      </w:tblGrid>
      <w:tr w:rsidR="00F46D35" w:rsidRPr="002342F4" w:rsidTr="00BF2706">
        <w:trPr>
          <w:trHeight w:val="720"/>
        </w:trPr>
        <w:tc>
          <w:tcPr>
            <w:tcW w:w="162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r w:rsidRPr="002342F4">
              <w:rPr>
                <w:rFonts w:hint="eastAsia"/>
              </w:rPr>
              <w:t>      </w:t>
            </w:r>
            <w:proofErr w:type="spellStart"/>
            <w:r w:rsidRPr="002342F4">
              <w:rPr>
                <w:rFonts w:hint="eastAsia"/>
              </w:rPr>
              <w:t>项目</w:t>
            </w:r>
            <w:proofErr w:type="spellEnd"/>
          </w:p>
          <w:p w:rsidR="00F46D35" w:rsidRPr="002342F4" w:rsidRDefault="00F46D35" w:rsidP="002342F4">
            <w:pPr>
              <w:spacing w:line="0" w:lineRule="atLeast"/>
            </w:pPr>
            <w:proofErr w:type="spellStart"/>
            <w:r w:rsidRPr="002342F4">
              <w:rPr>
                <w:rFonts w:hint="eastAsia"/>
              </w:rPr>
              <w:t>姓名</w:t>
            </w:r>
            <w:proofErr w:type="spellEnd"/>
          </w:p>
        </w:tc>
        <w:tc>
          <w:tcPr>
            <w:tcW w:w="15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proofErr w:type="spellStart"/>
            <w:r w:rsidRPr="002342F4">
              <w:rPr>
                <w:rFonts w:hint="eastAsia"/>
              </w:rPr>
              <w:t>投中次数</w:t>
            </w:r>
            <w:proofErr w:type="spellEnd"/>
          </w:p>
        </w:tc>
        <w:tc>
          <w:tcPr>
            <w:tcW w:w="151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proofErr w:type="spellStart"/>
            <w:r w:rsidRPr="002342F4">
              <w:rPr>
                <w:rFonts w:hint="eastAsia"/>
              </w:rPr>
              <w:t>投篮次数</w:t>
            </w:r>
            <w:proofErr w:type="spellEnd"/>
          </w:p>
        </w:tc>
        <w:tc>
          <w:tcPr>
            <w:tcW w:w="386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proofErr w:type="spellStart"/>
            <w:r w:rsidRPr="002342F4">
              <w:rPr>
                <w:rFonts w:hint="eastAsia"/>
              </w:rPr>
              <w:t>投中次数占投篮次数的几分之几</w:t>
            </w:r>
            <w:proofErr w:type="spellEnd"/>
          </w:p>
          <w:p w:rsidR="00F46D35" w:rsidRPr="002342F4" w:rsidRDefault="00F46D35" w:rsidP="002342F4">
            <w:pPr>
              <w:spacing w:line="0" w:lineRule="atLeast"/>
            </w:pPr>
            <w:r w:rsidRPr="002342F4">
              <w:rPr>
                <w:rFonts w:hint="eastAsia"/>
              </w:rPr>
              <w:t>（</w:t>
            </w:r>
            <w:proofErr w:type="spellStart"/>
            <w:r w:rsidRPr="002342F4">
              <w:rPr>
                <w:rFonts w:hint="eastAsia"/>
              </w:rPr>
              <w:t>投中的比率</w:t>
            </w:r>
            <w:proofErr w:type="spellEnd"/>
            <w:r w:rsidRPr="002342F4">
              <w:rPr>
                <w:rFonts w:hint="eastAsia"/>
              </w:rPr>
              <w:t>）</w:t>
            </w:r>
          </w:p>
        </w:tc>
      </w:tr>
      <w:tr w:rsidR="00F46D35" w:rsidRPr="002342F4" w:rsidTr="00BF2706">
        <w:tc>
          <w:tcPr>
            <w:tcW w:w="162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2342F4" w:rsidP="002342F4">
            <w:pPr>
              <w:spacing w:line="0" w:lineRule="atLeast"/>
            </w:pPr>
            <w:proofErr w:type="spellStart"/>
            <w:r>
              <w:rPr>
                <w:rFonts w:hint="eastAsia"/>
              </w:rPr>
              <w:t>李</w:t>
            </w:r>
            <w:r w:rsidR="00F46D35" w:rsidRPr="002342F4">
              <w:rPr>
                <w:rFonts w:hint="eastAsia"/>
              </w:rPr>
              <w:t>明</w:t>
            </w:r>
            <w:proofErr w:type="spellEnd"/>
          </w:p>
        </w:tc>
        <w:tc>
          <w:tcPr>
            <w:tcW w:w="15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16</w:t>
            </w:r>
          </w:p>
        </w:tc>
        <w:tc>
          <w:tcPr>
            <w:tcW w:w="15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25</w:t>
            </w:r>
          </w:p>
        </w:tc>
        <w:tc>
          <w:tcPr>
            <w:tcW w:w="386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p>
        </w:tc>
      </w:tr>
      <w:tr w:rsidR="00F46D35" w:rsidRPr="002342F4" w:rsidTr="00BF2706">
        <w:tc>
          <w:tcPr>
            <w:tcW w:w="162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2342F4" w:rsidP="002342F4">
            <w:pPr>
              <w:spacing w:line="0" w:lineRule="atLeast"/>
            </w:pPr>
            <w:proofErr w:type="spellStart"/>
            <w:r>
              <w:rPr>
                <w:rFonts w:hint="eastAsia"/>
              </w:rPr>
              <w:t>张</w:t>
            </w:r>
            <w:r w:rsidR="00F46D35" w:rsidRPr="002342F4">
              <w:rPr>
                <w:rFonts w:hint="eastAsia"/>
              </w:rPr>
              <w:t>华</w:t>
            </w:r>
            <w:proofErr w:type="spellEnd"/>
          </w:p>
        </w:tc>
        <w:tc>
          <w:tcPr>
            <w:tcW w:w="15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13</w:t>
            </w:r>
          </w:p>
        </w:tc>
        <w:tc>
          <w:tcPr>
            <w:tcW w:w="15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F46D35" w:rsidP="002342F4">
            <w:pPr>
              <w:spacing w:line="0" w:lineRule="atLeast"/>
            </w:pPr>
            <w:r w:rsidRPr="002342F4">
              <w:rPr>
                <w:rFonts w:hint="eastAsia"/>
              </w:rPr>
              <w:t>20</w:t>
            </w:r>
          </w:p>
        </w:tc>
        <w:tc>
          <w:tcPr>
            <w:tcW w:w="386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p>
        </w:tc>
      </w:tr>
      <w:tr w:rsidR="00F46D35" w:rsidRPr="002342F4" w:rsidTr="00BF2706">
        <w:trPr>
          <w:trHeight w:val="315"/>
        </w:trPr>
        <w:tc>
          <w:tcPr>
            <w:tcW w:w="162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2342F4" w:rsidP="002342F4">
            <w:pPr>
              <w:spacing w:line="0" w:lineRule="atLeast"/>
            </w:pPr>
            <w:proofErr w:type="spellStart"/>
            <w:r>
              <w:rPr>
                <w:rFonts w:hint="eastAsia"/>
              </w:rPr>
              <w:t>吴</w:t>
            </w:r>
            <w:r w:rsidR="00F46D35" w:rsidRPr="002342F4">
              <w:rPr>
                <w:rFonts w:hint="eastAsia"/>
              </w:rPr>
              <w:t>军</w:t>
            </w:r>
            <w:proofErr w:type="spellEnd"/>
          </w:p>
        </w:tc>
        <w:tc>
          <w:tcPr>
            <w:tcW w:w="15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BF2706" w:rsidP="002342F4">
            <w:pPr>
              <w:spacing w:line="0" w:lineRule="atLeast"/>
            </w:pPr>
            <w:r w:rsidRPr="002342F4">
              <w:rPr>
                <w:rFonts w:hint="eastAsia"/>
              </w:rPr>
              <w:t>18</w:t>
            </w:r>
          </w:p>
        </w:tc>
        <w:tc>
          <w:tcPr>
            <w:tcW w:w="15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F46D35" w:rsidRPr="002342F4" w:rsidRDefault="00BF2706" w:rsidP="002342F4">
            <w:pPr>
              <w:spacing w:line="0" w:lineRule="atLeast"/>
            </w:pPr>
            <w:r w:rsidRPr="002342F4">
              <w:rPr>
                <w:rFonts w:hint="eastAsia"/>
              </w:rPr>
              <w:t>30</w:t>
            </w:r>
          </w:p>
        </w:tc>
        <w:tc>
          <w:tcPr>
            <w:tcW w:w="386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46D35" w:rsidRPr="002342F4" w:rsidRDefault="00F46D35" w:rsidP="002342F4">
            <w:pPr>
              <w:spacing w:line="0" w:lineRule="atLeast"/>
            </w:pPr>
          </w:p>
        </w:tc>
      </w:tr>
    </w:tbl>
    <w:p w:rsidR="00BF2706" w:rsidRPr="002342F4" w:rsidRDefault="00535B5F" w:rsidP="002342F4">
      <w:pPr>
        <w:spacing w:line="0" w:lineRule="atLeast"/>
      </w:pPr>
      <w:r w:rsidRPr="002342F4">
        <w:rPr>
          <w:rFonts w:hint="eastAsia"/>
        </w:rPr>
        <w:t>4</w:t>
      </w:r>
      <w:r w:rsidRPr="002342F4">
        <w:rPr>
          <w:rFonts w:hint="eastAsia"/>
        </w:rPr>
        <w:t>，</w:t>
      </w:r>
      <w:r w:rsidR="00BF2706" w:rsidRPr="002342F4">
        <w:rPr>
          <w:rFonts w:hint="eastAsia"/>
        </w:rPr>
        <w:t>（师板书）指名说说</w:t>
      </w:r>
      <w:r w:rsidR="00BF2706" w:rsidRPr="002342F4">
        <w:rPr>
          <w:rFonts w:hint="eastAsia"/>
        </w:rPr>
        <w:t>16/25</w:t>
      </w:r>
      <w:r w:rsidR="00BF2706" w:rsidRPr="002342F4">
        <w:rPr>
          <w:rFonts w:hint="eastAsia"/>
        </w:rPr>
        <w:t>、</w:t>
      </w:r>
      <w:r w:rsidR="00BF2706" w:rsidRPr="002342F4">
        <w:rPr>
          <w:rFonts w:hint="eastAsia"/>
        </w:rPr>
        <w:t>13/20</w:t>
      </w:r>
      <w:r w:rsidR="00BF2706" w:rsidRPr="002342F4">
        <w:rPr>
          <w:rFonts w:hint="eastAsia"/>
        </w:rPr>
        <w:t>、</w:t>
      </w:r>
      <w:r w:rsidR="00BF2706" w:rsidRPr="002342F4">
        <w:rPr>
          <w:rFonts w:hint="eastAsia"/>
        </w:rPr>
        <w:t>18/30</w:t>
      </w:r>
      <w:r w:rsidR="00BF2706" w:rsidRPr="002342F4">
        <w:rPr>
          <w:rFonts w:hint="eastAsia"/>
        </w:rPr>
        <w:t>分别表示哪个数量是哪个数量的几分之几？</w:t>
      </w:r>
    </w:p>
    <w:p w:rsidR="00BF2706" w:rsidRPr="002342F4" w:rsidRDefault="00535B5F" w:rsidP="002342F4">
      <w:pPr>
        <w:spacing w:line="0" w:lineRule="atLeast"/>
      </w:pPr>
      <w:r w:rsidRPr="002342F4">
        <w:rPr>
          <w:rFonts w:hint="eastAsia"/>
        </w:rPr>
        <w:t>5</w:t>
      </w:r>
      <w:r w:rsidRPr="002342F4">
        <w:rPr>
          <w:rFonts w:hint="eastAsia"/>
        </w:rPr>
        <w:t>，</w:t>
      </w:r>
      <w:r w:rsidR="00BF2706" w:rsidRPr="002342F4">
        <w:rPr>
          <w:rFonts w:hint="eastAsia"/>
        </w:rPr>
        <w:t>师：根据上面的计算结果，</w:t>
      </w:r>
      <w:r w:rsidRPr="002342F4">
        <w:rPr>
          <w:rFonts w:hint="eastAsia"/>
        </w:rPr>
        <w:t>你能比较出谁投中的比率高一些？</w:t>
      </w:r>
      <w:proofErr w:type="spellStart"/>
      <w:r w:rsidRPr="002342F4">
        <w:rPr>
          <w:rFonts w:hint="eastAsia"/>
        </w:rPr>
        <w:t>想一想怎样比较</w:t>
      </w:r>
      <w:proofErr w:type="spellEnd"/>
      <w:r w:rsidRPr="002342F4">
        <w:rPr>
          <w:rFonts w:hint="eastAsia"/>
        </w:rPr>
        <w:t>。</w:t>
      </w:r>
      <w:proofErr w:type="spellStart"/>
      <w:r w:rsidRPr="002342F4">
        <w:rPr>
          <w:rFonts w:hint="eastAsia"/>
        </w:rPr>
        <w:t>请同学们四人小组想办法比一比</w:t>
      </w:r>
      <w:proofErr w:type="spellEnd"/>
      <w:r w:rsidRPr="002342F4">
        <w:rPr>
          <w:rFonts w:hint="eastAsia"/>
        </w:rPr>
        <w:t>。</w:t>
      </w:r>
    </w:p>
    <w:p w:rsidR="00BF2706" w:rsidRPr="002342F4" w:rsidRDefault="00BF2706" w:rsidP="002342F4">
      <w:pPr>
        <w:spacing w:line="0" w:lineRule="atLeast"/>
      </w:pPr>
      <w:proofErr w:type="spellStart"/>
      <w:r w:rsidRPr="002342F4">
        <w:rPr>
          <w:rFonts w:hint="eastAsia"/>
        </w:rPr>
        <w:t>学生自主探索比较方法，汇报交流</w:t>
      </w:r>
      <w:proofErr w:type="spellEnd"/>
      <w:r w:rsidRPr="002342F4">
        <w:rPr>
          <w:rFonts w:hint="eastAsia"/>
        </w:rPr>
        <w:t>。（</w:t>
      </w:r>
      <w:proofErr w:type="spellStart"/>
      <w:r w:rsidRPr="002342F4">
        <w:rPr>
          <w:rFonts w:hint="eastAsia"/>
        </w:rPr>
        <w:t>师板书</w:t>
      </w:r>
      <w:proofErr w:type="spellEnd"/>
      <w:r w:rsidRPr="002342F4">
        <w:rPr>
          <w:rFonts w:hint="eastAsia"/>
        </w:rPr>
        <w:t>）</w:t>
      </w:r>
    </w:p>
    <w:p w:rsidR="00BF2706" w:rsidRPr="002342F4" w:rsidRDefault="00BF2706" w:rsidP="002342F4">
      <w:pPr>
        <w:spacing w:line="0" w:lineRule="atLeast"/>
        <w:rPr>
          <w:color w:val="4F81BD" w:themeColor="accent1"/>
        </w:rPr>
      </w:pPr>
      <w:r w:rsidRPr="002342F4">
        <w:rPr>
          <w:rFonts w:hint="eastAsia"/>
          <w:color w:val="4F81BD" w:themeColor="accent1"/>
        </w:rPr>
        <w:t> </w:t>
      </w:r>
      <w:r w:rsidRPr="002342F4">
        <w:rPr>
          <w:rFonts w:hint="eastAsia"/>
          <w:color w:val="4F81BD" w:themeColor="accent1"/>
        </w:rPr>
        <w:t>【设计思路：组织学生在班级中进行交流，学生的方法可以是把三个分数，先两个两个比较，再确定哪个分数最大，或者先把三个分数一次性通分，再比较大小，也可以把它们都改写成小数再比较大小。】</w:t>
      </w:r>
    </w:p>
    <w:p w:rsidR="00535B5F" w:rsidRPr="002342F4" w:rsidRDefault="00535B5F" w:rsidP="002342F4">
      <w:pPr>
        <w:spacing w:line="0" w:lineRule="atLeast"/>
      </w:pPr>
      <w:r w:rsidRPr="002342F4">
        <w:rPr>
          <w:rFonts w:hint="eastAsia"/>
        </w:rPr>
        <w:lastRenderedPageBreak/>
        <w:t>6</w:t>
      </w:r>
      <w:r w:rsidRPr="002342F4">
        <w:rPr>
          <w:rFonts w:hint="eastAsia"/>
        </w:rPr>
        <w:t>，谈话：同学们说的都挺好，这几种方法都可以，为了便于统计和比较，通常把这些分数用分母是</w:t>
      </w:r>
      <w:r w:rsidRPr="002342F4">
        <w:rPr>
          <w:rFonts w:hint="eastAsia"/>
        </w:rPr>
        <w:t>100</w:t>
      </w:r>
      <w:r w:rsidRPr="002342F4">
        <w:rPr>
          <w:rFonts w:hint="eastAsia"/>
        </w:rPr>
        <w:t>的分数来表示。来我们一起化一下。</w:t>
      </w:r>
      <w:r w:rsidRPr="002342F4">
        <w:rPr>
          <w:rFonts w:hint="eastAsia"/>
        </w:rPr>
        <w:t>(</w:t>
      </w:r>
      <w:r w:rsidRPr="002342F4">
        <w:rPr>
          <w:rFonts w:hint="eastAsia"/>
        </w:rPr>
        <w:t>板书</w:t>
      </w:r>
      <w:r w:rsidRPr="002342F4">
        <w:rPr>
          <w:rFonts w:hint="eastAsia"/>
        </w:rPr>
        <w:t>)</w:t>
      </w:r>
    </w:p>
    <w:p w:rsidR="00535B5F" w:rsidRPr="002342F4" w:rsidRDefault="00535B5F" w:rsidP="002342F4">
      <w:pPr>
        <w:spacing w:line="0" w:lineRule="atLeast"/>
      </w:pPr>
      <w:r w:rsidRPr="002342F4">
        <w:rPr>
          <w:rFonts w:hint="eastAsia"/>
        </w:rPr>
        <w:t>追问：谁来说说</w:t>
      </w:r>
      <w:r w:rsidRPr="002342F4">
        <w:rPr>
          <w:rFonts w:hint="eastAsia"/>
        </w:rPr>
        <w:t>64/100</w:t>
      </w:r>
      <w:r w:rsidRPr="002342F4">
        <w:rPr>
          <w:rFonts w:hint="eastAsia"/>
        </w:rPr>
        <w:t>表示哪两个数量比较？</w:t>
      </w:r>
      <w:proofErr w:type="spellStart"/>
      <w:r w:rsidRPr="002342F4">
        <w:rPr>
          <w:rFonts w:hint="eastAsia"/>
        </w:rPr>
        <w:t>表示哪个数量是哪个数量的百分之几</w:t>
      </w:r>
      <w:r w:rsidRPr="002342F4">
        <w:rPr>
          <w:rFonts w:hint="eastAsia"/>
        </w:rPr>
        <w:t>?</w:t>
      </w:r>
      <w:r w:rsidRPr="002342F4">
        <w:rPr>
          <w:rFonts w:hint="eastAsia"/>
        </w:rPr>
        <w:t>另外两个分数也像这样来说一说</w:t>
      </w:r>
      <w:proofErr w:type="spellEnd"/>
      <w:r w:rsidRPr="002342F4">
        <w:rPr>
          <w:rFonts w:hint="eastAsia"/>
        </w:rPr>
        <w:t>？</w:t>
      </w:r>
    </w:p>
    <w:p w:rsidR="00535B5F" w:rsidRPr="002342F4" w:rsidRDefault="00535B5F" w:rsidP="002342F4">
      <w:pPr>
        <w:spacing w:line="0" w:lineRule="atLeast"/>
      </w:pPr>
      <w:r w:rsidRPr="002342F4">
        <w:rPr>
          <w:rFonts w:hint="eastAsia"/>
        </w:rPr>
        <w:t>这三个分数都表示投中次数是投篮次数的百分之几，这些分母是</w:t>
      </w:r>
      <w:r w:rsidRPr="002342F4">
        <w:rPr>
          <w:rFonts w:hint="eastAsia"/>
        </w:rPr>
        <w:t>100</w:t>
      </w:r>
      <w:r w:rsidRPr="002342F4">
        <w:rPr>
          <w:rFonts w:hint="eastAsia"/>
        </w:rPr>
        <w:t>的分数通常可以写成这样的形式</w:t>
      </w:r>
      <w:r w:rsidRPr="002342F4">
        <w:rPr>
          <w:rFonts w:hint="eastAsia"/>
        </w:rPr>
        <w:t>64%</w:t>
      </w:r>
      <w:r w:rsidRPr="002342F4">
        <w:rPr>
          <w:rFonts w:hint="eastAsia"/>
        </w:rPr>
        <w:t>，在分子后面加上百分号来表示，读作百分之六十四，这样的数数学上叫做百分数，（板书课题：百分数）你能把</w:t>
      </w:r>
      <w:r w:rsidRPr="002342F4">
        <w:rPr>
          <w:rFonts w:hint="eastAsia"/>
        </w:rPr>
        <w:t>65/100</w:t>
      </w:r>
      <w:r w:rsidRPr="002342F4">
        <w:rPr>
          <w:rFonts w:hint="eastAsia"/>
        </w:rPr>
        <w:t>、</w:t>
      </w:r>
      <w:r w:rsidRPr="002342F4">
        <w:rPr>
          <w:rFonts w:hint="eastAsia"/>
        </w:rPr>
        <w:t>60/100</w:t>
      </w:r>
      <w:r w:rsidRPr="002342F4">
        <w:rPr>
          <w:rFonts w:hint="eastAsia"/>
        </w:rPr>
        <w:t>写成百分数形式吗？请写一写并读一读。</w:t>
      </w:r>
    </w:p>
    <w:p w:rsidR="00F92212" w:rsidRPr="002342F4" w:rsidRDefault="00F92212" w:rsidP="002342F4">
      <w:pPr>
        <w:spacing w:line="0" w:lineRule="atLeast"/>
      </w:pPr>
      <w:proofErr w:type="spellStart"/>
      <w:r w:rsidRPr="002342F4">
        <w:rPr>
          <w:rFonts w:hint="eastAsia"/>
        </w:rPr>
        <w:t>指名板演</w:t>
      </w:r>
      <w:proofErr w:type="spellEnd"/>
      <w:r w:rsidR="002342F4">
        <w:rPr>
          <w:rFonts w:hint="eastAsia"/>
          <w:lang w:eastAsia="zh-CN"/>
        </w:rPr>
        <w:t>并评价，让学生提出写法上要注意的地方</w:t>
      </w:r>
      <w:r w:rsidRPr="002342F4">
        <w:rPr>
          <w:rFonts w:hint="eastAsia"/>
        </w:rPr>
        <w:t>。</w:t>
      </w:r>
    </w:p>
    <w:p w:rsidR="008B429A" w:rsidRPr="002342F4" w:rsidRDefault="00F92212" w:rsidP="002342F4">
      <w:pPr>
        <w:spacing w:line="0" w:lineRule="atLeast"/>
      </w:pPr>
      <w:r w:rsidRPr="002342F4">
        <w:rPr>
          <w:rFonts w:hint="eastAsia"/>
        </w:rPr>
        <w:t>  </w:t>
      </w:r>
      <w:r w:rsidRPr="002342F4">
        <w:rPr>
          <w:rFonts w:hint="eastAsia"/>
        </w:rPr>
        <w:t>师：</w:t>
      </w:r>
      <w:r w:rsidR="002342F4">
        <w:rPr>
          <w:rFonts w:hint="eastAsia"/>
          <w:lang w:eastAsia="zh-CN"/>
        </w:rPr>
        <w:t>65%  64%  60%</w:t>
      </w:r>
      <w:r w:rsidRPr="002342F4">
        <w:rPr>
          <w:rFonts w:hint="eastAsia"/>
        </w:rPr>
        <w:t>这三个百分数</w:t>
      </w:r>
      <w:r w:rsidR="009A2195" w:rsidRPr="002342F4">
        <w:rPr>
          <w:rFonts w:hint="eastAsia"/>
        </w:rPr>
        <w:t>在这</w:t>
      </w:r>
      <w:r w:rsidRPr="002342F4">
        <w:rPr>
          <w:rFonts w:hint="eastAsia"/>
        </w:rPr>
        <w:t>都表示什么意思？</w:t>
      </w:r>
    </w:p>
    <w:p w:rsidR="00C373C6" w:rsidRPr="002342F4" w:rsidRDefault="008B429A" w:rsidP="002342F4">
      <w:pPr>
        <w:spacing w:line="0" w:lineRule="atLeast"/>
        <w:rPr>
          <w:lang w:eastAsia="zh-CN"/>
        </w:rPr>
      </w:pPr>
      <w:proofErr w:type="spellStart"/>
      <w:r w:rsidRPr="002342F4">
        <w:rPr>
          <w:rFonts w:hint="eastAsia"/>
        </w:rPr>
        <w:t>师：同学们，现在你准备推荐谁加入篮球队呢</w:t>
      </w:r>
      <w:proofErr w:type="spellEnd"/>
      <w:r w:rsidR="002342F4">
        <w:rPr>
          <w:rFonts w:hint="eastAsia"/>
        </w:rPr>
        <w:t>？</w:t>
      </w:r>
    </w:p>
    <w:p w:rsidR="008B429A" w:rsidRDefault="00EB0DBF" w:rsidP="002342F4">
      <w:pPr>
        <w:spacing w:line="0" w:lineRule="atLeast"/>
        <w:rPr>
          <w:lang w:eastAsia="zh-CN"/>
        </w:rPr>
      </w:pPr>
      <w:r>
        <w:rPr>
          <w:rFonts w:hint="eastAsia"/>
          <w:lang w:eastAsia="zh-CN"/>
        </w:rPr>
        <w:t>7</w:t>
      </w:r>
      <w:r w:rsidR="009A2195" w:rsidRPr="002342F4">
        <w:rPr>
          <w:rFonts w:hint="eastAsia"/>
        </w:rPr>
        <w:t>，师：</w:t>
      </w:r>
      <w:r w:rsidR="002342F4">
        <w:rPr>
          <w:rFonts w:hint="eastAsia"/>
          <w:lang w:eastAsia="zh-CN"/>
        </w:rPr>
        <w:t>投篮准不准可以用百分数表示，老师这还有几个百分数，我们一起来看一看</w:t>
      </w:r>
      <w:proofErr w:type="spellStart"/>
      <w:r w:rsidR="009A2195" w:rsidRPr="002342F4">
        <w:rPr>
          <w:rFonts w:hint="eastAsia"/>
        </w:rPr>
        <w:t>大家在生活中见到过这样的百分数吗</w:t>
      </w:r>
      <w:proofErr w:type="spellEnd"/>
      <w:r w:rsidR="009A2195" w:rsidRPr="002342F4">
        <w:rPr>
          <w:rFonts w:hint="eastAsia"/>
        </w:rPr>
        <w:t>？</w:t>
      </w:r>
      <w:r w:rsidR="008B429A" w:rsidRPr="002342F4">
        <w:rPr>
          <w:rFonts w:hint="eastAsia"/>
        </w:rPr>
        <w:t>   </w:t>
      </w:r>
      <w:r w:rsidR="008B429A" w:rsidRPr="002342F4">
        <w:rPr>
          <w:rFonts w:hint="eastAsia"/>
        </w:rPr>
        <w:t>（</w:t>
      </w:r>
      <w:proofErr w:type="spellStart"/>
      <w:r w:rsidR="008B429A" w:rsidRPr="002342F4">
        <w:rPr>
          <w:rFonts w:hint="eastAsia"/>
        </w:rPr>
        <w:t>出示）说说下面每个百分数表示的含义</w:t>
      </w:r>
      <w:proofErr w:type="spellEnd"/>
      <w:r w:rsidR="008B429A" w:rsidRPr="002342F4">
        <w:rPr>
          <w:rFonts w:hint="eastAsia"/>
        </w:rPr>
        <w:t>。</w:t>
      </w:r>
    </w:p>
    <w:p w:rsidR="002342F4" w:rsidRPr="002342F4" w:rsidRDefault="002342F4" w:rsidP="00EB0DBF">
      <w:pPr>
        <w:spacing w:line="0" w:lineRule="atLeast"/>
        <w:ind w:firstLineChars="150" w:firstLine="360"/>
        <w:rPr>
          <w:lang w:eastAsia="zh-CN"/>
        </w:rPr>
      </w:pPr>
      <w:r>
        <w:rPr>
          <w:rFonts w:hint="eastAsia"/>
          <w:lang w:eastAsia="zh-CN"/>
        </w:rPr>
        <w:t>(1)</w:t>
      </w:r>
      <w:r>
        <w:rPr>
          <w:rFonts w:hint="eastAsia"/>
          <w:lang w:eastAsia="zh-CN"/>
        </w:rPr>
        <w:t>全班有</w:t>
      </w:r>
      <w:r>
        <w:rPr>
          <w:rFonts w:hint="eastAsia"/>
          <w:lang w:eastAsia="zh-CN"/>
        </w:rPr>
        <w:t>50%</w:t>
      </w:r>
      <w:r>
        <w:rPr>
          <w:rFonts w:hint="eastAsia"/>
          <w:lang w:eastAsia="zh-CN"/>
        </w:rPr>
        <w:t>的人会游泳</w:t>
      </w:r>
      <w:r w:rsidR="00EB0DBF">
        <w:rPr>
          <w:rFonts w:hint="eastAsia"/>
          <w:lang w:eastAsia="zh-CN"/>
        </w:rPr>
        <w:t xml:space="preserve">  </w:t>
      </w:r>
      <w:r w:rsidR="00EB0DBF">
        <w:rPr>
          <w:rFonts w:hint="eastAsia"/>
          <w:lang w:eastAsia="zh-CN"/>
        </w:rPr>
        <w:t>（会游泳的人是全班人数的</w:t>
      </w:r>
      <w:r w:rsidR="00EB0DBF">
        <w:rPr>
          <w:rFonts w:hint="eastAsia"/>
          <w:lang w:eastAsia="zh-CN"/>
        </w:rPr>
        <w:t>50%</w:t>
      </w:r>
      <w:r w:rsidR="00EB0DBF">
        <w:rPr>
          <w:rFonts w:hint="eastAsia"/>
          <w:lang w:eastAsia="zh-CN"/>
        </w:rPr>
        <w:t>）板书</w:t>
      </w:r>
    </w:p>
    <w:p w:rsidR="008B429A" w:rsidRPr="002342F4" w:rsidRDefault="008B429A" w:rsidP="002342F4">
      <w:pPr>
        <w:spacing w:line="0" w:lineRule="atLeast"/>
      </w:pPr>
      <w:r w:rsidRPr="002342F4">
        <w:rPr>
          <w:rFonts w:hint="eastAsia"/>
        </w:rPr>
        <w:t>   </w:t>
      </w:r>
      <w:r w:rsidRPr="002342F4">
        <w:rPr>
          <w:rFonts w:hint="eastAsia"/>
        </w:rPr>
        <w:t>（</w:t>
      </w:r>
      <w:r w:rsidR="00EB0DBF">
        <w:rPr>
          <w:rFonts w:hint="eastAsia"/>
          <w:lang w:eastAsia="zh-CN"/>
        </w:rPr>
        <w:t>2</w:t>
      </w:r>
      <w:r w:rsidRPr="002342F4">
        <w:rPr>
          <w:rFonts w:hint="eastAsia"/>
        </w:rPr>
        <w:t>）饮料：苹果汁</w:t>
      </w:r>
      <w:r w:rsidRPr="002342F4">
        <w:rPr>
          <w:rFonts w:hint="eastAsia"/>
        </w:rPr>
        <w:t>60%</w:t>
      </w:r>
      <w:r w:rsidRPr="002342F4">
        <w:rPr>
          <w:rFonts w:hint="eastAsia"/>
        </w:rPr>
        <w:t>，葡萄汁</w:t>
      </w:r>
      <w:r w:rsidRPr="002342F4">
        <w:rPr>
          <w:rFonts w:hint="eastAsia"/>
        </w:rPr>
        <w:t>40%</w:t>
      </w:r>
      <w:r w:rsidRPr="002342F4">
        <w:rPr>
          <w:rFonts w:hint="eastAsia"/>
        </w:rPr>
        <w:t>，</w:t>
      </w:r>
    </w:p>
    <w:p w:rsidR="008B429A" w:rsidRPr="002342F4" w:rsidRDefault="008B429A" w:rsidP="002342F4">
      <w:pPr>
        <w:spacing w:line="0" w:lineRule="atLeast"/>
      </w:pPr>
      <w:r w:rsidRPr="002342F4">
        <w:rPr>
          <w:rFonts w:hint="eastAsia"/>
        </w:rPr>
        <w:t>    </w:t>
      </w:r>
      <w:r w:rsidRPr="002342F4">
        <w:rPr>
          <w:rFonts w:hint="eastAsia"/>
        </w:rPr>
        <w:t>谁来说说</w:t>
      </w:r>
      <w:r w:rsidRPr="002342F4">
        <w:rPr>
          <w:rFonts w:hint="eastAsia"/>
        </w:rPr>
        <w:t>60%</w:t>
      </w:r>
      <w:r w:rsidRPr="002342F4">
        <w:rPr>
          <w:rFonts w:hint="eastAsia"/>
        </w:rPr>
        <w:t>、</w:t>
      </w:r>
      <w:r w:rsidRPr="002342F4">
        <w:rPr>
          <w:rFonts w:hint="eastAsia"/>
        </w:rPr>
        <w:t>40%</w:t>
      </w:r>
      <w:r w:rsidRPr="002342F4">
        <w:rPr>
          <w:rFonts w:hint="eastAsia"/>
        </w:rPr>
        <w:t>表示什么意思？（</w:t>
      </w:r>
      <w:r w:rsidRPr="002342F4">
        <w:rPr>
          <w:rFonts w:hint="eastAsia"/>
        </w:rPr>
        <w:t>    </w:t>
      </w:r>
      <w:r w:rsidRPr="002342F4">
        <w:rPr>
          <w:rFonts w:hint="eastAsia"/>
        </w:rPr>
        <w:t>）是（</w:t>
      </w:r>
      <w:r w:rsidRPr="002342F4">
        <w:rPr>
          <w:rFonts w:hint="eastAsia"/>
        </w:rPr>
        <w:t>    </w:t>
      </w:r>
      <w:r w:rsidRPr="002342F4">
        <w:rPr>
          <w:rFonts w:hint="eastAsia"/>
        </w:rPr>
        <w:t>）的</w:t>
      </w:r>
      <w:r w:rsidRPr="002342F4">
        <w:rPr>
          <w:rFonts w:hint="eastAsia"/>
        </w:rPr>
        <w:t>60%</w:t>
      </w:r>
    </w:p>
    <w:p w:rsidR="008B429A" w:rsidRPr="002342F4" w:rsidRDefault="008B429A" w:rsidP="002342F4">
      <w:pPr>
        <w:spacing w:line="0" w:lineRule="atLeast"/>
      </w:pPr>
      <w:r w:rsidRPr="002342F4">
        <w:rPr>
          <w:rFonts w:hint="eastAsia"/>
        </w:rPr>
        <w:t>（</w:t>
      </w:r>
      <w:proofErr w:type="spellStart"/>
      <w:r w:rsidRPr="002342F4">
        <w:rPr>
          <w:rFonts w:hint="eastAsia"/>
        </w:rPr>
        <w:t>果汁含量是整瓶饮料的百分之几）（板书</w:t>
      </w:r>
      <w:proofErr w:type="spellEnd"/>
      <w:r w:rsidRPr="002342F4">
        <w:rPr>
          <w:rFonts w:hint="eastAsia"/>
        </w:rPr>
        <w:t>）</w:t>
      </w:r>
    </w:p>
    <w:p w:rsidR="002342F4" w:rsidRDefault="008B429A" w:rsidP="002342F4">
      <w:pPr>
        <w:spacing w:line="0" w:lineRule="atLeast"/>
        <w:rPr>
          <w:lang w:eastAsia="zh-CN"/>
        </w:rPr>
      </w:pPr>
      <w:r w:rsidRPr="002342F4">
        <w:rPr>
          <w:rFonts w:hint="eastAsia"/>
        </w:rPr>
        <w:t>（</w:t>
      </w:r>
      <w:r w:rsidR="00EB0DBF">
        <w:rPr>
          <w:rFonts w:hint="eastAsia"/>
          <w:lang w:eastAsia="zh-CN"/>
        </w:rPr>
        <w:t>3</w:t>
      </w:r>
      <w:r w:rsidRPr="002342F4">
        <w:rPr>
          <w:rFonts w:hint="eastAsia"/>
        </w:rPr>
        <w:t>）</w:t>
      </w:r>
      <w:r w:rsidR="002342F4">
        <w:rPr>
          <w:rFonts w:hint="eastAsia"/>
          <w:lang w:eastAsia="zh-CN"/>
        </w:rPr>
        <w:t>男生是女生的</w:t>
      </w:r>
      <w:r w:rsidRPr="002342F4">
        <w:rPr>
          <w:rFonts w:hint="eastAsia"/>
        </w:rPr>
        <w:t>43%</w:t>
      </w:r>
      <w:r w:rsidR="00EB0DBF">
        <w:rPr>
          <w:rFonts w:hint="eastAsia"/>
          <w:lang w:eastAsia="zh-CN"/>
        </w:rPr>
        <w:t>。</w:t>
      </w:r>
      <w:r w:rsidR="00EB0DBF">
        <w:rPr>
          <w:rFonts w:hint="eastAsia"/>
          <w:lang w:eastAsia="zh-CN"/>
        </w:rPr>
        <w:t xml:space="preserve">  </w:t>
      </w:r>
      <w:r w:rsidR="00EB0DBF">
        <w:rPr>
          <w:rFonts w:hint="eastAsia"/>
          <w:lang w:eastAsia="zh-CN"/>
        </w:rPr>
        <w:t>（男生人数是女生人数的</w:t>
      </w:r>
      <w:r w:rsidR="00EB0DBF">
        <w:rPr>
          <w:rFonts w:hint="eastAsia"/>
          <w:lang w:eastAsia="zh-CN"/>
        </w:rPr>
        <w:t>43%</w:t>
      </w:r>
      <w:r w:rsidR="00EB0DBF">
        <w:rPr>
          <w:rFonts w:hint="eastAsia"/>
          <w:lang w:eastAsia="zh-CN"/>
        </w:rPr>
        <w:t>）板书</w:t>
      </w:r>
    </w:p>
    <w:p w:rsidR="002342F4" w:rsidRDefault="00EB0DBF" w:rsidP="002342F4">
      <w:pPr>
        <w:spacing w:line="0" w:lineRule="atLeast"/>
        <w:rPr>
          <w:lang w:eastAsia="zh-CN"/>
        </w:rPr>
      </w:pPr>
      <w:r>
        <w:rPr>
          <w:rFonts w:hint="eastAsia"/>
          <w:lang w:eastAsia="zh-CN"/>
        </w:rPr>
        <w:t>（</w:t>
      </w:r>
      <w:r>
        <w:rPr>
          <w:rFonts w:hint="eastAsia"/>
          <w:lang w:eastAsia="zh-CN"/>
        </w:rPr>
        <w:t>4</w:t>
      </w:r>
      <w:r>
        <w:rPr>
          <w:rFonts w:hint="eastAsia"/>
          <w:lang w:eastAsia="zh-CN"/>
        </w:rPr>
        <w:t>）国庆数据</w:t>
      </w:r>
    </w:p>
    <w:p w:rsidR="009A2195" w:rsidRPr="002342F4" w:rsidRDefault="009A2195" w:rsidP="002342F4">
      <w:pPr>
        <w:spacing w:line="0" w:lineRule="atLeast"/>
      </w:pPr>
      <w:proofErr w:type="spellStart"/>
      <w:r w:rsidRPr="002342F4">
        <w:rPr>
          <w:rFonts w:hint="eastAsia"/>
        </w:rPr>
        <w:t>这是我找的百分数，课前老师让你们也收集了一些百分数</w:t>
      </w:r>
      <w:proofErr w:type="spellEnd"/>
      <w:r w:rsidRPr="002342F4">
        <w:rPr>
          <w:rFonts w:hint="eastAsia"/>
        </w:rPr>
        <w:t>，</w:t>
      </w:r>
    </w:p>
    <w:p w:rsidR="00D63AAA" w:rsidRPr="002342F4" w:rsidRDefault="00D63AAA" w:rsidP="002342F4">
      <w:pPr>
        <w:spacing w:line="0" w:lineRule="atLeast"/>
      </w:pPr>
      <w:r w:rsidRPr="002342F4">
        <w:rPr>
          <w:rFonts w:hint="eastAsia"/>
        </w:rPr>
        <w:t>学生举例：接下来就请同学们把在日常生活中搜集到的标有百分数的信息拿出来，在组长的带领下，按照这样的形式在小组内说一说你找到的百分数可能表示什么意思？</w:t>
      </w:r>
    </w:p>
    <w:p w:rsidR="00D63AAA" w:rsidRPr="002342F4" w:rsidRDefault="00D63AAA" w:rsidP="002342F4">
      <w:pPr>
        <w:spacing w:line="0" w:lineRule="atLeast"/>
      </w:pPr>
      <w:proofErr w:type="spellStart"/>
      <w:r w:rsidRPr="002342F4">
        <w:rPr>
          <w:rFonts w:hint="eastAsia"/>
        </w:rPr>
        <w:t>学生分小组交流、教师巡视，参与其中</w:t>
      </w:r>
      <w:proofErr w:type="spellEnd"/>
      <w:r w:rsidRPr="002342F4">
        <w:rPr>
          <w:rFonts w:hint="eastAsia"/>
        </w:rPr>
        <w:t>。</w:t>
      </w:r>
    </w:p>
    <w:p w:rsidR="00D63AAA" w:rsidRPr="002342F4" w:rsidRDefault="00D63AAA" w:rsidP="002342F4">
      <w:pPr>
        <w:spacing w:line="0" w:lineRule="atLeast"/>
      </w:pPr>
      <w:proofErr w:type="spellStart"/>
      <w:r w:rsidRPr="002342F4">
        <w:rPr>
          <w:rFonts w:hint="eastAsia"/>
        </w:rPr>
        <w:t>指名汇报</w:t>
      </w:r>
      <w:proofErr w:type="spellEnd"/>
      <w:r w:rsidRPr="002342F4">
        <w:rPr>
          <w:rFonts w:hint="eastAsia"/>
        </w:rPr>
        <w:t>。：（</w:t>
      </w:r>
      <w:proofErr w:type="spellStart"/>
      <w:r w:rsidRPr="002342F4">
        <w:rPr>
          <w:rFonts w:hint="eastAsia"/>
        </w:rPr>
        <w:t>我搜集到的是</w:t>
      </w:r>
      <w:proofErr w:type="spellEnd"/>
      <w:r w:rsidRPr="002342F4">
        <w:rPr>
          <w:rFonts w:hint="eastAsia"/>
        </w:rPr>
        <w:t>       </w:t>
      </w:r>
      <w:r w:rsidRPr="002342F4">
        <w:rPr>
          <w:rFonts w:hint="eastAsia"/>
        </w:rPr>
        <w:t>，</w:t>
      </w:r>
      <w:proofErr w:type="spellStart"/>
      <w:r w:rsidRPr="002342F4">
        <w:rPr>
          <w:rFonts w:hint="eastAsia"/>
        </w:rPr>
        <w:t>它表示</w:t>
      </w:r>
      <w:proofErr w:type="spellEnd"/>
      <w:r w:rsidRPr="002342F4">
        <w:rPr>
          <w:rFonts w:hint="eastAsia"/>
        </w:rPr>
        <w:t>       </w:t>
      </w:r>
      <w:r w:rsidRPr="002342F4">
        <w:rPr>
          <w:rFonts w:hint="eastAsia"/>
        </w:rPr>
        <w:t>占</w:t>
      </w:r>
      <w:r w:rsidRPr="002342F4">
        <w:rPr>
          <w:rFonts w:hint="eastAsia"/>
        </w:rPr>
        <w:t>       </w:t>
      </w:r>
      <w:r w:rsidRPr="002342F4">
        <w:rPr>
          <w:rFonts w:hint="eastAsia"/>
        </w:rPr>
        <w:t>的（</w:t>
      </w:r>
      <w:r w:rsidRPr="002342F4">
        <w:rPr>
          <w:rFonts w:hint="eastAsia"/>
        </w:rPr>
        <w:t>   </w:t>
      </w:r>
      <w:r w:rsidRPr="002342F4">
        <w:rPr>
          <w:rFonts w:hint="eastAsia"/>
        </w:rPr>
        <w:t>）</w:t>
      </w:r>
      <w:r w:rsidRPr="002342F4">
        <w:rPr>
          <w:rFonts w:hint="eastAsia"/>
        </w:rPr>
        <w:t>%</w:t>
      </w:r>
      <w:r w:rsidRPr="002342F4">
        <w:rPr>
          <w:rFonts w:hint="eastAsia"/>
        </w:rPr>
        <w:t>。）</w:t>
      </w:r>
    </w:p>
    <w:p w:rsidR="00D63AAA" w:rsidRPr="002342F4" w:rsidRDefault="00D63AAA" w:rsidP="002342F4">
      <w:pPr>
        <w:spacing w:line="0" w:lineRule="atLeast"/>
      </w:pPr>
      <w:proofErr w:type="spellStart"/>
      <w:r w:rsidRPr="002342F4">
        <w:rPr>
          <w:rFonts w:hint="eastAsia"/>
        </w:rPr>
        <w:t>师：听了同学们的交流，老师真佩服大家，居然能把每个百分数的意思说得那么到位</w:t>
      </w:r>
      <w:proofErr w:type="spellEnd"/>
      <w:r w:rsidRPr="002342F4">
        <w:rPr>
          <w:rFonts w:hint="eastAsia"/>
        </w:rPr>
        <w:t>。</w:t>
      </w:r>
    </w:p>
    <w:p w:rsidR="00D63AAA" w:rsidRPr="00EB0DBF" w:rsidRDefault="00D63AAA" w:rsidP="002342F4">
      <w:pPr>
        <w:spacing w:line="0" w:lineRule="atLeast"/>
        <w:rPr>
          <w:color w:val="4F81BD" w:themeColor="accent1"/>
        </w:rPr>
      </w:pPr>
      <w:r w:rsidRPr="00EB0DBF">
        <w:rPr>
          <w:rFonts w:hint="eastAsia"/>
          <w:color w:val="4F81BD" w:themeColor="accent1"/>
        </w:rPr>
        <w:lastRenderedPageBreak/>
        <w:t>【设计说明：通过对比、分析、培养学生推理发现事物的能力，把新建知识建立在已有知识的基础上，从以前学过的分数具体意义中，学生不难发现百分数的具体含义及意义】</w:t>
      </w:r>
    </w:p>
    <w:p w:rsidR="00EB0DBF" w:rsidRDefault="00EB0DBF" w:rsidP="002342F4">
      <w:pPr>
        <w:spacing w:line="0" w:lineRule="atLeast"/>
        <w:rPr>
          <w:lang w:eastAsia="zh-CN"/>
        </w:rPr>
      </w:pPr>
      <w:r>
        <w:rPr>
          <w:rFonts w:hint="eastAsia"/>
          <w:lang w:eastAsia="zh-CN"/>
        </w:rPr>
        <w:t>百分数在吃的方面的有，穿的有，用的有，看来百分数在生活中真的是无处不在啊，</w:t>
      </w:r>
      <w:proofErr w:type="spellStart"/>
      <w:r>
        <w:rPr>
          <w:rFonts w:hint="eastAsia"/>
        </w:rPr>
        <w:t>观察这几个百分数</w:t>
      </w:r>
      <w:proofErr w:type="spellEnd"/>
      <w:r>
        <w:rPr>
          <w:rFonts w:hint="eastAsia"/>
          <w:lang w:eastAsia="zh-CN"/>
        </w:rPr>
        <w:t>，百分数到底表示意思吗？</w:t>
      </w:r>
    </w:p>
    <w:p w:rsidR="00EB0DBF" w:rsidRDefault="00EB0DBF" w:rsidP="002342F4">
      <w:pPr>
        <w:spacing w:line="0" w:lineRule="atLeast"/>
        <w:rPr>
          <w:lang w:eastAsia="zh-CN"/>
        </w:rPr>
      </w:pPr>
      <w:r>
        <w:rPr>
          <w:rFonts w:hint="eastAsia"/>
          <w:lang w:eastAsia="zh-CN"/>
        </w:rPr>
        <w:t>8</w:t>
      </w:r>
      <w:r>
        <w:rPr>
          <w:rFonts w:hint="eastAsia"/>
          <w:lang w:eastAsia="zh-CN"/>
        </w:rPr>
        <w:t>总结：一个数是另一个数的百分之几的数叫做百分数（齐读）百分数表格数之间的关系，又可以叫百分比</w:t>
      </w:r>
      <w:r>
        <w:rPr>
          <w:rFonts w:hint="eastAsia"/>
          <w:lang w:eastAsia="zh-CN"/>
        </w:rPr>
        <w:t xml:space="preserve"> </w:t>
      </w:r>
      <w:r>
        <w:rPr>
          <w:rFonts w:hint="eastAsia"/>
          <w:lang w:eastAsia="zh-CN"/>
        </w:rPr>
        <w:t>百分率</w:t>
      </w:r>
    </w:p>
    <w:p w:rsidR="00F648D6" w:rsidRPr="002342F4" w:rsidRDefault="00EB0DBF" w:rsidP="002342F4">
      <w:pPr>
        <w:spacing w:line="0" w:lineRule="atLeast"/>
      </w:pPr>
      <w:r>
        <w:rPr>
          <w:rFonts w:hint="eastAsia"/>
          <w:lang w:eastAsia="zh-CN"/>
        </w:rPr>
        <w:t>9</w:t>
      </w:r>
      <w:r w:rsidR="00F46D35" w:rsidRPr="002342F4">
        <w:rPr>
          <w:rFonts w:hint="eastAsia"/>
        </w:rPr>
        <w:t>百分数和分数的关系；</w:t>
      </w:r>
      <w:r w:rsidR="00D63AAA" w:rsidRPr="002342F4">
        <w:rPr>
          <w:rFonts w:hint="eastAsia"/>
        </w:rPr>
        <w:t>通过刚才的学习，我们知道为了便于比较，我们把分数化成分母是</w:t>
      </w:r>
      <w:r w:rsidR="00D63AAA" w:rsidRPr="002342F4">
        <w:rPr>
          <w:rFonts w:hint="eastAsia"/>
        </w:rPr>
        <w:t>100</w:t>
      </w:r>
      <w:r w:rsidR="00D63AAA" w:rsidRPr="002342F4">
        <w:rPr>
          <w:rFonts w:hint="eastAsia"/>
        </w:rPr>
        <w:t>的分数，进而我们又写出了百分数，那是不是分母是</w:t>
      </w:r>
      <w:r w:rsidR="00D63AAA" w:rsidRPr="002342F4">
        <w:rPr>
          <w:rFonts w:hint="eastAsia"/>
        </w:rPr>
        <w:t>100</w:t>
      </w:r>
      <w:r w:rsidR="00D63AAA" w:rsidRPr="002342F4">
        <w:rPr>
          <w:rFonts w:hint="eastAsia"/>
        </w:rPr>
        <w:t>的分数</w:t>
      </w:r>
    </w:p>
    <w:p w:rsidR="00F648D6" w:rsidRPr="002342F4" w:rsidRDefault="00F648D6" w:rsidP="002342F4">
      <w:pPr>
        <w:spacing w:line="0" w:lineRule="atLeast"/>
      </w:pPr>
      <w:r w:rsidRPr="002342F4">
        <w:rPr>
          <w:rFonts w:hint="eastAsia"/>
        </w:rPr>
        <w:t>2</w:t>
      </w:r>
      <w:r w:rsidRPr="002342F4">
        <w:rPr>
          <w:rFonts w:hint="eastAsia"/>
        </w:rPr>
        <w:t>、仔细判断：想一想：下面哪几个分数可以用百分数来表示？</w:t>
      </w:r>
      <w:proofErr w:type="spellStart"/>
      <w:r w:rsidRPr="002342F4">
        <w:rPr>
          <w:rFonts w:hint="eastAsia"/>
        </w:rPr>
        <w:t>哪几个不能</w:t>
      </w:r>
      <w:proofErr w:type="spellEnd"/>
      <w:r w:rsidRPr="002342F4">
        <w:rPr>
          <w:rFonts w:hint="eastAsia"/>
        </w:rPr>
        <w:t>？</w:t>
      </w:r>
      <w:proofErr w:type="spellStart"/>
      <w:r w:rsidRPr="002342F4">
        <w:rPr>
          <w:rFonts w:hint="eastAsia"/>
        </w:rPr>
        <w:t>为什么</w:t>
      </w:r>
      <w:proofErr w:type="spellEnd"/>
      <w:r w:rsidRPr="002342F4">
        <w:rPr>
          <w:rFonts w:hint="eastAsia"/>
        </w:rPr>
        <w:t>?</w:t>
      </w:r>
    </w:p>
    <w:p w:rsidR="00F648D6" w:rsidRPr="002342F4" w:rsidRDefault="00F648D6" w:rsidP="002342F4">
      <w:pPr>
        <w:spacing w:line="0" w:lineRule="atLeast"/>
      </w:pPr>
      <w:r w:rsidRPr="002342F4">
        <w:rPr>
          <w:rFonts w:hint="eastAsia"/>
        </w:rPr>
        <w:t>（</w:t>
      </w:r>
      <w:r w:rsidRPr="002342F4">
        <w:rPr>
          <w:rFonts w:hint="eastAsia"/>
        </w:rPr>
        <w:t>1</w:t>
      </w:r>
      <w:r w:rsidRPr="002342F4">
        <w:rPr>
          <w:rFonts w:hint="eastAsia"/>
        </w:rPr>
        <w:t>）一堆煤</w:t>
      </w:r>
      <w:r w:rsidR="00EB0DBF">
        <w:rPr>
          <w:rFonts w:hint="eastAsia"/>
          <w:lang w:eastAsia="zh-CN"/>
        </w:rPr>
        <w:t>57/100</w:t>
      </w:r>
      <w:r w:rsidR="00EB0DBF">
        <w:rPr>
          <w:rFonts w:hint="eastAsia"/>
          <w:lang w:eastAsia="zh-CN"/>
        </w:rPr>
        <w:t>吨</w:t>
      </w:r>
      <w:r w:rsidRPr="002342F4">
        <w:rPr>
          <w:rFonts w:hint="eastAsia"/>
        </w:rPr>
        <w:t>，已经运走了</w:t>
      </w:r>
      <w:r w:rsidR="00EB0DBF">
        <w:rPr>
          <w:rFonts w:hint="eastAsia"/>
          <w:lang w:eastAsia="zh-CN"/>
        </w:rPr>
        <w:t>23</w:t>
      </w:r>
      <w:r w:rsidRPr="002342F4">
        <w:rPr>
          <w:rFonts w:hint="eastAsia"/>
        </w:rPr>
        <w:t>/100</w:t>
      </w:r>
      <w:r w:rsidRPr="002342F4">
        <w:rPr>
          <w:rFonts w:hint="eastAsia"/>
        </w:rPr>
        <w:t>；</w:t>
      </w:r>
    </w:p>
    <w:p w:rsidR="00F648D6" w:rsidRPr="002342F4" w:rsidRDefault="00F648D6" w:rsidP="002342F4">
      <w:pPr>
        <w:spacing w:line="0" w:lineRule="atLeast"/>
      </w:pPr>
      <w:r w:rsidRPr="002342F4">
        <w:rPr>
          <w:rFonts w:hint="eastAsia"/>
        </w:rPr>
        <w:t>（</w:t>
      </w:r>
      <w:r w:rsidRPr="002342F4">
        <w:rPr>
          <w:rFonts w:hint="eastAsia"/>
        </w:rPr>
        <w:t>2</w:t>
      </w:r>
      <w:r w:rsidRPr="002342F4">
        <w:rPr>
          <w:rFonts w:hint="eastAsia"/>
        </w:rPr>
        <w:t>）</w:t>
      </w:r>
      <w:r w:rsidR="00EB0DBF">
        <w:rPr>
          <w:rFonts w:hint="eastAsia"/>
          <w:lang w:eastAsia="zh-CN"/>
        </w:rPr>
        <w:t>23</w:t>
      </w:r>
      <w:r w:rsidRPr="002342F4">
        <w:rPr>
          <w:rFonts w:hint="eastAsia"/>
        </w:rPr>
        <w:t>/100</w:t>
      </w:r>
      <w:r w:rsidR="00EB0DBF">
        <w:rPr>
          <w:rFonts w:hint="eastAsia"/>
          <w:lang w:eastAsia="zh-CN"/>
        </w:rPr>
        <w:t>米是</w:t>
      </w:r>
      <w:r w:rsidR="00EB0DBF">
        <w:rPr>
          <w:rFonts w:hint="eastAsia"/>
          <w:lang w:eastAsia="zh-CN"/>
        </w:rPr>
        <w:t>46/100</w:t>
      </w:r>
      <w:r w:rsidR="00EB0DBF">
        <w:rPr>
          <w:rFonts w:hint="eastAsia"/>
          <w:lang w:eastAsia="zh-CN"/>
        </w:rPr>
        <w:t>米的</w:t>
      </w:r>
      <w:r w:rsidR="00EB0DBF">
        <w:rPr>
          <w:rFonts w:hint="eastAsia"/>
          <w:lang w:eastAsia="zh-CN"/>
        </w:rPr>
        <w:t>1/2</w:t>
      </w:r>
      <w:r w:rsidRPr="002342F4">
        <w:rPr>
          <w:rFonts w:hint="eastAsia"/>
        </w:rPr>
        <w:t>；</w:t>
      </w:r>
    </w:p>
    <w:p w:rsidR="00F648D6" w:rsidRPr="002342F4" w:rsidRDefault="00F648D6" w:rsidP="002342F4">
      <w:pPr>
        <w:spacing w:line="0" w:lineRule="atLeast"/>
      </w:pPr>
      <w:r w:rsidRPr="002342F4">
        <w:rPr>
          <w:rFonts w:hint="eastAsia"/>
        </w:rPr>
        <w:t>（练习十九第</w:t>
      </w:r>
      <w:r w:rsidRPr="002342F4">
        <w:rPr>
          <w:rFonts w:hint="eastAsia"/>
        </w:rPr>
        <w:t>3</w:t>
      </w:r>
      <w:r w:rsidRPr="002342F4">
        <w:rPr>
          <w:rFonts w:hint="eastAsia"/>
        </w:rPr>
        <w:t>题）</w:t>
      </w:r>
    </w:p>
    <w:p w:rsidR="00F648D6" w:rsidRPr="002342F4" w:rsidRDefault="00F648D6" w:rsidP="002342F4">
      <w:pPr>
        <w:spacing w:line="0" w:lineRule="atLeast"/>
      </w:pPr>
      <w:proofErr w:type="spellStart"/>
      <w:r w:rsidRPr="002342F4">
        <w:rPr>
          <w:rFonts w:hint="eastAsia"/>
        </w:rPr>
        <w:t>先独立思考，同桌交流</w:t>
      </w:r>
      <w:proofErr w:type="spellEnd"/>
      <w:r w:rsidRPr="002342F4">
        <w:rPr>
          <w:rFonts w:hint="eastAsia"/>
        </w:rPr>
        <w:t>。</w:t>
      </w:r>
      <w:proofErr w:type="spellStart"/>
      <w:r w:rsidRPr="002342F4">
        <w:rPr>
          <w:rFonts w:hint="eastAsia"/>
        </w:rPr>
        <w:t>再说说表示什么</w:t>
      </w:r>
      <w:proofErr w:type="spellEnd"/>
      <w:r w:rsidRPr="002342F4">
        <w:rPr>
          <w:rFonts w:hint="eastAsia"/>
        </w:rPr>
        <w:t>？</w:t>
      </w:r>
    </w:p>
    <w:p w:rsidR="00F648D6" w:rsidRPr="002342F4" w:rsidRDefault="00F648D6" w:rsidP="002342F4">
      <w:pPr>
        <w:spacing w:line="0" w:lineRule="atLeast"/>
      </w:pPr>
      <w:r w:rsidRPr="002342F4">
        <w:rPr>
          <w:rFonts w:hint="eastAsia"/>
        </w:rPr>
        <w:t>师：想一想，分数与百分数有什么区别？请各小组同学讨论一下！（百分数只表示两个数量的倍比关系，不能用来表示具体的数量，所以百分数后面不能带上单位，而分数可以表示分率，又可以表示数量，）</w:t>
      </w:r>
    </w:p>
    <w:p w:rsidR="00F648D6" w:rsidRPr="002342F4" w:rsidRDefault="00F648D6" w:rsidP="002342F4">
      <w:pPr>
        <w:spacing w:line="0" w:lineRule="atLeast"/>
      </w:pPr>
      <w:r w:rsidRPr="002342F4">
        <w:rPr>
          <w:rFonts w:hint="eastAsia"/>
        </w:rPr>
        <w:t>刚才有学生说“分母是</w:t>
      </w:r>
      <w:r w:rsidRPr="002342F4">
        <w:rPr>
          <w:rFonts w:hint="eastAsia"/>
        </w:rPr>
        <w:t>100</w:t>
      </w:r>
      <w:r w:rsidRPr="002342F4">
        <w:rPr>
          <w:rFonts w:hint="eastAsia"/>
        </w:rPr>
        <w:t>的分数是百分数”，现在能说说这种说法对吗？</w:t>
      </w:r>
      <w:proofErr w:type="spellStart"/>
      <w:r w:rsidRPr="002342F4">
        <w:rPr>
          <w:rFonts w:hint="eastAsia"/>
        </w:rPr>
        <w:t>为什么</w:t>
      </w:r>
      <w:proofErr w:type="spellEnd"/>
      <w:r w:rsidRPr="002342F4">
        <w:rPr>
          <w:rFonts w:hint="eastAsia"/>
        </w:rPr>
        <w:t>？</w:t>
      </w:r>
    </w:p>
    <w:p w:rsidR="00F46D35" w:rsidRPr="002342F4" w:rsidRDefault="00D63AAA" w:rsidP="002342F4">
      <w:pPr>
        <w:spacing w:line="0" w:lineRule="atLeast"/>
      </w:pPr>
      <w:proofErr w:type="spellStart"/>
      <w:r w:rsidRPr="002342F4">
        <w:rPr>
          <w:rFonts w:hint="eastAsia"/>
        </w:rPr>
        <w:t>是百分数呢</w:t>
      </w:r>
      <w:proofErr w:type="spellEnd"/>
      <w:r w:rsidRPr="002342F4">
        <w:rPr>
          <w:rFonts w:hint="eastAsia"/>
        </w:rPr>
        <w:t>？</w:t>
      </w:r>
    </w:p>
    <w:p w:rsidR="00F648D6" w:rsidRPr="002342F4" w:rsidRDefault="00F648D6" w:rsidP="002342F4">
      <w:pPr>
        <w:spacing w:line="0" w:lineRule="atLeast"/>
      </w:pPr>
      <w:proofErr w:type="spellStart"/>
      <w:r w:rsidRPr="002342F4">
        <w:rPr>
          <w:rFonts w:hint="eastAsia"/>
        </w:rPr>
        <w:t>五、巩固练习，拓展提高</w:t>
      </w:r>
      <w:proofErr w:type="spellEnd"/>
      <w:r w:rsidRPr="002342F4">
        <w:rPr>
          <w:rFonts w:hint="eastAsia"/>
        </w:rPr>
        <w:t>。</w:t>
      </w:r>
    </w:p>
    <w:p w:rsidR="00F648D6" w:rsidRPr="002342F4" w:rsidRDefault="00F648D6" w:rsidP="002342F4">
      <w:pPr>
        <w:spacing w:line="0" w:lineRule="atLeast"/>
      </w:pPr>
      <w:proofErr w:type="spellStart"/>
      <w:r w:rsidRPr="002342F4">
        <w:rPr>
          <w:rFonts w:hint="eastAsia"/>
        </w:rPr>
        <w:t>师：相信大家对百分数有了一定的认识</w:t>
      </w:r>
      <w:proofErr w:type="spellEnd"/>
      <w:r w:rsidRPr="002342F4">
        <w:rPr>
          <w:rFonts w:hint="eastAsia"/>
        </w:rPr>
        <w:t>！</w:t>
      </w:r>
      <w:proofErr w:type="spellStart"/>
      <w:r w:rsidRPr="002342F4">
        <w:rPr>
          <w:rFonts w:hint="eastAsia"/>
        </w:rPr>
        <w:t>我们来进行闯关练习</w:t>
      </w:r>
      <w:proofErr w:type="spellEnd"/>
      <w:r w:rsidRPr="002342F4">
        <w:rPr>
          <w:rFonts w:hint="eastAsia"/>
        </w:rPr>
        <w:t>。</w:t>
      </w:r>
    </w:p>
    <w:p w:rsidR="00F648D6" w:rsidRPr="002342F4" w:rsidRDefault="00EB0DBF" w:rsidP="002342F4">
      <w:pPr>
        <w:spacing w:line="0" w:lineRule="atLeast"/>
      </w:pPr>
      <w:r>
        <w:rPr>
          <w:rFonts w:hint="eastAsia"/>
          <w:lang w:eastAsia="zh-CN"/>
        </w:rPr>
        <w:t>1</w:t>
      </w:r>
      <w:r w:rsidR="00F648D6" w:rsidRPr="002342F4">
        <w:rPr>
          <w:rFonts w:hint="eastAsia"/>
        </w:rPr>
        <w:t>、对号入座：（请选择合适的数填空）</w:t>
      </w:r>
      <w:r w:rsidR="00F648D6" w:rsidRPr="002342F4">
        <w:rPr>
          <w:rFonts w:hint="eastAsia"/>
        </w:rPr>
        <w:t> </w:t>
      </w:r>
    </w:p>
    <w:p w:rsidR="00F648D6" w:rsidRPr="002342F4" w:rsidRDefault="00F648D6" w:rsidP="002342F4">
      <w:pPr>
        <w:spacing w:line="0" w:lineRule="atLeast"/>
      </w:pPr>
      <w:r w:rsidRPr="002342F4">
        <w:rPr>
          <w:rFonts w:hint="eastAsia"/>
        </w:rPr>
        <w:t>   45</w:t>
      </w:r>
      <w:r w:rsidRPr="002342F4">
        <w:rPr>
          <w:rFonts w:hint="eastAsia"/>
        </w:rPr>
        <w:t>％</w:t>
      </w:r>
      <w:r w:rsidR="00974CD6">
        <w:rPr>
          <w:rFonts w:hint="eastAsia"/>
        </w:rPr>
        <w:t>    5/7   </w:t>
      </w:r>
      <w:r w:rsidRPr="002342F4">
        <w:rPr>
          <w:rFonts w:hint="eastAsia"/>
        </w:rPr>
        <w:t>   100</w:t>
      </w:r>
      <w:r w:rsidRPr="002342F4">
        <w:rPr>
          <w:rFonts w:hint="eastAsia"/>
        </w:rPr>
        <w:t>％</w:t>
      </w:r>
      <w:r w:rsidRPr="002342F4">
        <w:rPr>
          <w:rFonts w:hint="eastAsia"/>
        </w:rPr>
        <w:t>    200</w:t>
      </w:r>
      <w:r w:rsidRPr="002342F4">
        <w:rPr>
          <w:rFonts w:hint="eastAsia"/>
        </w:rPr>
        <w:t>％</w:t>
      </w:r>
      <w:r w:rsidRPr="002342F4">
        <w:rPr>
          <w:rFonts w:hint="eastAsia"/>
        </w:rPr>
        <w:t>      0.001%     </w:t>
      </w:r>
    </w:p>
    <w:p w:rsidR="00F648D6" w:rsidRPr="002342F4" w:rsidRDefault="00F648D6" w:rsidP="002342F4">
      <w:pPr>
        <w:spacing w:line="0" w:lineRule="atLeast"/>
      </w:pPr>
      <w:r w:rsidRPr="002342F4">
        <w:rPr>
          <w:rFonts w:hint="eastAsia"/>
        </w:rPr>
        <w:t>（</w:t>
      </w:r>
      <w:r w:rsidRPr="002342F4">
        <w:rPr>
          <w:rFonts w:hint="eastAsia"/>
        </w:rPr>
        <w:t>1</w:t>
      </w:r>
      <w:r w:rsidRPr="002342F4">
        <w:rPr>
          <w:rFonts w:hint="eastAsia"/>
        </w:rPr>
        <w:t>）、这节课，同学们学得积极主动，老师希望理解百分数意义的同学占全班同学的（</w:t>
      </w:r>
      <w:r w:rsidRPr="002342F4">
        <w:rPr>
          <w:rFonts w:hint="eastAsia"/>
        </w:rPr>
        <w:t>    </w:t>
      </w:r>
      <w:r w:rsidRPr="002342F4">
        <w:rPr>
          <w:rFonts w:hint="eastAsia"/>
        </w:rPr>
        <w:t>）。追问：</w:t>
      </w:r>
      <w:r w:rsidRPr="002342F4">
        <w:rPr>
          <w:rFonts w:hint="eastAsia"/>
        </w:rPr>
        <w:t>100</w:t>
      </w:r>
      <w:r w:rsidRPr="002342F4">
        <w:rPr>
          <w:rFonts w:hint="eastAsia"/>
        </w:rPr>
        <w:t>％</w:t>
      </w:r>
      <w:r w:rsidRPr="002342F4">
        <w:rPr>
          <w:rFonts w:hint="eastAsia"/>
        </w:rPr>
        <w:t xml:space="preserve"> </w:t>
      </w:r>
      <w:proofErr w:type="spellStart"/>
      <w:r w:rsidRPr="002342F4">
        <w:rPr>
          <w:rFonts w:hint="eastAsia"/>
        </w:rPr>
        <w:t>也就是几</w:t>
      </w:r>
      <w:proofErr w:type="spellEnd"/>
      <w:r w:rsidRPr="002342F4">
        <w:rPr>
          <w:rFonts w:hint="eastAsia"/>
        </w:rPr>
        <w:t>？</w:t>
      </w:r>
      <w:r w:rsidRPr="002342F4">
        <w:rPr>
          <w:rFonts w:hint="eastAsia"/>
        </w:rPr>
        <w:t> </w:t>
      </w:r>
    </w:p>
    <w:p w:rsidR="00F648D6" w:rsidRPr="002342F4" w:rsidRDefault="00F648D6" w:rsidP="002342F4">
      <w:pPr>
        <w:spacing w:line="0" w:lineRule="atLeast"/>
      </w:pPr>
      <w:r w:rsidRPr="002342F4">
        <w:rPr>
          <w:rFonts w:hint="eastAsia"/>
        </w:rPr>
        <w:lastRenderedPageBreak/>
        <w:t>（</w:t>
      </w:r>
      <w:r w:rsidRPr="002342F4">
        <w:rPr>
          <w:rFonts w:hint="eastAsia"/>
        </w:rPr>
        <w:t>2</w:t>
      </w:r>
      <w:r w:rsidRPr="002342F4">
        <w:rPr>
          <w:rFonts w:hint="eastAsia"/>
        </w:rPr>
        <w:t>）、</w:t>
      </w:r>
      <w:proofErr w:type="spellStart"/>
      <w:r w:rsidRPr="002342F4">
        <w:rPr>
          <w:rFonts w:hint="eastAsia"/>
        </w:rPr>
        <w:t>一本书已看了全书的</w:t>
      </w:r>
      <w:proofErr w:type="spellEnd"/>
      <w:r w:rsidRPr="002342F4">
        <w:rPr>
          <w:rFonts w:hint="eastAsia"/>
        </w:rPr>
        <w:t>（</w:t>
      </w:r>
      <w:r w:rsidRPr="002342F4">
        <w:rPr>
          <w:rFonts w:hint="eastAsia"/>
        </w:rPr>
        <w:t>   </w:t>
      </w:r>
      <w:r w:rsidRPr="002342F4">
        <w:rPr>
          <w:rFonts w:hint="eastAsia"/>
        </w:rPr>
        <w:t>），</w:t>
      </w:r>
      <w:proofErr w:type="spellStart"/>
      <w:r w:rsidRPr="002342F4">
        <w:rPr>
          <w:rFonts w:hint="eastAsia"/>
        </w:rPr>
        <w:t>还剩下全书</w:t>
      </w:r>
      <w:proofErr w:type="spellEnd"/>
      <w:r w:rsidRPr="002342F4">
        <w:rPr>
          <w:rFonts w:hint="eastAsia"/>
        </w:rPr>
        <w:t xml:space="preserve"> </w:t>
      </w:r>
      <w:r w:rsidRPr="002342F4">
        <w:rPr>
          <w:rFonts w:hint="eastAsia"/>
        </w:rPr>
        <w:t>的</w:t>
      </w:r>
      <w:r w:rsidRPr="002342F4">
        <w:rPr>
          <w:rFonts w:hint="eastAsia"/>
        </w:rPr>
        <w:t>55%</w:t>
      </w:r>
      <w:r w:rsidRPr="002342F4">
        <w:rPr>
          <w:rFonts w:hint="eastAsia"/>
        </w:rPr>
        <w:t>没看；</w:t>
      </w:r>
      <w:r w:rsidRPr="002342F4">
        <w:rPr>
          <w:rFonts w:hint="eastAsia"/>
        </w:rPr>
        <w:t> </w:t>
      </w:r>
    </w:p>
    <w:p w:rsidR="00F648D6" w:rsidRPr="002342F4" w:rsidRDefault="00F648D6" w:rsidP="002342F4">
      <w:pPr>
        <w:spacing w:line="0" w:lineRule="atLeast"/>
      </w:pPr>
      <w:r w:rsidRPr="002342F4">
        <w:rPr>
          <w:rFonts w:hint="eastAsia"/>
        </w:rPr>
        <w:t>（</w:t>
      </w:r>
      <w:r w:rsidRPr="002342F4">
        <w:rPr>
          <w:rFonts w:hint="eastAsia"/>
        </w:rPr>
        <w:t>3</w:t>
      </w:r>
      <w:r w:rsidRPr="002342F4">
        <w:rPr>
          <w:rFonts w:hint="eastAsia"/>
        </w:rPr>
        <w:t>）、一堆煤重（</w:t>
      </w:r>
      <w:r w:rsidRPr="002342F4">
        <w:rPr>
          <w:rFonts w:hint="eastAsia"/>
        </w:rPr>
        <w:t>   </w:t>
      </w:r>
      <w:r w:rsidRPr="002342F4">
        <w:rPr>
          <w:rFonts w:hint="eastAsia"/>
        </w:rPr>
        <w:t>）吨；</w:t>
      </w:r>
    </w:p>
    <w:p w:rsidR="00F648D6" w:rsidRPr="002342F4" w:rsidRDefault="00F648D6" w:rsidP="002342F4">
      <w:pPr>
        <w:spacing w:line="0" w:lineRule="atLeast"/>
      </w:pPr>
      <w:r w:rsidRPr="002342F4">
        <w:rPr>
          <w:rFonts w:hint="eastAsia"/>
        </w:rPr>
        <w:t>（</w:t>
      </w:r>
      <w:r w:rsidRPr="002342F4">
        <w:rPr>
          <w:rFonts w:hint="eastAsia"/>
        </w:rPr>
        <w:t>4</w:t>
      </w:r>
      <w:r w:rsidRPr="002342F4">
        <w:rPr>
          <w:rFonts w:hint="eastAsia"/>
        </w:rPr>
        <w:t>）、</w:t>
      </w:r>
      <w:proofErr w:type="spellStart"/>
      <w:r w:rsidRPr="002342F4">
        <w:rPr>
          <w:rFonts w:hint="eastAsia"/>
        </w:rPr>
        <w:t>一辆汽车严重超载，装的货物是限载重的</w:t>
      </w:r>
      <w:proofErr w:type="spellEnd"/>
      <w:r w:rsidRPr="002342F4">
        <w:rPr>
          <w:rFonts w:hint="eastAsia"/>
        </w:rPr>
        <w:t>（</w:t>
      </w:r>
      <w:r w:rsidRPr="002342F4">
        <w:rPr>
          <w:rFonts w:hint="eastAsia"/>
        </w:rPr>
        <w:t>  </w:t>
      </w:r>
      <w:r w:rsidRPr="002342F4">
        <w:rPr>
          <w:rFonts w:hint="eastAsia"/>
        </w:rPr>
        <w:t>），</w:t>
      </w:r>
      <w:r w:rsidRPr="002342F4">
        <w:rPr>
          <w:rFonts w:hint="eastAsia"/>
        </w:rPr>
        <w:t xml:space="preserve"> </w:t>
      </w:r>
      <w:proofErr w:type="spellStart"/>
      <w:r w:rsidRPr="002342F4">
        <w:rPr>
          <w:rFonts w:hint="eastAsia"/>
        </w:rPr>
        <w:t>这个司机要被吊扣驾驶照</w:t>
      </w:r>
      <w:proofErr w:type="spellEnd"/>
      <w:r w:rsidRPr="002342F4">
        <w:rPr>
          <w:rFonts w:hint="eastAsia"/>
        </w:rPr>
        <w:t>；</w:t>
      </w:r>
    </w:p>
    <w:p w:rsidR="00F648D6" w:rsidRPr="002342F4" w:rsidRDefault="00F648D6" w:rsidP="002342F4">
      <w:pPr>
        <w:spacing w:line="0" w:lineRule="atLeast"/>
      </w:pPr>
      <w:r w:rsidRPr="002342F4">
        <w:rPr>
          <w:rFonts w:hint="eastAsia"/>
        </w:rPr>
        <w:t>（</w:t>
      </w:r>
      <w:r w:rsidRPr="002342F4">
        <w:rPr>
          <w:rFonts w:hint="eastAsia"/>
        </w:rPr>
        <w:t>5</w:t>
      </w:r>
      <w:r w:rsidRPr="002342F4">
        <w:rPr>
          <w:rFonts w:hint="eastAsia"/>
        </w:rPr>
        <w:t>）、你认为大海捞针的可能性是（</w:t>
      </w:r>
      <w:r w:rsidRPr="002342F4">
        <w:rPr>
          <w:rFonts w:hint="eastAsia"/>
        </w:rPr>
        <w:t xml:space="preserve"> </w:t>
      </w:r>
      <w:r w:rsidRPr="002342F4">
        <w:rPr>
          <w:rFonts w:hint="eastAsia"/>
        </w:rPr>
        <w:t>）；</w:t>
      </w:r>
    </w:p>
    <w:p w:rsidR="00F648D6" w:rsidRPr="002342F4" w:rsidRDefault="00F648D6" w:rsidP="002342F4">
      <w:pPr>
        <w:spacing w:line="0" w:lineRule="atLeast"/>
      </w:pPr>
      <w:r w:rsidRPr="002342F4">
        <w:rPr>
          <w:rFonts w:hint="eastAsia"/>
        </w:rPr>
        <w:t>  </w:t>
      </w:r>
      <w:proofErr w:type="spellStart"/>
      <w:r w:rsidRPr="002342F4">
        <w:rPr>
          <w:rFonts w:hint="eastAsia"/>
        </w:rPr>
        <w:t>观察这些百分数的分子，你有什么发现</w:t>
      </w:r>
      <w:proofErr w:type="spellEnd"/>
      <w:r w:rsidRPr="002342F4">
        <w:rPr>
          <w:rFonts w:hint="eastAsia"/>
        </w:rPr>
        <w:t>？</w:t>
      </w:r>
      <w:r w:rsidRPr="002342F4">
        <w:rPr>
          <w:rFonts w:hint="eastAsia"/>
        </w:rPr>
        <w:t> </w:t>
      </w:r>
    </w:p>
    <w:p w:rsidR="00F648D6" w:rsidRPr="002342F4" w:rsidRDefault="00F648D6" w:rsidP="002342F4">
      <w:pPr>
        <w:spacing w:line="0" w:lineRule="atLeast"/>
      </w:pPr>
      <w:r w:rsidRPr="002342F4">
        <w:rPr>
          <w:rFonts w:hint="eastAsia"/>
        </w:rPr>
        <w:t>说明：百分数的分子可以大于</w:t>
      </w:r>
      <w:r w:rsidRPr="002342F4">
        <w:rPr>
          <w:rFonts w:hint="eastAsia"/>
        </w:rPr>
        <w:t>100</w:t>
      </w:r>
      <w:r w:rsidRPr="002342F4">
        <w:rPr>
          <w:rFonts w:hint="eastAsia"/>
        </w:rPr>
        <w:t>，可以小于</w:t>
      </w:r>
      <w:r w:rsidRPr="002342F4">
        <w:rPr>
          <w:rFonts w:hint="eastAsia"/>
        </w:rPr>
        <w:t>100</w:t>
      </w:r>
      <w:r w:rsidRPr="002342F4">
        <w:rPr>
          <w:rFonts w:hint="eastAsia"/>
        </w:rPr>
        <w:t>，可以是整数，可以是小数，因为百分数的固定分母是</w:t>
      </w:r>
      <w:r w:rsidRPr="002342F4">
        <w:rPr>
          <w:rFonts w:hint="eastAsia"/>
        </w:rPr>
        <w:t>100</w:t>
      </w:r>
      <w:r w:rsidRPr="002342F4">
        <w:rPr>
          <w:rFonts w:hint="eastAsia"/>
        </w:rPr>
        <w:t>，也就是把单位“</w:t>
      </w:r>
      <w:r w:rsidRPr="002342F4">
        <w:rPr>
          <w:rFonts w:hint="eastAsia"/>
        </w:rPr>
        <w:t>1</w:t>
      </w:r>
      <w:r w:rsidRPr="002342F4">
        <w:rPr>
          <w:rFonts w:hint="eastAsia"/>
        </w:rPr>
        <w:t>”平均分成了</w:t>
      </w:r>
      <w:r w:rsidRPr="002342F4">
        <w:rPr>
          <w:rFonts w:hint="eastAsia"/>
        </w:rPr>
        <w:t>100</w:t>
      </w:r>
      <w:r w:rsidRPr="002342F4">
        <w:rPr>
          <w:rFonts w:hint="eastAsia"/>
        </w:rPr>
        <w:t>份，可能表示这样的</w:t>
      </w:r>
      <w:r w:rsidRPr="002342F4">
        <w:rPr>
          <w:rFonts w:hint="eastAsia"/>
        </w:rPr>
        <w:t>100</w:t>
      </w:r>
      <w:r w:rsidRPr="002342F4">
        <w:rPr>
          <w:rFonts w:hint="eastAsia"/>
        </w:rPr>
        <w:t>份、</w:t>
      </w:r>
      <w:r w:rsidRPr="002342F4">
        <w:rPr>
          <w:rFonts w:hint="eastAsia"/>
        </w:rPr>
        <w:t>45</w:t>
      </w:r>
      <w:r w:rsidRPr="002342F4">
        <w:rPr>
          <w:rFonts w:hint="eastAsia"/>
        </w:rPr>
        <w:t>份、</w:t>
      </w:r>
      <w:r w:rsidRPr="002342F4">
        <w:rPr>
          <w:rFonts w:hint="eastAsia"/>
        </w:rPr>
        <w:t>0.001</w:t>
      </w:r>
      <w:r w:rsidRPr="002342F4">
        <w:rPr>
          <w:rFonts w:hint="eastAsia"/>
        </w:rPr>
        <w:t>份、</w:t>
      </w:r>
      <w:r w:rsidRPr="002342F4">
        <w:rPr>
          <w:rFonts w:hint="eastAsia"/>
        </w:rPr>
        <w:t>200</w:t>
      </w:r>
      <w:r w:rsidRPr="002342F4">
        <w:rPr>
          <w:rFonts w:hint="eastAsia"/>
        </w:rPr>
        <w:t>份等。</w:t>
      </w:r>
    </w:p>
    <w:p w:rsidR="00553FD1" w:rsidRPr="002342F4" w:rsidRDefault="00553FD1" w:rsidP="002342F4">
      <w:pPr>
        <w:spacing w:line="0" w:lineRule="atLeast"/>
      </w:pPr>
      <w:r w:rsidRPr="002342F4">
        <w:rPr>
          <w:rFonts w:hint="eastAsia"/>
        </w:rPr>
        <w:t>3.</w:t>
      </w:r>
      <w:r w:rsidR="00707C0D">
        <w:rPr>
          <w:rFonts w:hint="eastAsia"/>
          <w:lang w:eastAsia="zh-CN"/>
        </w:rPr>
        <w:t>爸爸买来一瓶酒精度是</w:t>
      </w:r>
      <w:r w:rsidR="00707C0D">
        <w:rPr>
          <w:rFonts w:hint="eastAsia"/>
          <w:lang w:eastAsia="zh-CN"/>
        </w:rPr>
        <w:t>40%</w:t>
      </w:r>
      <w:r w:rsidR="00707C0D">
        <w:rPr>
          <w:rFonts w:hint="eastAsia"/>
          <w:lang w:eastAsia="zh-CN"/>
        </w:rPr>
        <w:t>的白酒，爸爸喝掉一半后，剩下一半白酒的酒精度是（</w:t>
      </w:r>
      <w:r w:rsidR="00707C0D">
        <w:rPr>
          <w:rFonts w:hint="eastAsia"/>
          <w:lang w:eastAsia="zh-CN"/>
        </w:rPr>
        <w:t xml:space="preserve">     </w:t>
      </w:r>
      <w:r w:rsidR="00707C0D">
        <w:rPr>
          <w:rFonts w:hint="eastAsia"/>
          <w:lang w:eastAsia="zh-CN"/>
        </w:rPr>
        <w:t>）妈妈也倒了一小杯，酒精度是（</w:t>
      </w:r>
      <w:r w:rsidR="00707C0D">
        <w:rPr>
          <w:rFonts w:hint="eastAsia"/>
          <w:lang w:eastAsia="zh-CN"/>
        </w:rPr>
        <w:t xml:space="preserve">    </w:t>
      </w:r>
      <w:r w:rsidR="00707C0D">
        <w:rPr>
          <w:rFonts w:hint="eastAsia"/>
          <w:lang w:eastAsia="zh-CN"/>
        </w:rPr>
        <w:t>）</w:t>
      </w:r>
      <w:r w:rsidRPr="002342F4">
        <w:rPr>
          <w:rFonts w:hint="eastAsia"/>
        </w:rPr>
        <w:t>。</w:t>
      </w:r>
    </w:p>
    <w:p w:rsidR="00553FD1" w:rsidRPr="00974CD6" w:rsidRDefault="00553FD1" w:rsidP="002342F4">
      <w:pPr>
        <w:spacing w:line="0" w:lineRule="atLeast"/>
        <w:rPr>
          <w:color w:val="4F81BD" w:themeColor="accent1"/>
        </w:rPr>
      </w:pPr>
      <w:r w:rsidRPr="00974CD6">
        <w:rPr>
          <w:rFonts w:hint="eastAsia"/>
          <w:color w:val="4F81BD" w:themeColor="accent1"/>
        </w:rPr>
        <w:t>【</w:t>
      </w:r>
      <w:proofErr w:type="spellStart"/>
      <w:r w:rsidRPr="00974CD6">
        <w:rPr>
          <w:rFonts w:hint="eastAsia"/>
          <w:color w:val="4F81BD" w:themeColor="accent1"/>
        </w:rPr>
        <w:t>设计思路：通过多层次的练习，进一步理解百分数的意义，感受百分数在生活中的广泛应用</w:t>
      </w:r>
      <w:proofErr w:type="spellEnd"/>
      <w:r w:rsidRPr="00974CD6">
        <w:rPr>
          <w:rFonts w:hint="eastAsia"/>
          <w:color w:val="4F81BD" w:themeColor="accent1"/>
        </w:rPr>
        <w:t>。】</w:t>
      </w:r>
    </w:p>
    <w:p w:rsidR="00553FD1" w:rsidRPr="002342F4" w:rsidRDefault="00553FD1" w:rsidP="002342F4">
      <w:pPr>
        <w:spacing w:line="0" w:lineRule="atLeast"/>
      </w:pPr>
      <w:proofErr w:type="spellStart"/>
      <w:r w:rsidRPr="002342F4">
        <w:rPr>
          <w:rFonts w:hint="eastAsia"/>
        </w:rPr>
        <w:t>四、全课总结，激励评价</w:t>
      </w:r>
      <w:proofErr w:type="spellEnd"/>
    </w:p>
    <w:p w:rsidR="00553FD1" w:rsidRPr="002342F4" w:rsidRDefault="00553FD1" w:rsidP="002342F4">
      <w:pPr>
        <w:spacing w:line="0" w:lineRule="atLeast"/>
      </w:pPr>
      <w:proofErr w:type="spellStart"/>
      <w:r w:rsidRPr="002342F4">
        <w:rPr>
          <w:rFonts w:hint="eastAsia"/>
        </w:rPr>
        <w:t>回忆一下，通过这节课的学习，你有哪些收获</w:t>
      </w:r>
      <w:proofErr w:type="spellEnd"/>
      <w:r w:rsidRPr="002342F4">
        <w:rPr>
          <w:rFonts w:hint="eastAsia"/>
        </w:rPr>
        <w:t>？</w:t>
      </w:r>
      <w:proofErr w:type="spellStart"/>
      <w:r w:rsidRPr="002342F4">
        <w:rPr>
          <w:rFonts w:hint="eastAsia"/>
        </w:rPr>
        <w:t>你对本节课的知识掌握了多少</w:t>
      </w:r>
      <w:proofErr w:type="spellEnd"/>
      <w:r w:rsidRPr="002342F4">
        <w:rPr>
          <w:rFonts w:hint="eastAsia"/>
        </w:rPr>
        <w:t>？</w:t>
      </w:r>
      <w:proofErr w:type="spellStart"/>
      <w:r w:rsidRPr="002342F4">
        <w:rPr>
          <w:rFonts w:hint="eastAsia"/>
        </w:rPr>
        <w:t>你能用今天所学的百分数知识说一说吗</w:t>
      </w:r>
      <w:proofErr w:type="spellEnd"/>
      <w:r w:rsidRPr="002342F4">
        <w:rPr>
          <w:rFonts w:hint="eastAsia"/>
        </w:rPr>
        <w:t>？</w:t>
      </w:r>
    </w:p>
    <w:p w:rsidR="00553FD1" w:rsidRPr="00974CD6" w:rsidRDefault="00553FD1" w:rsidP="002342F4">
      <w:pPr>
        <w:spacing w:line="0" w:lineRule="atLeast"/>
        <w:rPr>
          <w:color w:val="4F81BD" w:themeColor="accent1"/>
        </w:rPr>
      </w:pPr>
      <w:r w:rsidRPr="00974CD6">
        <w:rPr>
          <w:rFonts w:hint="eastAsia"/>
          <w:color w:val="4F81BD" w:themeColor="accent1"/>
        </w:rPr>
        <w:t>【整节课设计思路：一是选取学生身边熟悉的素材，既有利于学生发现问题、提出问题，促进学生对百分数意义的理解，又能使学生真切感受到百分数与现实生活的密切联系，有利于学生形成数学应用的意识。二是充分利用学生已有的知识经验，引导学生自主学习，培养学生的迁移类推能力。】</w:t>
      </w:r>
    </w:p>
    <w:p w:rsidR="00974CD6" w:rsidRDefault="00974CD6" w:rsidP="00974CD6">
      <w:pPr>
        <w:adjustRightInd w:val="0"/>
        <w:snapToGrid w:val="0"/>
        <w:spacing w:line="0" w:lineRule="atLeast"/>
        <w:jc w:val="center"/>
        <w:rPr>
          <w:rStyle w:val="a4"/>
          <w:rFonts w:ascii="宋体" w:hAnsi="宋体" w:hint="eastAsia"/>
          <w:sz w:val="28"/>
          <w:szCs w:val="28"/>
          <w:lang w:eastAsia="zh-CN"/>
        </w:rPr>
      </w:pPr>
      <w:proofErr w:type="spellStart"/>
      <w:r w:rsidRPr="005D5ABF">
        <w:rPr>
          <w:rStyle w:val="a4"/>
          <w:rFonts w:ascii="宋体" w:hAnsi="宋体" w:hint="eastAsia"/>
          <w:sz w:val="28"/>
          <w:szCs w:val="28"/>
        </w:rPr>
        <w:t>百分数的认识</w:t>
      </w:r>
      <w:proofErr w:type="spellEnd"/>
    </w:p>
    <w:p w:rsidR="00B0588F" w:rsidRPr="005D5ABF" w:rsidRDefault="00B0588F" w:rsidP="00974CD6">
      <w:pPr>
        <w:adjustRightInd w:val="0"/>
        <w:snapToGrid w:val="0"/>
        <w:spacing w:line="0" w:lineRule="atLeast"/>
        <w:jc w:val="center"/>
        <w:rPr>
          <w:rStyle w:val="a4"/>
          <w:rFonts w:ascii="宋体" w:hAnsi="宋体"/>
          <w:sz w:val="28"/>
          <w:szCs w:val="28"/>
          <w:lang w:eastAsia="zh-CN"/>
        </w:rPr>
      </w:pPr>
    </w:p>
    <w:p w:rsidR="00974CD6" w:rsidRDefault="00974CD6" w:rsidP="00974CD6">
      <w:pPr>
        <w:adjustRightInd w:val="0"/>
        <w:snapToGrid w:val="0"/>
        <w:spacing w:line="0" w:lineRule="atLeast"/>
        <w:rPr>
          <w:rStyle w:val="a4"/>
          <w:rFonts w:ascii="宋体" w:hAnsi="宋体"/>
          <w:b w:val="0"/>
          <w:sz w:val="28"/>
          <w:szCs w:val="28"/>
          <w:lang w:eastAsia="zh-CN"/>
        </w:rPr>
      </w:pPr>
      <w:proofErr w:type="spellStart"/>
      <w:r w:rsidRPr="007461B5">
        <w:rPr>
          <w:rStyle w:val="a4"/>
          <w:rFonts w:ascii="宋体" w:hAnsi="宋体" w:hint="eastAsia"/>
          <w:b w:val="0"/>
          <w:sz w:val="28"/>
          <w:szCs w:val="28"/>
        </w:rPr>
        <w:t>表示一个数占另一个数的百分之几的数叫做</w:t>
      </w:r>
      <w:r w:rsidRPr="007461B5">
        <w:rPr>
          <w:rStyle w:val="a4"/>
          <w:rFonts w:ascii="宋体" w:hAnsi="宋体" w:hint="eastAsia"/>
          <w:b w:val="0"/>
          <w:color w:val="FF0000"/>
          <w:sz w:val="28"/>
          <w:szCs w:val="28"/>
        </w:rPr>
        <w:t>百分数</w:t>
      </w:r>
      <w:proofErr w:type="spellEnd"/>
      <w:r w:rsidRPr="007461B5">
        <w:rPr>
          <w:rStyle w:val="a4"/>
          <w:rFonts w:ascii="宋体" w:hAnsi="宋体" w:hint="eastAsia"/>
          <w:b w:val="0"/>
          <w:sz w:val="28"/>
          <w:szCs w:val="28"/>
        </w:rPr>
        <w:t>。</w:t>
      </w:r>
      <w:proofErr w:type="spellStart"/>
      <w:r w:rsidRPr="007461B5">
        <w:rPr>
          <w:rStyle w:val="a4"/>
          <w:rFonts w:ascii="宋体" w:hAnsi="宋体" w:hint="eastAsia"/>
          <w:b w:val="0"/>
          <w:sz w:val="28"/>
          <w:szCs w:val="28"/>
        </w:rPr>
        <w:t>百分数也叫</w:t>
      </w:r>
      <w:r w:rsidRPr="007461B5">
        <w:rPr>
          <w:rStyle w:val="a4"/>
          <w:rFonts w:ascii="宋体" w:hAnsi="宋体" w:hint="eastAsia"/>
          <w:b w:val="0"/>
          <w:color w:val="FF0000"/>
          <w:sz w:val="28"/>
          <w:szCs w:val="28"/>
        </w:rPr>
        <w:t>百分比</w:t>
      </w:r>
      <w:r w:rsidRPr="007461B5">
        <w:rPr>
          <w:rStyle w:val="a4"/>
          <w:rFonts w:ascii="宋体" w:hAnsi="宋体" w:hint="eastAsia"/>
          <w:b w:val="0"/>
          <w:sz w:val="28"/>
          <w:szCs w:val="28"/>
        </w:rPr>
        <w:t>或</w:t>
      </w:r>
      <w:r w:rsidRPr="007461B5">
        <w:rPr>
          <w:rStyle w:val="a4"/>
          <w:rFonts w:ascii="宋体" w:hAnsi="宋体" w:hint="eastAsia"/>
          <w:b w:val="0"/>
          <w:color w:val="FF0000"/>
          <w:sz w:val="28"/>
          <w:szCs w:val="28"/>
        </w:rPr>
        <w:t>百分率</w:t>
      </w:r>
      <w:proofErr w:type="spellEnd"/>
      <w:r w:rsidRPr="007461B5">
        <w:rPr>
          <w:rStyle w:val="a4"/>
          <w:rFonts w:ascii="宋体" w:hAnsi="宋体" w:hint="eastAsia"/>
          <w:b w:val="0"/>
          <w:sz w:val="28"/>
          <w:szCs w:val="28"/>
        </w:rPr>
        <w:t>。</w:t>
      </w:r>
    </w:p>
    <w:p w:rsidR="00974CD6" w:rsidRDefault="00974CD6" w:rsidP="00974CD6">
      <w:pPr>
        <w:adjustRightInd w:val="0"/>
        <w:snapToGrid w:val="0"/>
        <w:spacing w:line="0" w:lineRule="atLeast"/>
        <w:rPr>
          <w:rStyle w:val="a4"/>
          <w:rFonts w:ascii="宋体" w:hAnsi="宋体"/>
          <w:b w:val="0"/>
          <w:sz w:val="28"/>
          <w:szCs w:val="28"/>
          <w:lang w:eastAsia="zh-CN"/>
        </w:rPr>
      </w:pPr>
      <w:r>
        <w:rPr>
          <w:rStyle w:val="a4"/>
          <w:rFonts w:ascii="宋体" w:hAnsi="宋体" w:hint="eastAsia"/>
          <w:b w:val="0"/>
          <w:sz w:val="28"/>
          <w:szCs w:val="28"/>
          <w:lang w:eastAsia="zh-CN"/>
        </w:rPr>
        <w:t>投中次数是投篮次数的</w:t>
      </w:r>
    </w:p>
    <w:p w:rsidR="00974CD6" w:rsidRDefault="00974CD6" w:rsidP="00974CD6">
      <w:pPr>
        <w:adjustRightInd w:val="0"/>
        <w:snapToGrid w:val="0"/>
        <w:spacing w:line="0" w:lineRule="atLeast"/>
        <w:rPr>
          <w:rStyle w:val="a4"/>
          <w:rFonts w:ascii="宋体" w:hAnsi="宋体"/>
          <w:b w:val="0"/>
          <w:sz w:val="28"/>
          <w:szCs w:val="28"/>
          <w:lang w:eastAsia="zh-CN"/>
        </w:rPr>
      </w:pPr>
      <w:r>
        <w:rPr>
          <w:rStyle w:val="a4"/>
          <w:rFonts w:ascii="宋体" w:hAnsi="宋体" w:hint="eastAsia"/>
          <w:b w:val="0"/>
          <w:sz w:val="28"/>
          <w:szCs w:val="28"/>
          <w:lang w:eastAsia="zh-CN"/>
        </w:rPr>
        <w:t>会游泳的人数是全班的</w:t>
      </w:r>
    </w:p>
    <w:p w:rsidR="00AD1F69" w:rsidRPr="00974CD6" w:rsidRDefault="00974CD6" w:rsidP="00974CD6">
      <w:pPr>
        <w:adjustRightInd w:val="0"/>
        <w:snapToGrid w:val="0"/>
        <w:spacing w:line="0" w:lineRule="atLeast"/>
        <w:rPr>
          <w:rFonts w:ascii="宋体" w:hAnsi="宋体"/>
          <w:bCs/>
          <w:sz w:val="28"/>
          <w:szCs w:val="28"/>
          <w:lang w:eastAsia="zh-CN"/>
        </w:rPr>
      </w:pPr>
      <w:r>
        <w:rPr>
          <w:rStyle w:val="a4"/>
          <w:rFonts w:ascii="宋体" w:hAnsi="宋体" w:hint="eastAsia"/>
          <w:b w:val="0"/>
          <w:sz w:val="28"/>
          <w:szCs w:val="28"/>
          <w:lang w:eastAsia="zh-CN"/>
        </w:rPr>
        <w:t>男生是女生的</w:t>
      </w:r>
    </w:p>
    <w:sectPr w:rsidR="00AD1F69" w:rsidRPr="00974CD6" w:rsidSect="00AD1F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6D35"/>
    <w:rsid w:val="000105E5"/>
    <w:rsid w:val="001A4A16"/>
    <w:rsid w:val="002342F4"/>
    <w:rsid w:val="003A4685"/>
    <w:rsid w:val="00535B5F"/>
    <w:rsid w:val="00553FD1"/>
    <w:rsid w:val="005A0731"/>
    <w:rsid w:val="005A1260"/>
    <w:rsid w:val="00611C6F"/>
    <w:rsid w:val="006C62DF"/>
    <w:rsid w:val="00707C0D"/>
    <w:rsid w:val="00835F25"/>
    <w:rsid w:val="008B429A"/>
    <w:rsid w:val="00974CD6"/>
    <w:rsid w:val="009932BA"/>
    <w:rsid w:val="009A2195"/>
    <w:rsid w:val="00AC0038"/>
    <w:rsid w:val="00AD1F69"/>
    <w:rsid w:val="00B0588F"/>
    <w:rsid w:val="00BF2706"/>
    <w:rsid w:val="00C373C6"/>
    <w:rsid w:val="00D63AAA"/>
    <w:rsid w:val="00E2074A"/>
    <w:rsid w:val="00E46063"/>
    <w:rsid w:val="00E94FF1"/>
    <w:rsid w:val="00EB0DBF"/>
    <w:rsid w:val="00F026F9"/>
    <w:rsid w:val="00F46D35"/>
    <w:rsid w:val="00F648D6"/>
    <w:rsid w:val="00F92212"/>
    <w:rsid w:val="00FC63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DF"/>
    <w:pPr>
      <w:spacing w:after="300" w:line="288"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6D35"/>
    <w:pPr>
      <w:spacing w:before="100" w:beforeAutospacing="1" w:after="100" w:afterAutospacing="1" w:line="240" w:lineRule="auto"/>
    </w:pPr>
    <w:rPr>
      <w:rFonts w:ascii="宋体" w:eastAsia="宋体" w:hAnsi="宋体" w:cs="宋体"/>
      <w:lang w:eastAsia="zh-CN"/>
    </w:rPr>
  </w:style>
  <w:style w:type="character" w:styleId="a4">
    <w:name w:val="Strong"/>
    <w:basedOn w:val="a0"/>
    <w:uiPriority w:val="22"/>
    <w:qFormat/>
    <w:rsid w:val="00F46D35"/>
    <w:rPr>
      <w:b/>
      <w:bCs/>
    </w:rPr>
  </w:style>
  <w:style w:type="paragraph" w:styleId="a5">
    <w:name w:val="Balloon Text"/>
    <w:basedOn w:val="a"/>
    <w:link w:val="Char"/>
    <w:uiPriority w:val="99"/>
    <w:semiHidden/>
    <w:unhideWhenUsed/>
    <w:rsid w:val="00F46D35"/>
    <w:pPr>
      <w:spacing w:after="0" w:line="240" w:lineRule="auto"/>
    </w:pPr>
    <w:rPr>
      <w:sz w:val="18"/>
      <w:szCs w:val="18"/>
    </w:rPr>
  </w:style>
  <w:style w:type="character" w:customStyle="1" w:styleId="Char">
    <w:name w:val="批注框文本 Char"/>
    <w:basedOn w:val="a0"/>
    <w:link w:val="a5"/>
    <w:uiPriority w:val="99"/>
    <w:semiHidden/>
    <w:rsid w:val="00F46D35"/>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181095892">
      <w:bodyDiv w:val="1"/>
      <w:marLeft w:val="0"/>
      <w:marRight w:val="0"/>
      <w:marTop w:val="0"/>
      <w:marBottom w:val="0"/>
      <w:divBdr>
        <w:top w:val="none" w:sz="0" w:space="0" w:color="auto"/>
        <w:left w:val="none" w:sz="0" w:space="0" w:color="auto"/>
        <w:bottom w:val="none" w:sz="0" w:space="0" w:color="auto"/>
        <w:right w:val="none" w:sz="0" w:space="0" w:color="auto"/>
      </w:divBdr>
    </w:div>
    <w:div w:id="235015261">
      <w:bodyDiv w:val="1"/>
      <w:marLeft w:val="0"/>
      <w:marRight w:val="0"/>
      <w:marTop w:val="0"/>
      <w:marBottom w:val="0"/>
      <w:divBdr>
        <w:top w:val="none" w:sz="0" w:space="0" w:color="auto"/>
        <w:left w:val="none" w:sz="0" w:space="0" w:color="auto"/>
        <w:bottom w:val="none" w:sz="0" w:space="0" w:color="auto"/>
        <w:right w:val="none" w:sz="0" w:space="0" w:color="auto"/>
      </w:divBdr>
    </w:div>
    <w:div w:id="319162926">
      <w:bodyDiv w:val="1"/>
      <w:marLeft w:val="0"/>
      <w:marRight w:val="0"/>
      <w:marTop w:val="0"/>
      <w:marBottom w:val="0"/>
      <w:divBdr>
        <w:top w:val="none" w:sz="0" w:space="0" w:color="auto"/>
        <w:left w:val="none" w:sz="0" w:space="0" w:color="auto"/>
        <w:bottom w:val="none" w:sz="0" w:space="0" w:color="auto"/>
        <w:right w:val="none" w:sz="0" w:space="0" w:color="auto"/>
      </w:divBdr>
    </w:div>
    <w:div w:id="688071154">
      <w:bodyDiv w:val="1"/>
      <w:marLeft w:val="0"/>
      <w:marRight w:val="0"/>
      <w:marTop w:val="0"/>
      <w:marBottom w:val="0"/>
      <w:divBdr>
        <w:top w:val="none" w:sz="0" w:space="0" w:color="auto"/>
        <w:left w:val="none" w:sz="0" w:space="0" w:color="auto"/>
        <w:bottom w:val="none" w:sz="0" w:space="0" w:color="auto"/>
        <w:right w:val="none" w:sz="0" w:space="0" w:color="auto"/>
      </w:divBdr>
    </w:div>
    <w:div w:id="748619069">
      <w:bodyDiv w:val="1"/>
      <w:marLeft w:val="0"/>
      <w:marRight w:val="0"/>
      <w:marTop w:val="0"/>
      <w:marBottom w:val="0"/>
      <w:divBdr>
        <w:top w:val="none" w:sz="0" w:space="0" w:color="auto"/>
        <w:left w:val="none" w:sz="0" w:space="0" w:color="auto"/>
        <w:bottom w:val="none" w:sz="0" w:space="0" w:color="auto"/>
        <w:right w:val="none" w:sz="0" w:space="0" w:color="auto"/>
      </w:divBdr>
    </w:div>
    <w:div w:id="799571946">
      <w:bodyDiv w:val="1"/>
      <w:marLeft w:val="0"/>
      <w:marRight w:val="0"/>
      <w:marTop w:val="0"/>
      <w:marBottom w:val="0"/>
      <w:divBdr>
        <w:top w:val="none" w:sz="0" w:space="0" w:color="auto"/>
        <w:left w:val="none" w:sz="0" w:space="0" w:color="auto"/>
        <w:bottom w:val="none" w:sz="0" w:space="0" w:color="auto"/>
        <w:right w:val="none" w:sz="0" w:space="0" w:color="auto"/>
      </w:divBdr>
    </w:div>
    <w:div w:id="809246096">
      <w:bodyDiv w:val="1"/>
      <w:marLeft w:val="0"/>
      <w:marRight w:val="0"/>
      <w:marTop w:val="0"/>
      <w:marBottom w:val="0"/>
      <w:divBdr>
        <w:top w:val="none" w:sz="0" w:space="0" w:color="auto"/>
        <w:left w:val="none" w:sz="0" w:space="0" w:color="auto"/>
        <w:bottom w:val="none" w:sz="0" w:space="0" w:color="auto"/>
        <w:right w:val="none" w:sz="0" w:space="0" w:color="auto"/>
      </w:divBdr>
    </w:div>
    <w:div w:id="880631456">
      <w:bodyDiv w:val="1"/>
      <w:marLeft w:val="0"/>
      <w:marRight w:val="0"/>
      <w:marTop w:val="0"/>
      <w:marBottom w:val="0"/>
      <w:divBdr>
        <w:top w:val="none" w:sz="0" w:space="0" w:color="auto"/>
        <w:left w:val="none" w:sz="0" w:space="0" w:color="auto"/>
        <w:bottom w:val="none" w:sz="0" w:space="0" w:color="auto"/>
        <w:right w:val="none" w:sz="0" w:space="0" w:color="auto"/>
      </w:divBdr>
    </w:div>
    <w:div w:id="900363857">
      <w:bodyDiv w:val="1"/>
      <w:marLeft w:val="0"/>
      <w:marRight w:val="0"/>
      <w:marTop w:val="0"/>
      <w:marBottom w:val="0"/>
      <w:divBdr>
        <w:top w:val="none" w:sz="0" w:space="0" w:color="auto"/>
        <w:left w:val="none" w:sz="0" w:space="0" w:color="auto"/>
        <w:bottom w:val="none" w:sz="0" w:space="0" w:color="auto"/>
        <w:right w:val="none" w:sz="0" w:space="0" w:color="auto"/>
      </w:divBdr>
    </w:div>
    <w:div w:id="1076171052">
      <w:bodyDiv w:val="1"/>
      <w:marLeft w:val="0"/>
      <w:marRight w:val="0"/>
      <w:marTop w:val="0"/>
      <w:marBottom w:val="0"/>
      <w:divBdr>
        <w:top w:val="none" w:sz="0" w:space="0" w:color="auto"/>
        <w:left w:val="none" w:sz="0" w:space="0" w:color="auto"/>
        <w:bottom w:val="none" w:sz="0" w:space="0" w:color="auto"/>
        <w:right w:val="none" w:sz="0" w:space="0" w:color="auto"/>
      </w:divBdr>
    </w:div>
    <w:div w:id="1326546111">
      <w:bodyDiv w:val="1"/>
      <w:marLeft w:val="0"/>
      <w:marRight w:val="0"/>
      <w:marTop w:val="0"/>
      <w:marBottom w:val="0"/>
      <w:divBdr>
        <w:top w:val="none" w:sz="0" w:space="0" w:color="auto"/>
        <w:left w:val="none" w:sz="0" w:space="0" w:color="auto"/>
        <w:bottom w:val="none" w:sz="0" w:space="0" w:color="auto"/>
        <w:right w:val="none" w:sz="0" w:space="0" w:color="auto"/>
      </w:divBdr>
    </w:div>
    <w:div w:id="1473446576">
      <w:bodyDiv w:val="1"/>
      <w:marLeft w:val="0"/>
      <w:marRight w:val="0"/>
      <w:marTop w:val="0"/>
      <w:marBottom w:val="0"/>
      <w:divBdr>
        <w:top w:val="none" w:sz="0" w:space="0" w:color="auto"/>
        <w:left w:val="none" w:sz="0" w:space="0" w:color="auto"/>
        <w:bottom w:val="none" w:sz="0" w:space="0" w:color="auto"/>
        <w:right w:val="none" w:sz="0" w:space="0" w:color="auto"/>
      </w:divBdr>
    </w:div>
    <w:div w:id="1589654394">
      <w:bodyDiv w:val="1"/>
      <w:marLeft w:val="0"/>
      <w:marRight w:val="0"/>
      <w:marTop w:val="0"/>
      <w:marBottom w:val="0"/>
      <w:divBdr>
        <w:top w:val="none" w:sz="0" w:space="0" w:color="auto"/>
        <w:left w:val="none" w:sz="0" w:space="0" w:color="auto"/>
        <w:bottom w:val="none" w:sz="0" w:space="0" w:color="auto"/>
        <w:right w:val="none" w:sz="0" w:space="0" w:color="auto"/>
      </w:divBdr>
    </w:div>
    <w:div w:id="1813057246">
      <w:bodyDiv w:val="1"/>
      <w:marLeft w:val="0"/>
      <w:marRight w:val="0"/>
      <w:marTop w:val="0"/>
      <w:marBottom w:val="0"/>
      <w:divBdr>
        <w:top w:val="none" w:sz="0" w:space="0" w:color="auto"/>
        <w:left w:val="none" w:sz="0" w:space="0" w:color="auto"/>
        <w:bottom w:val="none" w:sz="0" w:space="0" w:color="auto"/>
        <w:right w:val="none" w:sz="0" w:space="0" w:color="auto"/>
      </w:divBdr>
    </w:div>
    <w:div w:id="18458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2018-09-26T11:26:00Z</dcterms:created>
  <dcterms:modified xsi:type="dcterms:W3CDTF">2018-09-26T12:04:00Z</dcterms:modified>
</cp:coreProperties>
</file>