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C8" w:rsidRPr="004734C8" w:rsidRDefault="004734C8" w:rsidP="004734C8">
      <w:pPr>
        <w:pStyle w:val="1"/>
        <w:spacing w:before="244" w:beforeAutospacing="0" w:after="244" w:afterAutospacing="0" w:line="439" w:lineRule="atLeast"/>
        <w:ind w:left="122" w:right="122"/>
        <w:jc w:val="center"/>
        <w:rPr>
          <w:rFonts w:ascii="微软雅黑" w:eastAsia="微软雅黑" w:hAnsi="微软雅黑"/>
          <w:b w:val="0"/>
          <w:bCs w:val="0"/>
          <w:color w:val="000000"/>
          <w:sz w:val="29"/>
          <w:szCs w:val="29"/>
        </w:rPr>
      </w:pPr>
      <w:r w:rsidRPr="004734C8">
        <w:rPr>
          <w:rFonts w:cs="Times New Roman" w:hint="eastAsia"/>
          <w:color w:val="222222"/>
          <w:kern w:val="0"/>
          <w:szCs w:val="21"/>
        </w:rPr>
        <w:t xml:space="preserve">　</w:t>
      </w:r>
      <w:r>
        <w:rPr>
          <w:rFonts w:ascii="微软雅黑" w:eastAsia="微软雅黑" w:hAnsi="微软雅黑" w:hint="eastAsia"/>
          <w:b w:val="0"/>
          <w:bCs w:val="0"/>
          <w:color w:val="000000"/>
          <w:sz w:val="29"/>
          <w:szCs w:val="29"/>
        </w:rPr>
        <w:t>例析</w:t>
      </w:r>
      <w:r w:rsidRPr="004734C8">
        <w:rPr>
          <w:rFonts w:ascii="微软雅黑" w:eastAsia="微软雅黑" w:hAnsi="微软雅黑" w:hint="eastAsia"/>
          <w:b w:val="0"/>
          <w:bCs w:val="0"/>
          <w:color w:val="000000"/>
          <w:sz w:val="29"/>
          <w:szCs w:val="29"/>
        </w:rPr>
        <w:t>高考物理实验中的系统误差分析</w:t>
      </w:r>
    </w:p>
    <w:p w:rsidR="004734C8" w:rsidRPr="004734C8" w:rsidRDefault="004734C8" w:rsidP="004734C8">
      <w:pPr>
        <w:widowControl/>
        <w:spacing w:line="342" w:lineRule="atLeast"/>
        <w:ind w:firstLineChars="200" w:firstLine="420"/>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中学物理是一门以实验为基础的学科，实验教学贯穿整个教学过程的始终，是物理教学的重头戏和高考命题的重要组成部分。物理实验追求的目标是测量值与真实值尽可能地接近，然而物理实验中的误差是不可避免的。</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误差分为系统误差和偶然误差。系统误差是由于仪器本身不精确，或实验方法粗略，或实验原理不完善而产生的，其特点是多次重复同一实验，误差总是同样的偏大或偏小，可通过校准测量仪器，改进实验方法，设计在原理上更为完善的实验减小系统误差。偶然误差是由各种偶然因素对实验者、测量仪器、被测物理量的影响而产生的，其特点总是有时偏大，有时偏小，并且偏大偏小的概率相同，可通过多次测量求平均值来减小偶然误差。</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系统误差的分析涉及到实验器材的选择、原理的选择、方案的设计和数据的处理等一系列问题，具有一定的开放性，有利于培养其发散性思维，提高学生理论联系实际的能力。因此成为物理实验教学所关注的焦点和近年来高考实验命题的重要方向。本文结合部分典型例题对系统误差的分析进行了探讨，供大家参考。</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222222"/>
          <w:kern w:val="0"/>
          <w:szCs w:val="21"/>
        </w:rPr>
        <w:t>一、从仪器选择角度考查系统误差分析</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实验中常会遇到仪器选择的问题，尤其是电学实验，选择的目的是为了使实验过程进行得更加顺利、实验条件控制更加灵活、仪表读数更加准确，最大限度地保证实验的精密度。</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222222"/>
          <w:kern w:val="0"/>
          <w:szCs w:val="21"/>
        </w:rPr>
        <w:t>例1</w:t>
      </w:r>
      <w:r w:rsidRPr="004734C8">
        <w:rPr>
          <w:rFonts w:ascii="宋体" w:eastAsia="宋体" w:hAnsi="宋体" w:cs="Times New Roman" w:hint="eastAsia"/>
          <w:color w:val="222222"/>
          <w:kern w:val="0"/>
          <w:szCs w:val="21"/>
        </w:rPr>
        <w:t>（2007全国Ⅱ）有一电流表</w:t>
      </w:r>
      <w:r>
        <w:rPr>
          <w:rFonts w:ascii="宋体" w:eastAsia="宋体" w:hAnsi="宋体" w:cs="Times New Roman"/>
          <w:noProof/>
          <w:color w:val="222222"/>
          <w:kern w:val="0"/>
          <w:szCs w:val="21"/>
        </w:rPr>
        <w:drawing>
          <wp:inline distT="0" distB="0" distL="0" distR="0">
            <wp:extent cx="186055" cy="208915"/>
            <wp:effectExtent l="19050" t="0" r="4445" b="0"/>
            <wp:docPr id="1" name="图片 1"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，量程为1mA，内阻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g</w:t>
      </w:r>
      <w:r w:rsidRPr="004734C8">
        <w:rPr>
          <w:rFonts w:ascii="宋体" w:eastAsia="宋体" w:hAnsi="宋体" w:cs="Times New Roman" w:hint="eastAsia"/>
          <w:color w:val="222222"/>
          <w:kern w:val="0"/>
          <w:szCs w:val="21"/>
        </w:rPr>
        <w:t>约为100</w:t>
      </w:r>
      <w:r>
        <w:rPr>
          <w:rFonts w:ascii="宋体" w:eastAsia="宋体" w:hAnsi="宋体" w:cs="Times New Roman"/>
          <w:noProof/>
          <w:color w:val="222222"/>
          <w:kern w:val="0"/>
          <w:szCs w:val="21"/>
        </w:rPr>
        <w:drawing>
          <wp:inline distT="0" distB="0" distL="0" distR="0">
            <wp:extent cx="162560" cy="162560"/>
            <wp:effectExtent l="19050" t="0" r="8890" b="0"/>
            <wp:docPr id="2" name="图片 2" descr="http://www.pep.com.cn/gzwl/rjbgzwl/rjgzwlwd/201008/W020100831511520386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com.cn/gzwl/rjbgzwl/rjgzwlwd/201008/W020100831511520386270.gif"/>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。要求测量其内阻。可选用的器材有：电阻箱</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0</w:t>
      </w:r>
      <w:r w:rsidRPr="004734C8">
        <w:rPr>
          <w:rFonts w:ascii="宋体" w:eastAsia="宋体" w:hAnsi="宋体" w:cs="Times New Roman" w:hint="eastAsia"/>
          <w:color w:val="222222"/>
          <w:kern w:val="0"/>
          <w:szCs w:val="21"/>
        </w:rPr>
        <w:t>，最大阻值为99999．9；滑动变阻器甲，最大最值为10k</w:t>
      </w:r>
      <w:r>
        <w:rPr>
          <w:rFonts w:ascii="宋体" w:eastAsia="宋体" w:hAnsi="宋体" w:cs="Times New Roman"/>
          <w:noProof/>
          <w:color w:val="222222"/>
          <w:kern w:val="0"/>
          <w:szCs w:val="21"/>
        </w:rPr>
        <w:drawing>
          <wp:inline distT="0" distB="0" distL="0" distR="0">
            <wp:extent cx="162560" cy="162560"/>
            <wp:effectExtent l="19050" t="0" r="8890" b="0"/>
            <wp:docPr id="3" name="图片 3" descr="http://www.pep.com.cn/gzwl/rjbgzwl/rjgzwlwd/201008/W020100831511520386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p.com.cn/gzwl/rjbgzwl/rjgzwlwd/201008/W020100831511520386270.gif"/>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；滑动变阻器乙，最大最值为2k</w:t>
      </w:r>
      <w:r>
        <w:rPr>
          <w:rFonts w:ascii="宋体" w:eastAsia="宋体" w:hAnsi="宋体" w:cs="Times New Roman"/>
          <w:noProof/>
          <w:color w:val="222222"/>
          <w:kern w:val="0"/>
          <w:szCs w:val="21"/>
        </w:rPr>
        <w:drawing>
          <wp:inline distT="0" distB="0" distL="0" distR="0">
            <wp:extent cx="162560" cy="162560"/>
            <wp:effectExtent l="19050" t="0" r="8890" b="0"/>
            <wp:docPr id="4" name="图片 4" descr="http://www.pep.com.cn/gzwl/rjbgzwl/rjgzwlwd/201008/W0201008315115203862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p.com.cn/gzwl/rjbgzwl/rjgzwlwd/201008/W020100831511520386270.gif"/>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；电源</w:t>
      </w:r>
      <w:r w:rsidRPr="004734C8">
        <w:rPr>
          <w:rFonts w:ascii="宋体" w:eastAsia="宋体" w:hAnsi="宋体" w:cs="Times New Roman" w:hint="eastAsia"/>
          <w:i/>
          <w:iCs/>
          <w:color w:val="222222"/>
          <w:kern w:val="0"/>
          <w:szCs w:val="21"/>
        </w:rPr>
        <w:t>E</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，电动势约为2V，内阻不计；电源</w:t>
      </w:r>
      <w:r w:rsidRPr="004734C8">
        <w:rPr>
          <w:rFonts w:ascii="宋体" w:eastAsia="宋体" w:hAnsi="宋体" w:cs="Times New Roman" w:hint="eastAsia"/>
          <w:i/>
          <w:iCs/>
          <w:color w:val="222222"/>
          <w:kern w:val="0"/>
          <w:szCs w:val="21"/>
        </w:rPr>
        <w:t>E</w:t>
      </w:r>
      <w:r w:rsidRPr="004734C8">
        <w:rPr>
          <w:rFonts w:ascii="宋体" w:eastAsia="宋体" w:hAnsi="宋体" w:cs="Times New Roman" w:hint="eastAsia"/>
          <w:color w:val="222222"/>
          <w:kern w:val="0"/>
          <w:sz w:val="15"/>
          <w:szCs w:val="15"/>
          <w:vertAlign w:val="subscript"/>
        </w:rPr>
        <w:t>2</w:t>
      </w:r>
      <w:r w:rsidRPr="004734C8">
        <w:rPr>
          <w:rFonts w:ascii="宋体" w:eastAsia="宋体" w:hAnsi="宋体" w:cs="Times New Roman" w:hint="eastAsia"/>
          <w:color w:val="222222"/>
          <w:kern w:val="0"/>
          <w:szCs w:val="21"/>
        </w:rPr>
        <w:t>，电动势约为6V，内阻不计；开关2个，导线若干。采用的测量电路图如图所示，实验步骤如下：a、断开S</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和S</w:t>
      </w:r>
      <w:r w:rsidRPr="004734C8">
        <w:rPr>
          <w:rFonts w:ascii="宋体" w:eastAsia="宋体" w:hAnsi="宋体" w:cs="Times New Roman" w:hint="eastAsia"/>
          <w:color w:val="222222"/>
          <w:kern w:val="0"/>
          <w:sz w:val="15"/>
          <w:szCs w:val="15"/>
          <w:vertAlign w:val="subscript"/>
        </w:rPr>
        <w:t>2</w:t>
      </w:r>
      <w:r w:rsidRPr="004734C8">
        <w:rPr>
          <w:rFonts w:ascii="宋体" w:eastAsia="宋体" w:hAnsi="宋体" w:cs="Times New Roman" w:hint="eastAsia"/>
          <w:color w:val="222222"/>
          <w:kern w:val="0"/>
          <w:szCs w:val="21"/>
        </w:rPr>
        <w:t>，将</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Cs w:val="21"/>
        </w:rPr>
        <w:t>调到最大；b、合上S</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，调节</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Cs w:val="21"/>
        </w:rPr>
        <w:t>使</w:t>
      </w:r>
      <w:r>
        <w:rPr>
          <w:rFonts w:ascii="宋体" w:eastAsia="宋体" w:hAnsi="宋体" w:cs="Times New Roman"/>
          <w:noProof/>
          <w:color w:val="222222"/>
          <w:kern w:val="0"/>
          <w:szCs w:val="21"/>
        </w:rPr>
        <w:drawing>
          <wp:inline distT="0" distB="0" distL="0" distR="0">
            <wp:extent cx="186055" cy="208915"/>
            <wp:effectExtent l="19050" t="0" r="4445" b="0"/>
            <wp:docPr id="5" name="图片 5"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满偏；c、合上S</w:t>
      </w:r>
      <w:r w:rsidRPr="004734C8">
        <w:rPr>
          <w:rFonts w:ascii="宋体" w:eastAsia="宋体" w:hAnsi="宋体" w:cs="Times New Roman" w:hint="eastAsia"/>
          <w:color w:val="222222"/>
          <w:kern w:val="0"/>
          <w:sz w:val="15"/>
          <w:szCs w:val="15"/>
          <w:vertAlign w:val="subscript"/>
        </w:rPr>
        <w:t>2</w:t>
      </w:r>
      <w:r w:rsidRPr="004734C8">
        <w:rPr>
          <w:rFonts w:ascii="宋体" w:eastAsia="宋体" w:hAnsi="宋体" w:cs="Times New Roman" w:hint="eastAsia"/>
          <w:color w:val="222222"/>
          <w:kern w:val="0"/>
          <w:szCs w:val="21"/>
        </w:rPr>
        <w:t>，调节调节</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使</w:t>
      </w:r>
      <w:r>
        <w:rPr>
          <w:rFonts w:ascii="宋体" w:eastAsia="宋体" w:hAnsi="宋体" w:cs="Times New Roman"/>
          <w:noProof/>
          <w:color w:val="222222"/>
          <w:kern w:val="0"/>
          <w:szCs w:val="21"/>
        </w:rPr>
        <w:drawing>
          <wp:inline distT="0" distB="0" distL="0" distR="0">
            <wp:extent cx="186055" cy="208915"/>
            <wp:effectExtent l="19050" t="0" r="4445" b="0"/>
            <wp:docPr id="6" name="图片 6"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半偏，此时可以认为</w:t>
      </w:r>
      <w:r>
        <w:rPr>
          <w:rFonts w:ascii="宋体" w:eastAsia="宋体" w:hAnsi="宋体" w:cs="Times New Roman"/>
          <w:noProof/>
          <w:color w:val="222222"/>
          <w:kern w:val="0"/>
          <w:szCs w:val="21"/>
        </w:rPr>
        <w:drawing>
          <wp:inline distT="0" distB="0" distL="0" distR="0">
            <wp:extent cx="186055" cy="208915"/>
            <wp:effectExtent l="19050" t="0" r="4445" b="0"/>
            <wp:docPr id="7" name="图片 7"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的内阻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g</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 R</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。试问：（ⅰ）上述可供选择的器材中，可变电阻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应该选择</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；为了使测量尽量精确，可变电阻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Cs w:val="21"/>
        </w:rPr>
        <w:t>应该选择</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，电源</w:t>
      </w:r>
      <w:r w:rsidRPr="004734C8">
        <w:rPr>
          <w:rFonts w:ascii="宋体" w:eastAsia="宋体" w:hAnsi="宋体" w:cs="Times New Roman" w:hint="eastAsia"/>
          <w:i/>
          <w:iCs/>
          <w:color w:val="222222"/>
          <w:kern w:val="0"/>
          <w:szCs w:val="21"/>
        </w:rPr>
        <w:t>E</w:t>
      </w:r>
      <w:r w:rsidRPr="004734C8">
        <w:rPr>
          <w:rFonts w:ascii="宋体" w:eastAsia="宋体" w:hAnsi="宋体" w:cs="Times New Roman" w:hint="eastAsia"/>
          <w:color w:val="222222"/>
          <w:kern w:val="0"/>
          <w:szCs w:val="21"/>
        </w:rPr>
        <w:t>应该选择</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。（ⅱ）认为内阻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g</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 R</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，此结果与的真实值相比</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。（填“偏大”、“偏小”或“相等”）</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jc w:val="center"/>
        <w:rPr>
          <w:rFonts w:ascii="Times New Roman" w:eastAsia="宋体" w:hAnsi="Times New Roman" w:cs="Times New Roman"/>
          <w:color w:val="222222"/>
          <w:kern w:val="0"/>
          <w:sz w:val="24"/>
          <w:szCs w:val="24"/>
        </w:rPr>
      </w:pPr>
      <w:r>
        <w:rPr>
          <w:rFonts w:ascii="宋体" w:eastAsia="宋体" w:hAnsi="宋体" w:cs="Times New Roman"/>
          <w:noProof/>
          <w:color w:val="222222"/>
          <w:kern w:val="0"/>
          <w:szCs w:val="21"/>
        </w:rPr>
        <w:lastRenderedPageBreak/>
        <w:drawing>
          <wp:inline distT="0" distB="0" distL="0" distR="0">
            <wp:extent cx="1425575" cy="1572895"/>
            <wp:effectExtent l="19050" t="0" r="3175" b="0"/>
            <wp:docPr id="8" name="图片 8" descr="http://www.pep.com.cn/gzwl/rjbgzwl/rjgzwlwd/201008/W0201008315115205427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ep.com.cn/gzwl/rjbgzwl/rjgzwlwd/201008/W020100831511520542788.gif"/>
                    <pic:cNvPicPr>
                      <a:picLocks noChangeAspect="1" noChangeArrowheads="1"/>
                    </pic:cNvPicPr>
                  </pic:nvPicPr>
                  <pic:blipFill>
                    <a:blip r:embed="rId8"/>
                    <a:srcRect/>
                    <a:stretch>
                      <a:fillRect/>
                    </a:stretch>
                  </pic:blipFill>
                  <pic:spPr bwMode="auto">
                    <a:xfrm>
                      <a:off x="0" y="0"/>
                      <a:ext cx="1425575" cy="1572895"/>
                    </a:xfrm>
                    <a:prstGeom prst="rect">
                      <a:avLst/>
                    </a:prstGeom>
                    <a:noFill/>
                    <a:ln w="9525">
                      <a:noFill/>
                      <a:miter lim="800000"/>
                      <a:headEnd/>
                      <a:tailEnd/>
                    </a:ln>
                  </pic:spPr>
                </pic:pic>
              </a:graphicData>
            </a:graphic>
          </wp:inline>
        </w:drawing>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222222"/>
          <w:kern w:val="0"/>
          <w:szCs w:val="21"/>
        </w:rPr>
        <w:t>解析：</w:t>
      </w:r>
      <w:r w:rsidRPr="004734C8">
        <w:rPr>
          <w:rFonts w:ascii="宋体" w:eastAsia="宋体" w:hAnsi="宋体" w:cs="Times New Roman" w:hint="eastAsia"/>
          <w:color w:val="222222"/>
          <w:kern w:val="0"/>
          <w:szCs w:val="21"/>
        </w:rPr>
        <w:t>本题围绕测定电流表内阻常用的“半偏法”，重点考查电路的系统误差。设电流表满偏电流</w:t>
      </w:r>
      <w:r>
        <w:rPr>
          <w:rFonts w:ascii="宋体" w:eastAsia="宋体" w:hAnsi="宋体" w:cs="Times New Roman"/>
          <w:i/>
          <w:iCs/>
          <w:noProof/>
          <w:color w:val="222222"/>
          <w:kern w:val="0"/>
          <w:szCs w:val="21"/>
        </w:rPr>
        <w:drawing>
          <wp:inline distT="0" distB="0" distL="0" distR="0">
            <wp:extent cx="178435" cy="240030"/>
            <wp:effectExtent l="0" t="0" r="0" b="0"/>
            <wp:docPr id="9" name="图片 9" descr="http://www.pep.com.cn/gzwl/rjbgzwl/rjgzwlwd/201008/W020100831511521011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p.com.cn/gzwl/rjbgzwl/rjgzwlwd/201008/W020100831511521011351.gif"/>
                    <pic:cNvPicPr>
                      <a:picLocks noChangeAspect="1" noChangeArrowheads="1"/>
                    </pic:cNvPicPr>
                  </pic:nvPicPr>
                  <pic:blipFill>
                    <a:blip r:embed="rId9"/>
                    <a:srcRect/>
                    <a:stretch>
                      <a:fillRect/>
                    </a:stretch>
                  </pic:blipFill>
                  <pic:spPr bwMode="auto">
                    <a:xfrm>
                      <a:off x="0" y="0"/>
                      <a:ext cx="178435"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，第c步：由于</w:t>
      </w:r>
      <w:r>
        <w:rPr>
          <w:rFonts w:ascii="宋体" w:eastAsia="宋体" w:hAnsi="宋体" w:cs="Times New Roman"/>
          <w:i/>
          <w:iCs/>
          <w:noProof/>
          <w:color w:val="222222"/>
          <w:kern w:val="0"/>
          <w:szCs w:val="21"/>
        </w:rPr>
        <w:drawing>
          <wp:inline distT="0" distB="0" distL="0" distR="0">
            <wp:extent cx="178435" cy="217170"/>
            <wp:effectExtent l="0" t="0" r="0" b="0"/>
            <wp:docPr id="10" name="图片 10"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并联入电路，使得电路总电阻减小，干路总电流I随之增大，调节</w:t>
      </w:r>
      <w:r>
        <w:rPr>
          <w:rFonts w:ascii="宋体" w:eastAsia="宋体" w:hAnsi="宋体" w:cs="Times New Roman"/>
          <w:i/>
          <w:iCs/>
          <w:noProof/>
          <w:color w:val="222222"/>
          <w:kern w:val="0"/>
          <w:szCs w:val="21"/>
        </w:rPr>
        <w:drawing>
          <wp:inline distT="0" distB="0" distL="0" distR="0">
            <wp:extent cx="178435" cy="217170"/>
            <wp:effectExtent l="0" t="0" r="0" b="0"/>
            <wp:docPr id="11" name="图片 11"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使</w:t>
      </w:r>
      <w:r>
        <w:rPr>
          <w:rFonts w:ascii="宋体" w:eastAsia="宋体" w:hAnsi="宋体" w:cs="Times New Roman"/>
          <w:noProof/>
          <w:color w:val="222222"/>
          <w:kern w:val="0"/>
          <w:szCs w:val="21"/>
        </w:rPr>
        <w:drawing>
          <wp:inline distT="0" distB="0" distL="0" distR="0">
            <wp:extent cx="186055" cy="208915"/>
            <wp:effectExtent l="19050" t="0" r="4445" b="0"/>
            <wp:docPr id="12" name="图片 12"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半偏，通过</w:t>
      </w:r>
      <w:r>
        <w:rPr>
          <w:rFonts w:ascii="宋体" w:eastAsia="宋体" w:hAnsi="宋体" w:cs="Times New Roman"/>
          <w:i/>
          <w:iCs/>
          <w:noProof/>
          <w:color w:val="222222"/>
          <w:kern w:val="0"/>
          <w:szCs w:val="21"/>
        </w:rPr>
        <w:drawing>
          <wp:inline distT="0" distB="0" distL="0" distR="0">
            <wp:extent cx="178435" cy="217170"/>
            <wp:effectExtent l="0" t="0" r="0" b="0"/>
            <wp:docPr id="13" name="图片 13"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的电流</w:t>
      </w:r>
      <w:r>
        <w:rPr>
          <w:rFonts w:ascii="宋体" w:eastAsia="宋体" w:hAnsi="宋体" w:cs="Times New Roman"/>
          <w:noProof/>
          <w:color w:val="222222"/>
          <w:kern w:val="0"/>
          <w:szCs w:val="21"/>
        </w:rPr>
        <w:drawing>
          <wp:inline distT="0" distB="0" distL="0" distR="0">
            <wp:extent cx="154940" cy="217170"/>
            <wp:effectExtent l="0" t="0" r="0" b="0"/>
            <wp:docPr id="14" name="图片 14" descr="http://www.pep.com.cn/gzwl/rjbgzwl/rjgzwlwd/201008/W020100831511521486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ep.com.cn/gzwl/rjbgzwl/rjgzwlwd/201008/W020100831511521486478.gif"/>
                    <pic:cNvPicPr>
                      <a:picLocks noChangeAspect="1" noChangeArrowheads="1"/>
                    </pic:cNvPicPr>
                  </pic:nvPicPr>
                  <pic:blipFill>
                    <a:blip r:embed="rId11"/>
                    <a:srcRect/>
                    <a:stretch>
                      <a:fillRect/>
                    </a:stretch>
                  </pic:blipFill>
                  <pic:spPr bwMode="auto">
                    <a:xfrm>
                      <a:off x="0" y="0"/>
                      <a:ext cx="154940"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=I-</w:t>
      </w:r>
      <w:r>
        <w:rPr>
          <w:rFonts w:ascii="宋体" w:eastAsia="宋体" w:hAnsi="宋体" w:cs="Times New Roman"/>
          <w:noProof/>
          <w:color w:val="222222"/>
          <w:kern w:val="0"/>
          <w:szCs w:val="21"/>
        </w:rPr>
        <w:drawing>
          <wp:inline distT="0" distB="0" distL="0" distR="0">
            <wp:extent cx="217170" cy="418465"/>
            <wp:effectExtent l="0" t="0" r="0" b="0"/>
            <wp:docPr id="15" name="图片 15" descr="http://www.pep.com.cn/gzwl/rjbgzwl/rjgzwlwd/201008/W020100831511521487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p.com.cn/gzwl/rjbgzwl/rjgzwlwd/201008/W020100831511521487984.gif"/>
                    <pic:cNvPicPr>
                      <a:picLocks noChangeAspect="1" noChangeArrowheads="1"/>
                    </pic:cNvPicPr>
                  </pic:nvPicPr>
                  <pic:blipFill>
                    <a:blip r:embed="rId12"/>
                    <a:srcRect/>
                    <a:stretch>
                      <a:fillRect/>
                    </a:stretch>
                  </pic:blipFill>
                  <pic:spPr bwMode="auto">
                    <a:xfrm>
                      <a:off x="0" y="0"/>
                      <a:ext cx="217170" cy="41846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宋体" w:eastAsia="宋体" w:hAnsi="宋体" w:cs="Times New Roman"/>
          <w:noProof/>
          <w:color w:val="222222"/>
          <w:kern w:val="0"/>
          <w:szCs w:val="21"/>
        </w:rPr>
        <w:drawing>
          <wp:inline distT="0" distB="0" distL="0" distR="0">
            <wp:extent cx="217170" cy="418465"/>
            <wp:effectExtent l="0" t="0" r="0" b="0"/>
            <wp:docPr id="16" name="图片 16" descr="http://www.pep.com.cn/gzwl/rjbgzwl/rjgzwlwd/201008/W020100831511521487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ep.com.cn/gzwl/rjbgzwl/rjgzwlwd/201008/W020100831511521487984.gif"/>
                    <pic:cNvPicPr>
                      <a:picLocks noChangeAspect="1" noChangeArrowheads="1"/>
                    </pic:cNvPicPr>
                  </pic:nvPicPr>
                  <pic:blipFill>
                    <a:blip r:embed="rId12"/>
                    <a:srcRect/>
                    <a:stretch>
                      <a:fillRect/>
                    </a:stretch>
                  </pic:blipFill>
                  <pic:spPr bwMode="auto">
                    <a:xfrm>
                      <a:off x="0" y="0"/>
                      <a:ext cx="217170" cy="41846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 </w:t>
      </w:r>
      <w:r>
        <w:rPr>
          <w:rFonts w:ascii="宋体" w:eastAsia="宋体" w:hAnsi="宋体" w:cs="Times New Roman"/>
          <w:i/>
          <w:iCs/>
          <w:noProof/>
          <w:color w:val="222222"/>
          <w:kern w:val="0"/>
          <w:szCs w:val="21"/>
        </w:rPr>
        <w:drawing>
          <wp:inline distT="0" distB="0" distL="0" distR="0">
            <wp:extent cx="178435" cy="217170"/>
            <wp:effectExtent l="0" t="0" r="0" b="0"/>
            <wp:docPr id="17" name="图片 17"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两端的电压仍为</w:t>
      </w:r>
      <w:r>
        <w:rPr>
          <w:rFonts w:ascii="宋体" w:eastAsia="宋体" w:hAnsi="宋体" w:cs="Times New Roman"/>
          <w:noProof/>
          <w:color w:val="222222"/>
          <w:kern w:val="0"/>
          <w:szCs w:val="21"/>
        </w:rPr>
        <w:drawing>
          <wp:inline distT="0" distB="0" distL="0" distR="0">
            <wp:extent cx="263525" cy="418465"/>
            <wp:effectExtent l="19050" t="0" r="0" b="0"/>
            <wp:docPr id="18" name="图片 18" descr="http://www.pep.com.cn/gzwl/rjbgzwl/rjgzwlwd/201008/W02010083151152163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ep.com.cn/gzwl/rjbgzwl/rjgzwlwd/201008/W020100831511521639901.gif"/>
                    <pic:cNvPicPr>
                      <a:picLocks noChangeAspect="1" noChangeArrowheads="1"/>
                    </pic:cNvPicPr>
                  </pic:nvPicPr>
                  <pic:blipFill>
                    <a:blip r:embed="rId13"/>
                    <a:srcRect/>
                    <a:stretch>
                      <a:fillRect/>
                    </a:stretch>
                  </pic:blipFill>
                  <pic:spPr bwMode="auto">
                    <a:xfrm>
                      <a:off x="0" y="0"/>
                      <a:ext cx="263525" cy="41846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宋体" w:eastAsia="宋体" w:hAnsi="宋体" w:cs="Times New Roman"/>
          <w:noProof/>
          <w:color w:val="222222"/>
          <w:kern w:val="0"/>
          <w:szCs w:val="21"/>
        </w:rPr>
        <w:drawing>
          <wp:inline distT="0" distB="0" distL="0" distR="0">
            <wp:extent cx="217170" cy="240030"/>
            <wp:effectExtent l="19050" t="0" r="0" b="0"/>
            <wp:docPr id="19" name="图片 19" descr="http://www.pep.com.cn/gzwl/rjbgzwl/rjgzwlwd/201008/W020100831511521793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ep.com.cn/gzwl/rjbgzwl/rjgzwlwd/201008/W020100831511521793524.gif"/>
                    <pic:cNvPicPr>
                      <a:picLocks noChangeAspect="1" noChangeArrowheads="1"/>
                    </pic:cNvPicPr>
                  </pic:nvPicPr>
                  <pic:blipFill>
                    <a:blip r:embed="rId14"/>
                    <a:srcRect/>
                    <a:stretch>
                      <a:fillRect/>
                    </a:stretch>
                  </pic:blipFill>
                  <pic:spPr bwMode="auto">
                    <a:xfrm>
                      <a:off x="0" y="0"/>
                      <a:ext cx="21717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为电流表满偏电压），故电阻箱的示数</w:t>
      </w:r>
      <w:r>
        <w:rPr>
          <w:rFonts w:ascii="宋体" w:eastAsia="宋体" w:hAnsi="宋体" w:cs="Times New Roman"/>
          <w:i/>
          <w:iCs/>
          <w:noProof/>
          <w:color w:val="222222"/>
          <w:kern w:val="0"/>
          <w:szCs w:val="21"/>
        </w:rPr>
        <w:drawing>
          <wp:inline distT="0" distB="0" distL="0" distR="0">
            <wp:extent cx="178435" cy="217170"/>
            <wp:effectExtent l="0" t="0" r="0" b="0"/>
            <wp:docPr id="20" name="图片 20"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i/>
          <w:iCs/>
          <w:color w:val="222222"/>
          <w:kern w:val="0"/>
          <w:szCs w:val="21"/>
        </w:rPr>
        <w:t>=</w:t>
      </w:r>
      <w:r>
        <w:rPr>
          <w:rFonts w:ascii="宋体" w:eastAsia="宋体" w:hAnsi="宋体" w:cs="Times New Roman"/>
          <w:noProof/>
          <w:color w:val="222222"/>
          <w:kern w:val="0"/>
          <w:szCs w:val="21"/>
        </w:rPr>
        <w:drawing>
          <wp:inline distT="0" distB="0" distL="0" distR="0">
            <wp:extent cx="263525" cy="457200"/>
            <wp:effectExtent l="0" t="0" r="0" b="0"/>
            <wp:docPr id="21" name="图片 21" descr="http://www.pep.com.cn/gzwl/rjbgzwl/rjgzwlwd/201008/W020100831511521799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ep.com.cn/gzwl/rjbgzwl/rjgzwlwd/201008/W020100831511521799097.gif"/>
                    <pic:cNvPicPr>
                      <a:picLocks noChangeAspect="1" noChangeArrowheads="1"/>
                    </pic:cNvPicPr>
                  </pic:nvPicPr>
                  <pic:blipFill>
                    <a:blip r:embed="rId15"/>
                    <a:srcRect/>
                    <a:stretch>
                      <a:fillRect/>
                    </a:stretch>
                  </pic:blipFill>
                  <pic:spPr bwMode="auto">
                    <a:xfrm>
                      <a:off x="0" y="0"/>
                      <a:ext cx="263525" cy="45720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宋体" w:eastAsia="宋体" w:hAnsi="宋体" w:cs="Times New Roman"/>
          <w:i/>
          <w:iCs/>
          <w:noProof/>
          <w:color w:val="222222"/>
          <w:kern w:val="0"/>
          <w:szCs w:val="21"/>
        </w:rPr>
        <w:drawing>
          <wp:inline distT="0" distB="0" distL="0" distR="0">
            <wp:extent cx="154940" cy="240030"/>
            <wp:effectExtent l="19050" t="0" r="0" b="0"/>
            <wp:docPr id="22" name="图片 22" descr="http://www.pep.com.cn/gzwl/rjbgzwl/rjgzwlwd/201008/W020100831511521953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p.com.cn/gzwl/rjbgzwl/rjgzwlwd/201008/W020100831511521953815.gif"/>
                    <pic:cNvPicPr>
                      <a:picLocks noChangeAspect="1" noChangeArrowheads="1"/>
                    </pic:cNvPicPr>
                  </pic:nvPicPr>
                  <pic:blipFill>
                    <a:blip r:embed="rId16"/>
                    <a:srcRect/>
                    <a:stretch>
                      <a:fillRect/>
                    </a:stretch>
                  </pic:blipFill>
                  <pic:spPr bwMode="auto">
                    <a:xfrm>
                      <a:off x="0" y="0"/>
                      <a:ext cx="15494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，即</w:t>
      </w:r>
      <w:r>
        <w:rPr>
          <w:rFonts w:ascii="宋体" w:eastAsia="宋体" w:hAnsi="宋体" w:cs="Times New Roman"/>
          <w:i/>
          <w:iCs/>
          <w:noProof/>
          <w:color w:val="222222"/>
          <w:kern w:val="0"/>
          <w:szCs w:val="21"/>
        </w:rPr>
        <w:drawing>
          <wp:inline distT="0" distB="0" distL="0" distR="0">
            <wp:extent cx="186055" cy="224790"/>
            <wp:effectExtent l="19050" t="0" r="4445" b="0"/>
            <wp:docPr id="23" name="图片 23" descr="http://www.pep.com.cn/gzwl/rjbgzwl/rjgzwlwd/201008/W02010083151152210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p.com.cn/gzwl/rjbgzwl/rjgzwlwd/201008/W020100831511522104462.gif"/>
                    <pic:cNvPicPr>
                      <a:picLocks noChangeAspect="1" noChangeArrowheads="1"/>
                    </pic:cNvPicPr>
                  </pic:nvPicPr>
                  <pic:blipFill>
                    <a:blip r:embed="rId17"/>
                    <a:srcRect/>
                    <a:stretch>
                      <a:fillRect/>
                    </a:stretch>
                  </pic:blipFill>
                  <pic:spPr bwMode="auto">
                    <a:xfrm>
                      <a:off x="0" y="0"/>
                      <a:ext cx="18605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i/>
          <w:iCs/>
          <w:color w:val="222222"/>
          <w:kern w:val="0"/>
          <w:szCs w:val="21"/>
        </w:rPr>
        <w:t>＜</w:t>
      </w:r>
      <w:r>
        <w:rPr>
          <w:rFonts w:ascii="宋体" w:eastAsia="宋体" w:hAnsi="宋体" w:cs="Times New Roman"/>
          <w:i/>
          <w:iCs/>
          <w:noProof/>
          <w:color w:val="222222"/>
          <w:kern w:val="0"/>
          <w:szCs w:val="21"/>
        </w:rPr>
        <w:drawing>
          <wp:inline distT="0" distB="0" distL="0" distR="0">
            <wp:extent cx="154940" cy="240030"/>
            <wp:effectExtent l="19050" t="0" r="0" b="0"/>
            <wp:docPr id="24" name="图片 24" descr="http://www.pep.com.cn/gzwl/rjbgzwl/rjgzwlwd/201008/W020100831511521953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p.com.cn/gzwl/rjbgzwl/rjgzwlwd/201008/W020100831511521953815.gif"/>
                    <pic:cNvPicPr>
                      <a:picLocks noChangeAspect="1" noChangeArrowheads="1"/>
                    </pic:cNvPicPr>
                  </pic:nvPicPr>
                  <pic:blipFill>
                    <a:blip r:embed="rId16"/>
                    <a:srcRect/>
                    <a:stretch>
                      <a:fillRect/>
                    </a:stretch>
                  </pic:blipFill>
                  <pic:spPr bwMode="auto">
                    <a:xfrm>
                      <a:off x="0" y="0"/>
                      <a:ext cx="15494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。为了提高测量精度，要求可变电阻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Cs w:val="21"/>
        </w:rPr>
        <w:t>»</w:t>
      </w:r>
      <w:r>
        <w:rPr>
          <w:rFonts w:ascii="宋体" w:eastAsia="宋体" w:hAnsi="宋体" w:cs="Times New Roman"/>
          <w:i/>
          <w:iCs/>
          <w:noProof/>
          <w:color w:val="222222"/>
          <w:kern w:val="0"/>
          <w:szCs w:val="21"/>
        </w:rPr>
        <w:drawing>
          <wp:inline distT="0" distB="0" distL="0" distR="0">
            <wp:extent cx="154940" cy="240030"/>
            <wp:effectExtent l="19050" t="0" r="0" b="0"/>
            <wp:docPr id="25" name="图片 25" descr="http://www.pep.com.cn/gzwl/rjbgzwl/rjgzwlwd/201008/W020100831511521953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ep.com.cn/gzwl/rjbgzwl/rjgzwlwd/201008/W020100831511521953815.gif"/>
                    <pic:cNvPicPr>
                      <a:picLocks noChangeAspect="1" noChangeArrowheads="1"/>
                    </pic:cNvPicPr>
                  </pic:nvPicPr>
                  <pic:blipFill>
                    <a:blip r:embed="rId16"/>
                    <a:srcRect/>
                    <a:stretch>
                      <a:fillRect/>
                    </a:stretch>
                  </pic:blipFill>
                  <pic:spPr bwMode="auto">
                    <a:xfrm>
                      <a:off x="0" y="0"/>
                      <a:ext cx="15494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，要求</w:t>
      </w:r>
      <w:r>
        <w:rPr>
          <w:rFonts w:ascii="宋体" w:eastAsia="宋体" w:hAnsi="宋体" w:cs="Times New Roman"/>
          <w:i/>
          <w:iCs/>
          <w:noProof/>
          <w:color w:val="222222"/>
          <w:kern w:val="0"/>
          <w:szCs w:val="21"/>
        </w:rPr>
        <w:drawing>
          <wp:inline distT="0" distB="0" distL="0" distR="0">
            <wp:extent cx="178435" cy="217170"/>
            <wp:effectExtent l="0" t="0" r="0" b="0"/>
            <wp:docPr id="26" name="图片 26"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并联入电路时干路电流几乎不变，此时调节</w:t>
      </w:r>
      <w:r>
        <w:rPr>
          <w:rFonts w:ascii="宋体" w:eastAsia="宋体" w:hAnsi="宋体" w:cs="Times New Roman"/>
          <w:i/>
          <w:iCs/>
          <w:noProof/>
          <w:color w:val="222222"/>
          <w:kern w:val="0"/>
          <w:szCs w:val="21"/>
        </w:rPr>
        <w:drawing>
          <wp:inline distT="0" distB="0" distL="0" distR="0">
            <wp:extent cx="178435" cy="217170"/>
            <wp:effectExtent l="0" t="0" r="0" b="0"/>
            <wp:docPr id="27" name="图片 27"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使</w:t>
      </w:r>
      <w:r>
        <w:rPr>
          <w:rFonts w:ascii="宋体" w:eastAsia="宋体" w:hAnsi="宋体" w:cs="Times New Roman"/>
          <w:noProof/>
          <w:color w:val="222222"/>
          <w:kern w:val="0"/>
          <w:szCs w:val="21"/>
        </w:rPr>
        <w:drawing>
          <wp:inline distT="0" distB="0" distL="0" distR="0">
            <wp:extent cx="186055" cy="208915"/>
            <wp:effectExtent l="19050" t="0" r="4445" b="0"/>
            <wp:docPr id="28" name="图片 28"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半偏，通过</w:t>
      </w:r>
      <w:r>
        <w:rPr>
          <w:rFonts w:ascii="宋体" w:eastAsia="宋体" w:hAnsi="宋体" w:cs="Times New Roman"/>
          <w:i/>
          <w:iCs/>
          <w:noProof/>
          <w:color w:val="222222"/>
          <w:kern w:val="0"/>
          <w:szCs w:val="21"/>
        </w:rPr>
        <w:drawing>
          <wp:inline distT="0" distB="0" distL="0" distR="0">
            <wp:extent cx="178435" cy="217170"/>
            <wp:effectExtent l="0" t="0" r="0" b="0"/>
            <wp:docPr id="29" name="图片 29" descr="http://www.pep.com.cn/gzwl/rjbgzwl/rjgzwlwd/201008/W020100831511521329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ep.com.cn/gzwl/rjbgzwl/rjgzwlwd/201008/W020100831511521329762.gif"/>
                    <pic:cNvPicPr>
                      <a:picLocks noChangeAspect="1" noChangeArrowheads="1"/>
                    </pic:cNvPicPr>
                  </pic:nvPicPr>
                  <pic:blipFill>
                    <a:blip r:embed="rId10"/>
                    <a:srcRect/>
                    <a:stretch>
                      <a:fillRect/>
                    </a:stretch>
                  </pic:blipFill>
                  <pic:spPr bwMode="auto">
                    <a:xfrm>
                      <a:off x="0" y="0"/>
                      <a:ext cx="178435"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的电流</w:t>
      </w:r>
      <w:r>
        <w:rPr>
          <w:rFonts w:ascii="宋体" w:eastAsia="宋体" w:hAnsi="宋体" w:cs="Times New Roman"/>
          <w:noProof/>
          <w:color w:val="222222"/>
          <w:kern w:val="0"/>
          <w:szCs w:val="21"/>
        </w:rPr>
        <w:drawing>
          <wp:inline distT="0" distB="0" distL="0" distR="0">
            <wp:extent cx="154940" cy="217170"/>
            <wp:effectExtent l="0" t="0" r="0" b="0"/>
            <wp:docPr id="30" name="图片 30" descr="http://www.pep.com.cn/gzwl/rjbgzwl/rjgzwlwd/201008/W020100831511521486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ep.com.cn/gzwl/rjbgzwl/rjgzwlwd/201008/W020100831511521486478.gif"/>
                    <pic:cNvPicPr>
                      <a:picLocks noChangeAspect="1" noChangeArrowheads="1"/>
                    </pic:cNvPicPr>
                  </pic:nvPicPr>
                  <pic:blipFill>
                    <a:blip r:embed="rId11"/>
                    <a:srcRect/>
                    <a:stretch>
                      <a:fillRect/>
                    </a:stretch>
                  </pic:blipFill>
                  <pic:spPr bwMode="auto">
                    <a:xfrm>
                      <a:off x="0" y="0"/>
                      <a:ext cx="154940"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 I-</w:t>
      </w:r>
      <w:r>
        <w:rPr>
          <w:rFonts w:ascii="宋体" w:eastAsia="宋体" w:hAnsi="宋体" w:cs="Times New Roman"/>
          <w:noProof/>
          <w:color w:val="222222"/>
          <w:kern w:val="0"/>
          <w:szCs w:val="21"/>
        </w:rPr>
        <w:drawing>
          <wp:inline distT="0" distB="0" distL="0" distR="0">
            <wp:extent cx="217170" cy="418465"/>
            <wp:effectExtent l="0" t="0" r="0" b="0"/>
            <wp:docPr id="31" name="图片 31" descr="http://www.pep.com.cn/gzwl/rjbgzwl/rjgzwlwd/201008/W020100831511521487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ep.com.cn/gzwl/rjbgzwl/rjgzwlwd/201008/W020100831511521487984.gif"/>
                    <pic:cNvPicPr>
                      <a:picLocks noChangeAspect="1" noChangeArrowheads="1"/>
                    </pic:cNvPicPr>
                  </pic:nvPicPr>
                  <pic:blipFill>
                    <a:blip r:embed="rId12"/>
                    <a:srcRect/>
                    <a:stretch>
                      <a:fillRect/>
                    </a:stretch>
                  </pic:blipFill>
                  <pic:spPr bwMode="auto">
                    <a:xfrm>
                      <a:off x="0" y="0"/>
                      <a:ext cx="217170" cy="41846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宋体" w:eastAsia="宋体" w:hAnsi="宋体" w:cs="Times New Roman"/>
          <w:noProof/>
          <w:color w:val="222222"/>
          <w:kern w:val="0"/>
          <w:szCs w:val="21"/>
        </w:rPr>
        <w:drawing>
          <wp:inline distT="0" distB="0" distL="0" distR="0">
            <wp:extent cx="217170" cy="418465"/>
            <wp:effectExtent l="0" t="0" r="0" b="0"/>
            <wp:docPr id="32" name="图片 32" descr="http://www.pep.com.cn/gzwl/rjbgzwl/rjgzwlwd/201008/W020100831511521487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ep.com.cn/gzwl/rjbgzwl/rjgzwlwd/201008/W020100831511521487984.gif"/>
                    <pic:cNvPicPr>
                      <a:picLocks noChangeAspect="1" noChangeArrowheads="1"/>
                    </pic:cNvPicPr>
                  </pic:nvPicPr>
                  <pic:blipFill>
                    <a:blip r:embed="rId12"/>
                    <a:srcRect/>
                    <a:stretch>
                      <a:fillRect/>
                    </a:stretch>
                  </pic:blipFill>
                  <pic:spPr bwMode="auto">
                    <a:xfrm>
                      <a:off x="0" y="0"/>
                      <a:ext cx="217170" cy="41846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，才可以认为</w:t>
      </w:r>
      <w:r>
        <w:rPr>
          <w:rFonts w:ascii="宋体" w:eastAsia="宋体" w:hAnsi="宋体" w:cs="Times New Roman"/>
          <w:noProof/>
          <w:color w:val="222222"/>
          <w:kern w:val="0"/>
          <w:szCs w:val="21"/>
        </w:rPr>
        <w:drawing>
          <wp:inline distT="0" distB="0" distL="0" distR="0">
            <wp:extent cx="186055" cy="208915"/>
            <wp:effectExtent l="19050" t="0" r="4445" b="0"/>
            <wp:docPr id="33" name="图片 33" descr="http://www.pep.com.cn/gzwl/rjbgzwl/rjgzwlwd/201008/W020100831511519607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ep.com.cn/gzwl/rjbgzwl/rjgzwlwd/201008/W020100831511519607116.jpg"/>
                    <pic:cNvPicPr>
                      <a:picLocks noChangeAspect="1" noChangeArrowheads="1"/>
                    </pic:cNvPicPr>
                  </pic:nvPicPr>
                  <pic:blipFill>
                    <a:blip r:embed="rId6"/>
                    <a:srcRect/>
                    <a:stretch>
                      <a:fillRect/>
                    </a:stretch>
                  </pic:blipFill>
                  <pic:spPr bwMode="auto">
                    <a:xfrm>
                      <a:off x="0" y="0"/>
                      <a:ext cx="186055" cy="20891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的内阻</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g</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，所以电阻箱选择</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 w:val="15"/>
          <w:szCs w:val="15"/>
          <w:vertAlign w:val="subscript"/>
        </w:rPr>
        <w:t>0</w:t>
      </w:r>
      <w:r w:rsidRPr="004734C8">
        <w:rPr>
          <w:rFonts w:ascii="宋体" w:eastAsia="宋体" w:hAnsi="宋体" w:cs="Times New Roman" w:hint="eastAsia"/>
          <w:color w:val="222222"/>
          <w:kern w:val="0"/>
          <w:szCs w:val="21"/>
        </w:rPr>
        <w:t>，滑动变阻器选择甲。</w:t>
      </w:r>
      <w:r w:rsidRPr="004734C8">
        <w:rPr>
          <w:rFonts w:ascii="宋体" w:eastAsia="宋体" w:hAnsi="宋体" w:cs="Times New Roman" w:hint="eastAsia"/>
          <w:i/>
          <w:iCs/>
          <w:color w:val="222222"/>
          <w:kern w:val="0"/>
          <w:szCs w:val="21"/>
        </w:rPr>
        <w:t>R</w:t>
      </w:r>
      <w:r w:rsidRPr="004734C8">
        <w:rPr>
          <w:rFonts w:ascii="宋体" w:eastAsia="宋体" w:hAnsi="宋体" w:cs="Times New Roman" w:hint="eastAsia"/>
          <w:color w:val="222222"/>
          <w:kern w:val="0"/>
          <w:szCs w:val="21"/>
        </w:rPr>
        <w:t>»</w:t>
      </w:r>
      <w:r>
        <w:rPr>
          <w:rFonts w:ascii="宋体" w:eastAsia="宋体" w:hAnsi="宋体" w:cs="Times New Roman"/>
          <w:i/>
          <w:iCs/>
          <w:noProof/>
          <w:color w:val="222222"/>
          <w:kern w:val="0"/>
          <w:szCs w:val="21"/>
        </w:rPr>
        <w:drawing>
          <wp:inline distT="0" distB="0" distL="0" distR="0">
            <wp:extent cx="154940" cy="240030"/>
            <wp:effectExtent l="19050" t="0" r="0" b="0"/>
            <wp:docPr id="34" name="图片 34" descr="http://www.pep.com.cn/gzwl/rjbgzwl/rjgzwlwd/201008/W020100831511521953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ep.com.cn/gzwl/rjbgzwl/rjgzwlwd/201008/W020100831511521953815.gif"/>
                    <pic:cNvPicPr>
                      <a:picLocks noChangeAspect="1" noChangeArrowheads="1"/>
                    </pic:cNvPicPr>
                  </pic:nvPicPr>
                  <pic:blipFill>
                    <a:blip r:embed="rId16"/>
                    <a:srcRect/>
                    <a:stretch>
                      <a:fillRect/>
                    </a:stretch>
                  </pic:blipFill>
                  <pic:spPr bwMode="auto">
                    <a:xfrm>
                      <a:off x="0" y="0"/>
                      <a:ext cx="15494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和电流表满偏的条件共同决定电源应选择E</w:t>
      </w:r>
      <w:r w:rsidRPr="004734C8">
        <w:rPr>
          <w:rFonts w:ascii="宋体" w:eastAsia="宋体" w:hAnsi="宋体" w:cs="Times New Roman" w:hint="eastAsia"/>
          <w:color w:val="222222"/>
          <w:kern w:val="0"/>
          <w:sz w:val="15"/>
          <w:szCs w:val="15"/>
          <w:vertAlign w:val="subscript"/>
        </w:rPr>
        <w:t>2</w:t>
      </w:r>
      <w:r w:rsidRPr="004734C8">
        <w:rPr>
          <w:rFonts w:ascii="宋体" w:eastAsia="宋体" w:hAnsi="宋体" w:cs="Times New Roman" w:hint="eastAsia"/>
          <w:color w:val="222222"/>
          <w:kern w:val="0"/>
          <w:szCs w:val="21"/>
        </w:rPr>
        <w:t>。</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FF0000"/>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FF0000"/>
          <w:kern w:val="0"/>
          <w:szCs w:val="21"/>
        </w:rPr>
        <w:t xml:space="preserve">　</w:t>
      </w:r>
      <w:r w:rsidRPr="004734C8">
        <w:rPr>
          <w:rFonts w:ascii="宋体" w:eastAsia="宋体" w:hAnsi="宋体" w:cs="Times New Roman" w:hint="eastAsia"/>
          <w:b/>
          <w:bCs/>
          <w:color w:val="FF0000"/>
          <w:kern w:val="0"/>
          <w:szCs w:val="21"/>
        </w:rPr>
        <w:t xml:space="preserve">　</w:t>
      </w:r>
      <w:r w:rsidRPr="004734C8">
        <w:rPr>
          <w:rFonts w:ascii="宋体" w:eastAsia="宋体" w:hAnsi="宋体" w:cs="Times New Roman" w:hint="eastAsia"/>
          <w:b/>
          <w:bCs/>
          <w:color w:val="222222"/>
          <w:kern w:val="0"/>
          <w:szCs w:val="21"/>
        </w:rPr>
        <w:t>二、</w:t>
      </w:r>
      <w:r w:rsidRPr="004734C8">
        <w:rPr>
          <w:rFonts w:ascii="宋体" w:eastAsia="宋体" w:hAnsi="宋体" w:cs="Times New Roman" w:hint="eastAsia"/>
          <w:b/>
          <w:bCs/>
          <w:color w:val="000000"/>
          <w:kern w:val="0"/>
          <w:szCs w:val="21"/>
        </w:rPr>
        <w:t>从实验方案设计角度考查系统误差分析</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xml:space="preserve">　　实验时，根据现有的实验仪器和装置设计实验方案，当有多个方案可供选择时，要本着将误差降至最低的原则，择优考虑。</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xml:space="preserve">　　</w:t>
      </w:r>
      <w:r w:rsidRPr="004734C8">
        <w:rPr>
          <w:rFonts w:ascii="宋体" w:eastAsia="宋体" w:hAnsi="宋体" w:cs="Times New Roman" w:hint="eastAsia"/>
          <w:b/>
          <w:bCs/>
          <w:color w:val="222222"/>
          <w:kern w:val="0"/>
          <w:szCs w:val="21"/>
        </w:rPr>
        <w:t>例2</w:t>
      </w:r>
      <w:r w:rsidRPr="004734C8">
        <w:rPr>
          <w:rFonts w:ascii="宋体" w:eastAsia="宋体" w:hAnsi="宋体" w:cs="Times New Roman" w:hint="eastAsia"/>
          <w:color w:val="222222"/>
          <w:kern w:val="0"/>
          <w:szCs w:val="21"/>
        </w:rPr>
        <w:t>（2009年安徽）用图2所示电路，测定一节干电池的电动势和内阻。电池的内阻较小，为了防止在调节滑动变阻器时造成短路，电路中用一个定值电阻R</w:t>
      </w:r>
      <w:r w:rsidRPr="004734C8">
        <w:rPr>
          <w:rFonts w:ascii="宋体" w:eastAsia="宋体" w:hAnsi="宋体" w:cs="Times New Roman" w:hint="eastAsia"/>
          <w:color w:val="222222"/>
          <w:kern w:val="0"/>
          <w:sz w:val="15"/>
          <w:szCs w:val="15"/>
          <w:vertAlign w:val="subscript"/>
        </w:rPr>
        <w:t>0</w:t>
      </w:r>
      <w:r w:rsidRPr="004734C8">
        <w:rPr>
          <w:rFonts w:ascii="宋体" w:eastAsia="宋体" w:hAnsi="宋体" w:cs="Times New Roman" w:hint="eastAsia"/>
          <w:color w:val="222222"/>
          <w:kern w:val="0"/>
          <w:szCs w:val="21"/>
        </w:rPr>
        <w:t>起保护作用。除电池、开关和导线外，可供使用的实验器材还有：</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jc w:val="center"/>
        <w:rPr>
          <w:rFonts w:ascii="Times New Roman" w:eastAsia="宋体" w:hAnsi="Times New Roman" w:cs="Times New Roman"/>
          <w:color w:val="222222"/>
          <w:kern w:val="0"/>
          <w:sz w:val="24"/>
          <w:szCs w:val="24"/>
        </w:rPr>
      </w:pPr>
      <w:r>
        <w:rPr>
          <w:rFonts w:ascii="宋体" w:eastAsia="宋体" w:hAnsi="宋体" w:cs="Times New Roman"/>
          <w:noProof/>
          <w:color w:val="222222"/>
          <w:kern w:val="0"/>
          <w:szCs w:val="21"/>
        </w:rPr>
        <w:drawing>
          <wp:inline distT="0" distB="0" distL="0" distR="0">
            <wp:extent cx="1363980" cy="1417955"/>
            <wp:effectExtent l="19050" t="0" r="7620" b="0"/>
            <wp:docPr id="35" name="图片 35" descr="http://www.pep.com.cn/gzwl/rjbgzwl/rjgzwlwd/201008/W020100831511522266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ep.com.cn/gzwl/rjbgzwl/rjgzwlwd/201008/W020100831511522266216.gif"/>
                    <pic:cNvPicPr>
                      <a:picLocks noChangeAspect="1" noChangeArrowheads="1"/>
                    </pic:cNvPicPr>
                  </pic:nvPicPr>
                  <pic:blipFill>
                    <a:blip r:embed="rId18"/>
                    <a:srcRect/>
                    <a:stretch>
                      <a:fillRect/>
                    </a:stretch>
                  </pic:blipFill>
                  <pic:spPr bwMode="auto">
                    <a:xfrm>
                      <a:off x="0" y="0"/>
                      <a:ext cx="1363980" cy="1417955"/>
                    </a:xfrm>
                    <a:prstGeom prst="rect">
                      <a:avLst/>
                    </a:prstGeom>
                    <a:noFill/>
                    <a:ln w="9525">
                      <a:noFill/>
                      <a:miter lim="800000"/>
                      <a:headEnd/>
                      <a:tailEnd/>
                    </a:ln>
                  </pic:spPr>
                </pic:pic>
              </a:graphicData>
            </a:graphic>
          </wp:inline>
        </w:drawing>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lastRenderedPageBreak/>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电流表（量程0．6A、3A）</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电压表（量程3V、15V）</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定值电阻（阻值1</w:t>
      </w:r>
      <w:r>
        <w:rPr>
          <w:rFonts w:ascii="宋体" w:eastAsia="宋体" w:hAnsi="宋体" w:cs="Times New Roman"/>
          <w:noProof/>
          <w:color w:val="222222"/>
          <w:kern w:val="0"/>
          <w:szCs w:val="21"/>
        </w:rPr>
        <w:drawing>
          <wp:inline distT="0" distB="0" distL="0" distR="0">
            <wp:extent cx="162560" cy="162560"/>
            <wp:effectExtent l="19050" t="0" r="8890" b="0"/>
            <wp:docPr id="36" name="图片 36"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高考资源网( www.ks5u.com)，中国最大的高考网站，您身边的高考专家。"/>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、额定功率5W）</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定值电阻（阻值10</w:t>
      </w:r>
      <w:r>
        <w:rPr>
          <w:rFonts w:ascii="宋体" w:eastAsia="宋体" w:hAnsi="宋体" w:cs="Times New Roman"/>
          <w:noProof/>
          <w:color w:val="222222"/>
          <w:kern w:val="0"/>
          <w:szCs w:val="21"/>
        </w:rPr>
        <w:drawing>
          <wp:inline distT="0" distB="0" distL="0" distR="0">
            <wp:extent cx="162560" cy="162560"/>
            <wp:effectExtent l="19050" t="0" r="8890" b="0"/>
            <wp:docPr id="37" name="图片 37"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高考资源网( www.ks5u.com)，中国最大的高考网站，您身边的高考专家。"/>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，额定功率10W）</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滑动变阻器（阻值范围0-10</w:t>
      </w:r>
      <w:r>
        <w:rPr>
          <w:rFonts w:ascii="宋体" w:eastAsia="宋体" w:hAnsi="宋体" w:cs="Times New Roman"/>
          <w:noProof/>
          <w:color w:val="222222"/>
          <w:kern w:val="0"/>
          <w:szCs w:val="21"/>
        </w:rPr>
        <w:drawing>
          <wp:inline distT="0" distB="0" distL="0" distR="0">
            <wp:extent cx="162560" cy="162560"/>
            <wp:effectExtent l="19050" t="0" r="8890" b="0"/>
            <wp:docPr id="38" name="图片 38"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高考资源网( www.ks5u.com)，中国最大的高考网站，您身边的高考专家。"/>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、额定电流2A）</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滑动变阻器（阻值范围0-100</w:t>
      </w:r>
      <w:r>
        <w:rPr>
          <w:rFonts w:ascii="宋体" w:eastAsia="宋体" w:hAnsi="宋体" w:cs="Times New Roman"/>
          <w:noProof/>
          <w:color w:val="222222"/>
          <w:kern w:val="0"/>
          <w:szCs w:val="21"/>
        </w:rPr>
        <w:drawing>
          <wp:inline distT="0" distB="0" distL="0" distR="0">
            <wp:extent cx="162560" cy="162560"/>
            <wp:effectExtent l="19050" t="0" r="8890" b="0"/>
            <wp:docPr id="39" name="图片 39"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高考资源网( www.ks5u.com)，中国最大的高考网站，您身边的高考专家。"/>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、额定电流1A）</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那么（1）要正确完成实验，电压表的量程应选择</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V，电流表的量程应选择</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A；R</w:t>
      </w:r>
      <w:r w:rsidRPr="004734C8">
        <w:rPr>
          <w:rFonts w:ascii="宋体" w:eastAsia="宋体" w:hAnsi="宋体" w:cs="Times New Roman" w:hint="eastAsia"/>
          <w:color w:val="222222"/>
          <w:kern w:val="0"/>
          <w:sz w:val="15"/>
          <w:szCs w:val="15"/>
          <w:vertAlign w:val="subscript"/>
        </w:rPr>
        <w:t>0</w:t>
      </w:r>
      <w:r w:rsidRPr="004734C8">
        <w:rPr>
          <w:rFonts w:ascii="宋体" w:eastAsia="宋体" w:hAnsi="宋体" w:cs="Times New Roman" w:hint="eastAsia"/>
          <w:color w:val="222222"/>
          <w:kern w:val="0"/>
          <w:szCs w:val="21"/>
        </w:rPr>
        <w:t>应选择</w:t>
      </w:r>
      <w:r w:rsidRPr="004734C8">
        <w:rPr>
          <w:rFonts w:ascii="宋体" w:eastAsia="宋体" w:hAnsi="宋体" w:cs="Times New Roman" w:hint="eastAsia"/>
          <w:color w:val="222222"/>
          <w:kern w:val="0"/>
          <w:szCs w:val="21"/>
          <w:u w:val="single"/>
        </w:rPr>
        <w:t>     </w:t>
      </w:r>
      <w:r>
        <w:rPr>
          <w:rFonts w:ascii="宋体" w:eastAsia="宋体" w:hAnsi="宋体" w:cs="Times New Roman"/>
          <w:noProof/>
          <w:color w:val="222222"/>
          <w:kern w:val="0"/>
          <w:szCs w:val="21"/>
        </w:rPr>
        <w:drawing>
          <wp:inline distT="0" distB="0" distL="0" distR="0">
            <wp:extent cx="162560" cy="162560"/>
            <wp:effectExtent l="19050" t="0" r="8890" b="0"/>
            <wp:docPr id="40" name="图片 40"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高考资源网( www.ks5u.com)，中国最大的高考网站，您身边的高考专家。"/>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的定值电阻，R应选择阻值范围是</w:t>
      </w:r>
      <w:r w:rsidRPr="004734C8">
        <w:rPr>
          <w:rFonts w:ascii="宋体" w:eastAsia="宋体" w:hAnsi="宋体" w:cs="Times New Roman" w:hint="eastAsia"/>
          <w:color w:val="222222"/>
          <w:kern w:val="0"/>
          <w:szCs w:val="21"/>
          <w:u w:val="single"/>
        </w:rPr>
        <w:t>     </w:t>
      </w:r>
      <w:r>
        <w:rPr>
          <w:rFonts w:ascii="宋体" w:eastAsia="宋体" w:hAnsi="宋体" w:cs="Times New Roman"/>
          <w:noProof/>
          <w:color w:val="222222"/>
          <w:kern w:val="0"/>
          <w:szCs w:val="21"/>
        </w:rPr>
        <w:drawing>
          <wp:inline distT="0" distB="0" distL="0" distR="0">
            <wp:extent cx="162560" cy="162560"/>
            <wp:effectExtent l="19050" t="0" r="8890" b="0"/>
            <wp:docPr id="41" name="图片 41" descr="高考资源网( 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高考资源网( www.ks5u.com)，中国最大的高考网站，您身边的高考专家。"/>
                    <pic:cNvPicPr>
                      <a:picLocks noChangeAspect="1" noChangeArrowheads="1"/>
                    </pic:cNvPicPr>
                  </pic:nvPicPr>
                  <pic:blipFill>
                    <a:blip r:embed="rId7"/>
                    <a:srcRect/>
                    <a:stretch>
                      <a:fillRect/>
                    </a:stretch>
                  </pic:blipFill>
                  <pic:spPr bwMode="auto">
                    <a:xfrm>
                      <a:off x="0" y="0"/>
                      <a:ext cx="162560" cy="16256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的滑动变阻器。</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（2）引起该实验系统误差的主要原因是</w:t>
      </w:r>
      <w:r w:rsidRPr="004734C8">
        <w:rPr>
          <w:rFonts w:ascii="宋体" w:eastAsia="宋体" w:hAnsi="宋体" w:cs="Times New Roman" w:hint="eastAsia"/>
          <w:color w:val="222222"/>
          <w:kern w:val="0"/>
          <w:szCs w:val="21"/>
          <w:u w:val="single"/>
        </w:rPr>
        <w:t>              </w:t>
      </w:r>
      <w:r w:rsidRPr="004734C8">
        <w:rPr>
          <w:rFonts w:ascii="宋体" w:eastAsia="宋体" w:hAnsi="宋体" w:cs="Times New Roman" w:hint="eastAsia"/>
          <w:color w:val="222222"/>
          <w:kern w:val="0"/>
          <w:szCs w:val="21"/>
        </w:rPr>
        <w:t>。</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222222"/>
          <w:kern w:val="0"/>
          <w:szCs w:val="21"/>
        </w:rPr>
        <w:t>解析：</w:t>
      </w:r>
      <w:r w:rsidRPr="004734C8">
        <w:rPr>
          <w:rFonts w:ascii="宋体" w:eastAsia="宋体" w:hAnsi="宋体" w:cs="Times New Roman" w:hint="eastAsia"/>
          <w:color w:val="222222"/>
          <w:kern w:val="0"/>
          <w:szCs w:val="21"/>
        </w:rPr>
        <w:t>由于电源是一节干电池（1．5V），所以选量程为3V的电压表；因干电池的内阻一般几欧左右，加上保护电阻，最大电流在0．5A左右，故选量程为0．6A的电流表；由于电池内阻很小，所以保护电阻不宜太大，否则会使得电流表、电压表偏转范围很小，使误差增大；限流电路中一般滑动变阻器的最大阻值比电池内阻大几倍即可，取0-10Ω即可很好地控制电路中的电流和电压，若取0-100Ω，则会出现滑动过程电表读数开始几乎不变最后突然变化的现象。</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本实验中由于电压表的分流作用造成电流表读数总是比测量值小，造成</w:t>
      </w:r>
      <w:r>
        <w:rPr>
          <w:rFonts w:ascii="宋体" w:eastAsia="宋体" w:hAnsi="宋体" w:cs="Times New Roman"/>
          <w:noProof/>
          <w:color w:val="000000"/>
          <w:kern w:val="0"/>
          <w:szCs w:val="21"/>
        </w:rPr>
        <w:drawing>
          <wp:inline distT="0" distB="0" distL="0" distR="0">
            <wp:extent cx="240030" cy="224790"/>
            <wp:effectExtent l="0" t="0" r="7620" b="0"/>
            <wp:docPr id="42" name="图片 42" descr="http://www.pep.com.cn/gzwl/rjbgzwl/rjgzwlwd/201008/W02010083151152257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ep.com.cn/gzwl/rjbgzwl/rjgzwlwd/201008/W020100831511522574745.gif"/>
                    <pic:cNvPicPr>
                      <a:picLocks noChangeAspect="1" noChangeArrowheads="1"/>
                    </pic:cNvPicPr>
                  </pic:nvPicPr>
                  <pic:blipFill>
                    <a:blip r:embed="rId19"/>
                    <a:srcRect/>
                    <a:stretch>
                      <a:fillRect/>
                    </a:stretch>
                  </pic:blipFill>
                  <pic:spPr bwMode="auto">
                    <a:xfrm>
                      <a:off x="0" y="0"/>
                      <a:ext cx="240030"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240030" cy="240030"/>
            <wp:effectExtent l="0" t="0" r="7620" b="0"/>
            <wp:docPr id="43" name="图片 43" descr="http://www.pep.com.cn/gzwl/rjbgzwl/rjgzwlwd/201008/W020100831511522578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ep.com.cn/gzwl/rjbgzwl/rjgzwlwd/201008/W020100831511522578299.gif"/>
                    <pic:cNvPicPr>
                      <a:picLocks noChangeAspect="1" noChangeArrowheads="1"/>
                    </pic:cNvPicPr>
                  </pic:nvPicPr>
                  <pic:blipFill>
                    <a:blip r:embed="rId20"/>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宋体" w:eastAsia="宋体" w:hAnsi="宋体" w:cs="Times New Roman"/>
          <w:noProof/>
          <w:color w:val="000000"/>
          <w:kern w:val="0"/>
          <w:szCs w:val="21"/>
        </w:rPr>
        <w:drawing>
          <wp:inline distT="0" distB="0" distL="0" distR="0">
            <wp:extent cx="186055" cy="224790"/>
            <wp:effectExtent l="19050" t="0" r="4445" b="0"/>
            <wp:docPr id="44" name="图片 44" descr="http://www.pep.com.cn/gzwl/rjbgzwl/rjgzwlwd/201008/W02010083151152210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ep.com.cn/gzwl/rjbgzwl/rjgzwlwd/201008/W020100831511522104462.gif"/>
                    <pic:cNvPicPr>
                      <a:picLocks noChangeAspect="1" noChangeArrowheads="1"/>
                    </pic:cNvPicPr>
                  </pic:nvPicPr>
                  <pic:blipFill>
                    <a:blip r:embed="rId17"/>
                    <a:srcRect/>
                    <a:stretch>
                      <a:fillRect/>
                    </a:stretch>
                  </pic:blipFill>
                  <pic:spPr bwMode="auto">
                    <a:xfrm>
                      <a:off x="0" y="0"/>
                      <a:ext cx="18605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186055" cy="240030"/>
            <wp:effectExtent l="19050" t="0" r="4445" b="0"/>
            <wp:docPr id="45" name="图片 45" descr="http://www.pep.com.cn/gzwl/rjbgzwl/rjgzwlwd/201008/W02010083151152288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ep.com.cn/gzwl/rjbgzwl/rjgzwlwd/201008/W020100831511522885346.gif"/>
                    <pic:cNvPicPr>
                      <a:picLocks noChangeAspect="1" noChangeArrowheads="1"/>
                    </pic:cNvPicPr>
                  </pic:nvPicPr>
                  <pic:blipFill>
                    <a:blip r:embed="rId21"/>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Times New Roman" w:eastAsia="宋体" w:hAnsi="Times New Roman" w:cs="Times New Roman"/>
          <w:noProof/>
          <w:color w:val="222222"/>
          <w:kern w:val="0"/>
          <w:sz w:val="24"/>
          <w:szCs w:val="24"/>
        </w:rPr>
        <w:drawing>
          <wp:inline distT="0" distB="0" distL="0" distR="0">
            <wp:extent cx="53975" cy="85090"/>
            <wp:effectExtent l="0" t="0" r="0" b="0"/>
            <wp:docPr id="46" name="图片 46" descr="http://www.pep.com.cn/gzwl/rjbgzwl/rjgzwlwd/201008/W020100831511522886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ep.com.cn/gzwl/rjbgzwl/rjgzwlwd/201008/W020100831511522886297.gif"/>
                    <pic:cNvPicPr>
                      <a:picLocks noChangeAspect="1" noChangeArrowheads="1"/>
                    </pic:cNvPicPr>
                  </pic:nvPicPr>
                  <pic:blipFill>
                    <a:blip r:embed="rId22"/>
                    <a:srcRect/>
                    <a:stretch>
                      <a:fillRect/>
                    </a:stretch>
                  </pic:blipFill>
                  <pic:spPr bwMode="auto">
                    <a:xfrm>
                      <a:off x="0" y="0"/>
                      <a:ext cx="53975" cy="850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为进一步分析误差产生原因请看例3。</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222222"/>
          <w:kern w:val="0"/>
          <w:szCs w:val="21"/>
        </w:rPr>
        <w:t>例3 </w:t>
      </w:r>
      <w:r w:rsidRPr="004734C8">
        <w:rPr>
          <w:rFonts w:ascii="宋体" w:eastAsia="宋体" w:hAnsi="宋体" w:cs="Times New Roman" w:hint="eastAsia"/>
          <w:color w:val="222222"/>
          <w:kern w:val="0"/>
          <w:szCs w:val="21"/>
        </w:rPr>
        <w:t> 用图3与图4所示哪种电路测定电源电动势和内电阻更有利于减小实验误差？</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jc w:val="center"/>
        <w:rPr>
          <w:rFonts w:ascii="Times New Roman" w:eastAsia="宋体" w:hAnsi="Times New Roman" w:cs="Times New Roman"/>
          <w:color w:val="222222"/>
          <w:kern w:val="0"/>
          <w:sz w:val="24"/>
          <w:szCs w:val="24"/>
        </w:rPr>
      </w:pPr>
      <w:r>
        <w:rPr>
          <w:rFonts w:ascii="宋体" w:eastAsia="宋体" w:hAnsi="宋体" w:cs="Times New Roman"/>
          <w:noProof/>
          <w:color w:val="222222"/>
          <w:kern w:val="0"/>
          <w:szCs w:val="21"/>
        </w:rPr>
        <w:lastRenderedPageBreak/>
        <w:drawing>
          <wp:inline distT="0" distB="0" distL="0" distR="0">
            <wp:extent cx="1751330" cy="1464310"/>
            <wp:effectExtent l="0" t="0" r="0" b="0"/>
            <wp:docPr id="47" name="图片 47" descr="http://www.pep.com.cn/gzwl/rjbgzwl/rjgzwlwd/201008/W020100831511523042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ep.com.cn/gzwl/rjbgzwl/rjgzwlwd/201008/W020100831511523042149.gif"/>
                    <pic:cNvPicPr>
                      <a:picLocks noChangeAspect="1" noChangeArrowheads="1"/>
                    </pic:cNvPicPr>
                  </pic:nvPicPr>
                  <pic:blipFill>
                    <a:blip r:embed="rId23"/>
                    <a:srcRect/>
                    <a:stretch>
                      <a:fillRect/>
                    </a:stretch>
                  </pic:blipFill>
                  <pic:spPr bwMode="auto">
                    <a:xfrm>
                      <a:off x="0" y="0"/>
                      <a:ext cx="1751330" cy="146431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    </w:t>
      </w:r>
      <w:r>
        <w:rPr>
          <w:rFonts w:ascii="宋体" w:eastAsia="宋体" w:hAnsi="宋体" w:cs="Times New Roman"/>
          <w:noProof/>
          <w:color w:val="222222"/>
          <w:kern w:val="0"/>
          <w:szCs w:val="21"/>
        </w:rPr>
        <w:drawing>
          <wp:inline distT="0" distB="0" distL="0" distR="0">
            <wp:extent cx="1867535" cy="1464310"/>
            <wp:effectExtent l="0" t="0" r="0" b="0"/>
            <wp:docPr id="48" name="图片 48" descr="http://www.pep.com.cn/gzwl/rjbgzwl/rjgzwlwd/201008/W020100831511523518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ep.com.cn/gzwl/rjbgzwl/rjgzwlwd/201008/W020100831511523518510.gif"/>
                    <pic:cNvPicPr>
                      <a:picLocks noChangeAspect="1" noChangeArrowheads="1"/>
                    </pic:cNvPicPr>
                  </pic:nvPicPr>
                  <pic:blipFill>
                    <a:blip r:embed="rId24"/>
                    <a:srcRect/>
                    <a:stretch>
                      <a:fillRect/>
                    </a:stretch>
                  </pic:blipFill>
                  <pic:spPr bwMode="auto">
                    <a:xfrm>
                      <a:off x="0" y="0"/>
                      <a:ext cx="1867535" cy="1464310"/>
                    </a:xfrm>
                    <a:prstGeom prst="rect">
                      <a:avLst/>
                    </a:prstGeom>
                    <a:noFill/>
                    <a:ln w="9525">
                      <a:noFill/>
                      <a:miter lim="800000"/>
                      <a:headEnd/>
                      <a:tailEnd/>
                    </a:ln>
                  </pic:spPr>
                </pic:pic>
              </a:graphicData>
            </a:graphic>
          </wp:inline>
        </w:drawing>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000000"/>
          <w:kern w:val="0"/>
          <w:szCs w:val="21"/>
        </w:rPr>
        <w:t>解析：</w:t>
      </w:r>
      <w:r w:rsidRPr="004734C8">
        <w:rPr>
          <w:rFonts w:ascii="宋体" w:eastAsia="宋体" w:hAnsi="宋体" w:cs="Times New Roman" w:hint="eastAsia"/>
          <w:color w:val="222222"/>
          <w:kern w:val="0"/>
          <w:szCs w:val="21"/>
        </w:rPr>
        <w:t>本题考查实验装置原理图的优劣选择问题，属与系统误差问题。这里采用等效电源的方法来讨论。</w:t>
      </w:r>
      <w:r w:rsidRPr="004734C8">
        <w:rPr>
          <w:rFonts w:ascii="宋体" w:eastAsia="宋体" w:hAnsi="宋体" w:cs="Times New Roman" w:hint="eastAsia"/>
          <w:color w:val="000000"/>
          <w:kern w:val="0"/>
          <w:szCs w:val="21"/>
        </w:rPr>
        <w:t>图</w:t>
      </w:r>
      <w:r w:rsidRPr="004734C8">
        <w:rPr>
          <w:rFonts w:ascii="宋体" w:eastAsia="宋体" w:hAnsi="宋体" w:cs="Times New Roman" w:hint="eastAsia"/>
          <w:color w:val="222222"/>
          <w:kern w:val="0"/>
          <w:szCs w:val="21"/>
        </w:rPr>
        <w:t>3电路</w:t>
      </w:r>
      <w:r w:rsidRPr="004734C8">
        <w:rPr>
          <w:rFonts w:ascii="宋体" w:eastAsia="宋体" w:hAnsi="宋体" w:cs="Times New Roman" w:hint="eastAsia"/>
          <w:color w:val="000000"/>
          <w:kern w:val="0"/>
          <w:szCs w:val="21"/>
        </w:rPr>
        <w:t>中将变阻器看成外电路，电压表看成电源内电路的一部分（如图</w:t>
      </w:r>
      <w:r w:rsidRPr="004734C8">
        <w:rPr>
          <w:rFonts w:ascii="宋体" w:eastAsia="宋体" w:hAnsi="宋体" w:cs="Times New Roman" w:hint="eastAsia"/>
          <w:color w:val="222222"/>
          <w:kern w:val="0"/>
          <w:szCs w:val="21"/>
        </w:rPr>
        <w:t>3</w:t>
      </w:r>
      <w:r w:rsidRPr="004734C8">
        <w:rPr>
          <w:rFonts w:ascii="宋体" w:eastAsia="宋体" w:hAnsi="宋体" w:cs="Times New Roman" w:hint="eastAsia"/>
          <w:color w:val="000000"/>
          <w:kern w:val="0"/>
          <w:szCs w:val="21"/>
        </w:rPr>
        <w:t>虚线框内），故实际测得的电源内电阻</w:t>
      </w:r>
      <w:r>
        <w:rPr>
          <w:rFonts w:ascii="宋体" w:eastAsia="宋体" w:hAnsi="宋体" w:cs="Times New Roman"/>
          <w:noProof/>
          <w:color w:val="000000"/>
          <w:kern w:val="0"/>
          <w:szCs w:val="21"/>
        </w:rPr>
        <w:drawing>
          <wp:inline distT="0" distB="0" distL="0" distR="0">
            <wp:extent cx="186055" cy="224790"/>
            <wp:effectExtent l="19050" t="0" r="4445" b="0"/>
            <wp:docPr id="49" name="图片 49" descr="http://www.pep.com.cn/gzwl/rjbgzwl/rjgzwlwd/201008/W02010083151152210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ep.com.cn/gzwl/rjbgzwl/rjgzwlwd/201008/W020100831511522104462.gif"/>
                    <pic:cNvPicPr>
                      <a:picLocks noChangeAspect="1" noChangeArrowheads="1"/>
                    </pic:cNvPicPr>
                  </pic:nvPicPr>
                  <pic:blipFill>
                    <a:blip r:embed="rId17"/>
                    <a:srcRect/>
                    <a:stretch>
                      <a:fillRect/>
                    </a:stretch>
                  </pic:blipFill>
                  <pic:spPr bwMode="auto">
                    <a:xfrm>
                      <a:off x="0" y="0"/>
                      <a:ext cx="18605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和电动势</w:t>
      </w:r>
      <w:r>
        <w:rPr>
          <w:rFonts w:ascii="宋体" w:eastAsia="宋体" w:hAnsi="宋体" w:cs="Times New Roman"/>
          <w:noProof/>
          <w:color w:val="000000"/>
          <w:kern w:val="0"/>
          <w:szCs w:val="21"/>
        </w:rPr>
        <w:drawing>
          <wp:inline distT="0" distB="0" distL="0" distR="0">
            <wp:extent cx="240030" cy="224790"/>
            <wp:effectExtent l="0" t="0" r="7620" b="0"/>
            <wp:docPr id="50" name="图片 50" descr="http://www.pep.com.cn/gzwl/rjbgzwl/rjgzwlwd/201008/W02010083151152257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ep.com.cn/gzwl/rjbgzwl/rjgzwlwd/201008/W020100831511522574745.gif"/>
                    <pic:cNvPicPr>
                      <a:picLocks noChangeAspect="1" noChangeArrowheads="1"/>
                    </pic:cNvPicPr>
                  </pic:nvPicPr>
                  <pic:blipFill>
                    <a:blip r:embed="rId19"/>
                    <a:srcRect/>
                    <a:stretch>
                      <a:fillRect/>
                    </a:stretch>
                  </pic:blipFill>
                  <pic:spPr bwMode="auto">
                    <a:xfrm>
                      <a:off x="0" y="0"/>
                      <a:ext cx="240030"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是电源和电压表并联电路整体的等效电阻和电压。由于电压表和电池并联，故等效内阻</w:t>
      </w:r>
      <w:r>
        <w:rPr>
          <w:rFonts w:ascii="宋体" w:eastAsia="宋体" w:hAnsi="宋体" w:cs="Times New Roman"/>
          <w:noProof/>
          <w:color w:val="000000"/>
          <w:kern w:val="0"/>
          <w:szCs w:val="21"/>
        </w:rPr>
        <w:drawing>
          <wp:inline distT="0" distB="0" distL="0" distR="0">
            <wp:extent cx="186055" cy="224790"/>
            <wp:effectExtent l="19050" t="0" r="4445" b="0"/>
            <wp:docPr id="51" name="图片 51" descr="http://www.pep.com.cn/gzwl/rjbgzwl/rjgzwlwd/201008/W02010083151152210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ep.com.cn/gzwl/rjbgzwl/rjgzwlwd/201008/W020100831511522104462.gif"/>
                    <pic:cNvPicPr>
                      <a:picLocks noChangeAspect="1" noChangeArrowheads="1"/>
                    </pic:cNvPicPr>
                  </pic:nvPicPr>
                  <pic:blipFill>
                    <a:blip r:embed="rId17"/>
                    <a:srcRect/>
                    <a:stretch>
                      <a:fillRect/>
                    </a:stretch>
                  </pic:blipFill>
                  <pic:spPr bwMode="auto">
                    <a:xfrm>
                      <a:off x="0" y="0"/>
                      <a:ext cx="18605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565785" cy="464820"/>
            <wp:effectExtent l="19050" t="0" r="0" b="0"/>
            <wp:docPr id="52" name="图片 52" descr="http://www.pep.com.cn/gzwl/rjbgzwl/rjgzwlwd/201008/W020100831511523679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ep.com.cn/gzwl/rjbgzwl/rjgzwlwd/201008/W020100831511523679255.gif"/>
                    <pic:cNvPicPr>
                      <a:picLocks noChangeAspect="1" noChangeArrowheads="1"/>
                    </pic:cNvPicPr>
                  </pic:nvPicPr>
                  <pic:blipFill>
                    <a:blip r:embed="rId25"/>
                    <a:srcRect/>
                    <a:stretch>
                      <a:fillRect/>
                    </a:stretch>
                  </pic:blipFill>
                  <pic:spPr bwMode="auto">
                    <a:xfrm>
                      <a:off x="0" y="0"/>
                      <a:ext cx="565785" cy="46482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186055" cy="240030"/>
            <wp:effectExtent l="19050" t="0" r="4445" b="0"/>
            <wp:docPr id="53" name="图片 53" descr="http://www.pep.com.cn/gzwl/rjbgzwl/rjgzwlwd/201008/W02010083151152288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ep.com.cn/gzwl/rjbgzwl/rjgzwlwd/201008/W020100831511522885346.gif"/>
                    <pic:cNvPicPr>
                      <a:picLocks noChangeAspect="1" noChangeArrowheads="1"/>
                    </pic:cNvPicPr>
                  </pic:nvPicPr>
                  <pic:blipFill>
                    <a:blip r:embed="rId21"/>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；当外电路断开时，电压表与电源构成闭合回路，实际测得的电源电动势</w:t>
      </w:r>
      <w:r>
        <w:rPr>
          <w:rFonts w:ascii="宋体" w:eastAsia="宋体" w:hAnsi="宋体" w:cs="Times New Roman"/>
          <w:noProof/>
          <w:color w:val="000000"/>
          <w:kern w:val="0"/>
          <w:szCs w:val="21"/>
        </w:rPr>
        <w:drawing>
          <wp:inline distT="0" distB="0" distL="0" distR="0">
            <wp:extent cx="240030" cy="224790"/>
            <wp:effectExtent l="0" t="0" r="7620" b="0"/>
            <wp:docPr id="54" name="图片 54" descr="http://www.pep.com.cn/gzwl/rjbgzwl/rjgzwlwd/201008/W02010083151152257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ep.com.cn/gzwl/rjbgzwl/rjgzwlwd/201008/W020100831511522574745.gif"/>
                    <pic:cNvPicPr>
                      <a:picLocks noChangeAspect="1" noChangeArrowheads="1"/>
                    </pic:cNvPicPr>
                  </pic:nvPicPr>
                  <pic:blipFill>
                    <a:blip r:embed="rId19"/>
                    <a:srcRect/>
                    <a:stretch>
                      <a:fillRect/>
                    </a:stretch>
                  </pic:blipFill>
                  <pic:spPr bwMode="auto">
                    <a:xfrm>
                      <a:off x="0" y="0"/>
                      <a:ext cx="240030"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是电压表两端的电压（即电源的路端电压</w:t>
      </w:r>
      <w:r>
        <w:rPr>
          <w:rFonts w:ascii="宋体" w:eastAsia="宋体" w:hAnsi="宋体" w:cs="Times New Roman"/>
          <w:noProof/>
          <w:color w:val="000000"/>
          <w:kern w:val="0"/>
          <w:szCs w:val="21"/>
        </w:rPr>
        <w:drawing>
          <wp:inline distT="0" distB="0" distL="0" distR="0">
            <wp:extent cx="255905" cy="224790"/>
            <wp:effectExtent l="19050" t="0" r="0" b="0"/>
            <wp:docPr id="55" name="图片 55" descr="http://www.pep.com.cn/gzwl/rjbgzwl/rjgzwlwd/201008/W0201008315115238249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ep.com.cn/gzwl/rjbgzwl/rjgzwlwd/201008/W020100831511523824978.gif"/>
                    <pic:cNvPicPr>
                      <a:picLocks noChangeAspect="1" noChangeArrowheads="1"/>
                    </pic:cNvPicPr>
                  </pic:nvPicPr>
                  <pic:blipFill>
                    <a:blip r:embed="rId26"/>
                    <a:srcRect/>
                    <a:stretch>
                      <a:fillRect/>
                    </a:stretch>
                  </pic:blipFill>
                  <pic:spPr bwMode="auto">
                    <a:xfrm>
                      <a:off x="0" y="0"/>
                      <a:ext cx="25590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），故</w:t>
      </w:r>
      <w:r>
        <w:rPr>
          <w:rFonts w:ascii="宋体" w:eastAsia="宋体" w:hAnsi="宋体" w:cs="Times New Roman"/>
          <w:noProof/>
          <w:color w:val="000000"/>
          <w:kern w:val="0"/>
          <w:szCs w:val="21"/>
        </w:rPr>
        <w:drawing>
          <wp:inline distT="0" distB="0" distL="0" distR="0">
            <wp:extent cx="255905" cy="224790"/>
            <wp:effectExtent l="19050" t="0" r="0" b="0"/>
            <wp:docPr id="56" name="图片 56" descr="http://www.pep.com.cn/gzwl/rjbgzwl/rjgzwlwd/201008/W0201008315115238249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ep.com.cn/gzwl/rjbgzwl/rjgzwlwd/201008/W020100831511523824978.gif"/>
                    <pic:cNvPicPr>
                      <a:picLocks noChangeAspect="1" noChangeArrowheads="1"/>
                    </pic:cNvPicPr>
                  </pic:nvPicPr>
                  <pic:blipFill>
                    <a:blip r:embed="rId26"/>
                    <a:srcRect/>
                    <a:stretch>
                      <a:fillRect/>
                    </a:stretch>
                  </pic:blipFill>
                  <pic:spPr bwMode="auto">
                    <a:xfrm>
                      <a:off x="0" y="0"/>
                      <a:ext cx="25590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240030" cy="240030"/>
            <wp:effectExtent l="0" t="0" r="7620" b="0"/>
            <wp:docPr id="57" name="图片 57" descr="http://www.pep.com.cn/gzwl/rjbgzwl/rjgzwlwd/201008/W020100831511522578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ep.com.cn/gzwl/rjbgzwl/rjgzwlwd/201008/W020100831511522578299.gif"/>
                    <pic:cNvPicPr>
                      <a:picLocks noChangeAspect="1" noChangeArrowheads="1"/>
                    </pic:cNvPicPr>
                  </pic:nvPicPr>
                  <pic:blipFill>
                    <a:blip r:embed="rId20"/>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，即</w:t>
      </w:r>
      <w:r>
        <w:rPr>
          <w:rFonts w:ascii="宋体" w:eastAsia="宋体" w:hAnsi="宋体" w:cs="Times New Roman"/>
          <w:noProof/>
          <w:color w:val="000000"/>
          <w:kern w:val="0"/>
          <w:szCs w:val="21"/>
        </w:rPr>
        <w:drawing>
          <wp:inline distT="0" distB="0" distL="0" distR="0">
            <wp:extent cx="240030" cy="224790"/>
            <wp:effectExtent l="0" t="0" r="7620" b="0"/>
            <wp:docPr id="58" name="图片 58" descr="http://www.pep.com.cn/gzwl/rjbgzwl/rjgzwlwd/201008/W02010083151152257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ep.com.cn/gzwl/rjbgzwl/rjgzwlwd/201008/W020100831511522574745.gif"/>
                    <pic:cNvPicPr>
                      <a:picLocks noChangeAspect="1" noChangeArrowheads="1"/>
                    </pic:cNvPicPr>
                  </pic:nvPicPr>
                  <pic:blipFill>
                    <a:blip r:embed="rId19"/>
                    <a:srcRect/>
                    <a:stretch>
                      <a:fillRect/>
                    </a:stretch>
                  </pic:blipFill>
                  <pic:spPr bwMode="auto">
                    <a:xfrm>
                      <a:off x="0" y="0"/>
                      <a:ext cx="240030"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240030" cy="240030"/>
            <wp:effectExtent l="0" t="0" r="7620" b="0"/>
            <wp:docPr id="59" name="图片 59" descr="http://www.pep.com.cn/gzwl/rjbgzwl/rjgzwlwd/201008/W020100831511522578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ep.com.cn/gzwl/rjbgzwl/rjgzwlwd/201008/W020100831511522578299.gif"/>
                    <pic:cNvPicPr>
                      <a:picLocks noChangeAspect="1" noChangeArrowheads="1"/>
                    </pic:cNvPicPr>
                  </pic:nvPicPr>
                  <pic:blipFill>
                    <a:blip r:embed="rId20"/>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。图</w:t>
      </w:r>
      <w:r w:rsidRPr="004734C8">
        <w:rPr>
          <w:rFonts w:ascii="宋体" w:eastAsia="宋体" w:hAnsi="宋体" w:cs="Times New Roman" w:hint="eastAsia"/>
          <w:color w:val="222222"/>
          <w:kern w:val="0"/>
          <w:szCs w:val="21"/>
        </w:rPr>
        <w:t>4电路</w:t>
      </w:r>
      <w:r w:rsidRPr="004734C8">
        <w:rPr>
          <w:rFonts w:ascii="宋体" w:eastAsia="宋体" w:hAnsi="宋体" w:cs="Times New Roman" w:hint="eastAsia"/>
          <w:color w:val="000000"/>
          <w:kern w:val="0"/>
          <w:szCs w:val="21"/>
        </w:rPr>
        <w:t>中将变阻器看成外电路，电流表内阻</w:t>
      </w:r>
      <w:r>
        <w:rPr>
          <w:rFonts w:ascii="宋体" w:eastAsia="宋体" w:hAnsi="宋体" w:cs="Times New Roman"/>
          <w:noProof/>
          <w:color w:val="000000"/>
          <w:kern w:val="0"/>
          <w:szCs w:val="21"/>
        </w:rPr>
        <w:drawing>
          <wp:inline distT="0" distB="0" distL="0" distR="0">
            <wp:extent cx="162560" cy="217170"/>
            <wp:effectExtent l="19050" t="0" r="8890" b="0"/>
            <wp:docPr id="60" name="图片 60" descr="http://www.pep.com.cn/gzwl/rjbgzwl/rjgzwlwd/201008/W0201008315115238295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ep.com.cn/gzwl/rjbgzwl/rjgzwlwd/201008/W020100831511523829582.gif"/>
                    <pic:cNvPicPr>
                      <a:picLocks noChangeAspect="1" noChangeArrowheads="1"/>
                    </pic:cNvPicPr>
                  </pic:nvPicPr>
                  <pic:blipFill>
                    <a:blip r:embed="rId27"/>
                    <a:srcRect/>
                    <a:stretch>
                      <a:fillRect/>
                    </a:stretch>
                  </pic:blipFill>
                  <pic:spPr bwMode="auto">
                    <a:xfrm>
                      <a:off x="0" y="0"/>
                      <a:ext cx="162560"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看成电源内电阻（如图</w:t>
      </w:r>
      <w:r w:rsidRPr="004734C8">
        <w:rPr>
          <w:rFonts w:ascii="宋体" w:eastAsia="宋体" w:hAnsi="宋体" w:cs="Times New Roman" w:hint="eastAsia"/>
          <w:color w:val="222222"/>
          <w:kern w:val="0"/>
          <w:szCs w:val="21"/>
        </w:rPr>
        <w:t>4</w:t>
      </w:r>
      <w:r w:rsidRPr="004734C8">
        <w:rPr>
          <w:rFonts w:ascii="宋体" w:eastAsia="宋体" w:hAnsi="宋体" w:cs="Times New Roman" w:hint="eastAsia"/>
          <w:color w:val="000000"/>
          <w:kern w:val="0"/>
          <w:szCs w:val="21"/>
        </w:rPr>
        <w:t>虚线框内），实际测得的电源内电阻</w:t>
      </w:r>
      <w:r>
        <w:rPr>
          <w:rFonts w:ascii="宋体" w:eastAsia="宋体" w:hAnsi="宋体" w:cs="Times New Roman"/>
          <w:noProof/>
          <w:color w:val="000000"/>
          <w:kern w:val="0"/>
          <w:szCs w:val="21"/>
        </w:rPr>
        <w:drawing>
          <wp:inline distT="0" distB="0" distL="0" distR="0">
            <wp:extent cx="186055" cy="224790"/>
            <wp:effectExtent l="19050" t="0" r="4445" b="0"/>
            <wp:docPr id="61" name="图片 61" descr="http://www.pep.com.cn/gzwl/rjbgzwl/rjgzwlwd/201008/W02010083151152210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ep.com.cn/gzwl/rjbgzwl/rjgzwlwd/201008/W020100831511522104462.gif"/>
                    <pic:cNvPicPr>
                      <a:picLocks noChangeAspect="1" noChangeArrowheads="1"/>
                    </pic:cNvPicPr>
                  </pic:nvPicPr>
                  <pic:blipFill>
                    <a:blip r:embed="rId17"/>
                    <a:srcRect/>
                    <a:stretch>
                      <a:fillRect/>
                    </a:stretch>
                  </pic:blipFill>
                  <pic:spPr bwMode="auto">
                    <a:xfrm>
                      <a:off x="0" y="0"/>
                      <a:ext cx="18605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和电动势</w:t>
      </w:r>
      <w:r>
        <w:rPr>
          <w:rFonts w:ascii="宋体" w:eastAsia="宋体" w:hAnsi="宋体" w:cs="Times New Roman"/>
          <w:noProof/>
          <w:color w:val="000000"/>
          <w:kern w:val="0"/>
          <w:szCs w:val="21"/>
        </w:rPr>
        <w:drawing>
          <wp:inline distT="0" distB="0" distL="0" distR="0">
            <wp:extent cx="240030" cy="224790"/>
            <wp:effectExtent l="0" t="0" r="7620" b="0"/>
            <wp:docPr id="62" name="图片 62" descr="http://www.pep.com.cn/gzwl/rjbgzwl/rjgzwlwd/201008/W020100831511522574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ep.com.cn/gzwl/rjbgzwl/rjgzwlwd/201008/W020100831511522574745.gif"/>
                    <pic:cNvPicPr>
                      <a:picLocks noChangeAspect="1" noChangeArrowheads="1"/>
                    </pic:cNvPicPr>
                  </pic:nvPicPr>
                  <pic:blipFill>
                    <a:blip r:embed="rId19"/>
                    <a:srcRect/>
                    <a:stretch>
                      <a:fillRect/>
                    </a:stretch>
                  </pic:blipFill>
                  <pic:spPr bwMode="auto">
                    <a:xfrm>
                      <a:off x="0" y="0"/>
                      <a:ext cx="240030"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是电池和电流表串联电路整体的等效电阻和电动势。电流表和电池串联，故等效内阻</w:t>
      </w:r>
      <w:r>
        <w:rPr>
          <w:rFonts w:ascii="宋体" w:eastAsia="宋体" w:hAnsi="宋体" w:cs="Times New Roman"/>
          <w:noProof/>
          <w:color w:val="000000"/>
          <w:kern w:val="0"/>
          <w:szCs w:val="21"/>
        </w:rPr>
        <w:drawing>
          <wp:inline distT="0" distB="0" distL="0" distR="0">
            <wp:extent cx="186055" cy="224790"/>
            <wp:effectExtent l="19050" t="0" r="4445" b="0"/>
            <wp:docPr id="63" name="图片 63" descr="http://www.pep.com.cn/gzwl/rjbgzwl/rjgzwlwd/201008/W020100831511522104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ep.com.cn/gzwl/rjbgzwl/rjgzwlwd/201008/W020100831511522104462.gif"/>
                    <pic:cNvPicPr>
                      <a:picLocks noChangeAspect="1" noChangeArrowheads="1"/>
                    </pic:cNvPicPr>
                  </pic:nvPicPr>
                  <pic:blipFill>
                    <a:blip r:embed="rId17"/>
                    <a:srcRect/>
                    <a:stretch>
                      <a:fillRect/>
                    </a:stretch>
                  </pic:blipFill>
                  <pic:spPr bwMode="auto">
                    <a:xfrm>
                      <a:off x="0" y="0"/>
                      <a:ext cx="186055"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162560" cy="217170"/>
            <wp:effectExtent l="19050" t="0" r="8890" b="0"/>
            <wp:docPr id="64" name="图片 64" descr="http://www.pep.com.cn/gzwl/rjbgzwl/rjgzwlwd/201008/W0201008315115238295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ep.com.cn/gzwl/rjbgzwl/rjgzwlwd/201008/W020100831511523829582.gif"/>
                    <pic:cNvPicPr>
                      <a:picLocks noChangeAspect="1" noChangeArrowheads="1"/>
                    </pic:cNvPicPr>
                  </pic:nvPicPr>
                  <pic:blipFill>
                    <a:blip r:embed="rId27"/>
                    <a:srcRect/>
                    <a:stretch>
                      <a:fillRect/>
                    </a:stretch>
                  </pic:blipFill>
                  <pic:spPr bwMode="auto">
                    <a:xfrm>
                      <a:off x="0" y="0"/>
                      <a:ext cx="162560" cy="21717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186055" cy="240030"/>
            <wp:effectExtent l="19050" t="0" r="4445" b="0"/>
            <wp:docPr id="65" name="图片 65" descr="http://www.pep.com.cn/gzwl/rjbgzwl/rjgzwlwd/201008/W02010083151152288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ep.com.cn/gzwl/rjbgzwl/rjgzwlwd/201008/W020100831511522885346.gif"/>
                    <pic:cNvPicPr>
                      <a:picLocks noChangeAspect="1" noChangeArrowheads="1"/>
                    </pic:cNvPicPr>
                  </pic:nvPicPr>
                  <pic:blipFill>
                    <a:blip r:embed="rId21"/>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186055" cy="240030"/>
            <wp:effectExtent l="19050" t="0" r="4445" b="0"/>
            <wp:docPr id="66" name="图片 66" descr="http://www.pep.com.cn/gzwl/rjbgzwl/rjgzwlwd/201008/W0201008315115228853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ep.com.cn/gzwl/rjbgzwl/rjgzwlwd/201008/W020100831511522885346.gif"/>
                    <pic:cNvPicPr>
                      <a:picLocks noChangeAspect="1" noChangeArrowheads="1"/>
                    </pic:cNvPicPr>
                  </pic:nvPicPr>
                  <pic:blipFill>
                    <a:blip r:embed="rId21"/>
                    <a:srcRect/>
                    <a:stretch>
                      <a:fillRect/>
                    </a:stretch>
                  </pic:blipFill>
                  <pic:spPr bwMode="auto">
                    <a:xfrm>
                      <a:off x="0" y="0"/>
                      <a:ext cx="186055"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，由于电流表内阻和电源内阻较接近，所以电源内阻测量值与其真实值相差非常大；当外电路断开时</w:t>
      </w:r>
      <w:r>
        <w:rPr>
          <w:rFonts w:ascii="宋体" w:eastAsia="宋体" w:hAnsi="宋体" w:cs="Times New Roman"/>
          <w:noProof/>
          <w:color w:val="000000"/>
          <w:kern w:val="0"/>
          <w:szCs w:val="21"/>
        </w:rPr>
        <w:drawing>
          <wp:inline distT="0" distB="0" distL="0" distR="0">
            <wp:extent cx="278765" cy="178435"/>
            <wp:effectExtent l="19050" t="0" r="6985" b="0"/>
            <wp:docPr id="67" name="图片 67" descr="http://www.pep.com.cn/gzwl/rjbgzwl/rjgzwlwd/201008/W0201008315115239808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ep.com.cn/gzwl/rjbgzwl/rjgzwlwd/201008/W020100831511523980873.gif"/>
                    <pic:cNvPicPr>
                      <a:picLocks noChangeAspect="1" noChangeArrowheads="1"/>
                    </pic:cNvPicPr>
                  </pic:nvPicPr>
                  <pic:blipFill>
                    <a:blip r:embed="rId28"/>
                    <a:srcRect/>
                    <a:stretch>
                      <a:fillRect/>
                    </a:stretch>
                  </pic:blipFill>
                  <pic:spPr bwMode="auto">
                    <a:xfrm>
                      <a:off x="0" y="0"/>
                      <a:ext cx="278765" cy="17843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两点间电压</w:t>
      </w:r>
      <w:r>
        <w:rPr>
          <w:rFonts w:ascii="宋体" w:eastAsia="宋体" w:hAnsi="宋体" w:cs="Times New Roman"/>
          <w:noProof/>
          <w:color w:val="000000"/>
          <w:kern w:val="0"/>
          <w:szCs w:val="21"/>
        </w:rPr>
        <w:drawing>
          <wp:inline distT="0" distB="0" distL="0" distR="0">
            <wp:extent cx="294640" cy="224790"/>
            <wp:effectExtent l="19050" t="0" r="0" b="0"/>
            <wp:docPr id="68" name="图片 68" descr="http://www.pep.com.cn/gzwl/rjbgzwl/rjgzwlwd/201008/W020100831511524130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ep.com.cn/gzwl/rjbgzwl/rjgzwlwd/201008/W020100831511524130289.gif"/>
                    <pic:cNvPicPr>
                      <a:picLocks noChangeAspect="1" noChangeArrowheads="1"/>
                    </pic:cNvPicPr>
                  </pic:nvPicPr>
                  <pic:blipFill>
                    <a:blip r:embed="rId29"/>
                    <a:srcRect/>
                    <a:stretch>
                      <a:fillRect/>
                    </a:stretch>
                  </pic:blipFill>
                  <pic:spPr bwMode="auto">
                    <a:xfrm>
                      <a:off x="0" y="0"/>
                      <a:ext cx="294640" cy="22479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w:t>
      </w:r>
      <w:r>
        <w:rPr>
          <w:rFonts w:ascii="宋体" w:eastAsia="宋体" w:hAnsi="宋体" w:cs="Times New Roman"/>
          <w:noProof/>
          <w:color w:val="000000"/>
          <w:kern w:val="0"/>
          <w:szCs w:val="21"/>
        </w:rPr>
        <w:drawing>
          <wp:inline distT="0" distB="0" distL="0" distR="0">
            <wp:extent cx="240030" cy="240030"/>
            <wp:effectExtent l="0" t="0" r="7620" b="0"/>
            <wp:docPr id="69" name="图片 69" descr="http://www.pep.com.cn/gzwl/rjbgzwl/rjgzwlwd/201008/W0201008315115225782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ep.com.cn/gzwl/rjbgzwl/rjgzwlwd/201008/W020100831511522578299.gif"/>
                    <pic:cNvPicPr>
                      <a:picLocks noChangeAspect="1" noChangeArrowheads="1"/>
                    </pic:cNvPicPr>
                  </pic:nvPicPr>
                  <pic:blipFill>
                    <a:blip r:embed="rId20"/>
                    <a:srcRect/>
                    <a:stretch>
                      <a:fillRect/>
                    </a:stretch>
                  </pic:blipFill>
                  <pic:spPr bwMode="auto">
                    <a:xfrm>
                      <a:off x="0" y="0"/>
                      <a:ext cx="240030" cy="240030"/>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000000"/>
          <w:kern w:val="0"/>
          <w:szCs w:val="21"/>
        </w:rPr>
        <w:t>。图3电路测得的电动势和内阻与真实值都不相等，但由于电压表内阻远大于电源内电阻，使得测量值与真实值非常接近；图4电路测得电源电动势的测量值和真实值相等，但电源内阻测量值与其真实值相差太大，比较可知图3电路更有利于减小系统误差。</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sidRPr="004734C8">
        <w:rPr>
          <w:rFonts w:ascii="宋体" w:eastAsia="宋体" w:hAnsi="宋体" w:cs="Times New Roman" w:hint="eastAsia"/>
          <w:b/>
          <w:bCs/>
          <w:color w:val="000000"/>
          <w:kern w:val="0"/>
          <w:szCs w:val="21"/>
        </w:rPr>
        <w:t>三、从数据处理方法角度考查系统误差分析</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xml:space="preserve">　　数据处理是实验过程的重要环节，处理方法得当，才能有效利用所测数据，保证测量值与真实值尽可能地接近，更准确的反映物理现象和规律。</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000000"/>
          <w:kern w:val="0"/>
          <w:szCs w:val="21"/>
        </w:rPr>
        <w:t xml:space="preserve">　　</w:t>
      </w:r>
      <w:r w:rsidRPr="004734C8">
        <w:rPr>
          <w:rFonts w:ascii="宋体" w:eastAsia="宋体" w:hAnsi="宋体" w:cs="Times New Roman" w:hint="eastAsia"/>
          <w:b/>
          <w:bCs/>
          <w:color w:val="222222"/>
          <w:kern w:val="0"/>
          <w:szCs w:val="21"/>
        </w:rPr>
        <w:t>例4</w:t>
      </w:r>
      <w:r w:rsidRPr="004734C8">
        <w:rPr>
          <w:rFonts w:ascii="宋体" w:eastAsia="宋体" w:hAnsi="宋体" w:cs="Times New Roman" w:hint="eastAsia"/>
          <w:color w:val="222222"/>
          <w:kern w:val="0"/>
          <w:szCs w:val="21"/>
        </w:rPr>
        <w:t>（2006年重庆）某同学用如图5所示装置测量重力加速度g，所用交流电频率为50 Hz。在所选纸带上取某点为0号计数点，然后每3个点取一个计数点，所测量数据及其标记符号如图6所示。</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jc w:val="center"/>
        <w:rPr>
          <w:rFonts w:ascii="Times New Roman" w:eastAsia="宋体" w:hAnsi="Times New Roman" w:cs="Times New Roman"/>
          <w:color w:val="222222"/>
          <w:kern w:val="0"/>
          <w:sz w:val="24"/>
          <w:szCs w:val="24"/>
        </w:rPr>
      </w:pPr>
      <w:r>
        <w:rPr>
          <w:rFonts w:ascii="Times New Roman" w:eastAsia="宋体" w:hAnsi="Times New Roman" w:cs="Times New Roman"/>
          <w:noProof/>
          <w:color w:val="222222"/>
          <w:kern w:val="0"/>
          <w:sz w:val="24"/>
          <w:szCs w:val="24"/>
        </w:rPr>
        <w:lastRenderedPageBreak/>
        <w:drawing>
          <wp:inline distT="0" distB="0" distL="0" distR="0">
            <wp:extent cx="1712595" cy="2254885"/>
            <wp:effectExtent l="19050" t="0" r="1905" b="0"/>
            <wp:docPr id="70" name="图片 70" descr="http://www.pep.com.cn/gzwl/rjbgzwl/rjgzwlwd/201008/W020100831511524134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ep.com.cn/gzwl/rjbgzwl/rjgzwlwd/201008/W020100831511524134712.gif"/>
                    <pic:cNvPicPr>
                      <a:picLocks noChangeAspect="1" noChangeArrowheads="1"/>
                    </pic:cNvPicPr>
                  </pic:nvPicPr>
                  <pic:blipFill>
                    <a:blip r:embed="rId30"/>
                    <a:srcRect/>
                    <a:stretch>
                      <a:fillRect/>
                    </a:stretch>
                  </pic:blipFill>
                  <pic:spPr bwMode="auto">
                    <a:xfrm>
                      <a:off x="0" y="0"/>
                      <a:ext cx="1712595" cy="2254885"/>
                    </a:xfrm>
                    <a:prstGeom prst="rect">
                      <a:avLst/>
                    </a:prstGeom>
                    <a:noFill/>
                    <a:ln w="9525">
                      <a:noFill/>
                      <a:miter lim="800000"/>
                      <a:headEnd/>
                      <a:tailEnd/>
                    </a:ln>
                  </pic:spPr>
                </pic:pic>
              </a:graphicData>
            </a:graphic>
          </wp:inline>
        </w:drawing>
      </w:r>
      <w:r>
        <w:rPr>
          <w:rFonts w:ascii="宋体" w:eastAsia="宋体" w:hAnsi="宋体" w:cs="Times New Roman"/>
          <w:noProof/>
          <w:color w:val="222222"/>
          <w:kern w:val="0"/>
          <w:szCs w:val="21"/>
        </w:rPr>
        <w:drawing>
          <wp:inline distT="0" distB="0" distL="0" distR="0">
            <wp:extent cx="1712595" cy="2239645"/>
            <wp:effectExtent l="0" t="0" r="0" b="0"/>
            <wp:docPr id="71" name="图片 71" descr="http://www.pep.com.cn/gzwl/rjbgzwl/rjgzwlwd/201008/W0201008315115242975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ep.com.cn/gzwl/rjbgzwl/rjgzwlwd/201008/W020100831511524297599.gif"/>
                    <pic:cNvPicPr>
                      <a:picLocks noChangeAspect="1" noChangeArrowheads="1"/>
                    </pic:cNvPicPr>
                  </pic:nvPicPr>
                  <pic:blipFill>
                    <a:blip r:embed="rId31"/>
                    <a:srcRect/>
                    <a:stretch>
                      <a:fillRect/>
                    </a:stretch>
                  </pic:blipFill>
                  <pic:spPr bwMode="auto">
                    <a:xfrm>
                      <a:off x="0" y="0"/>
                      <a:ext cx="1712595" cy="2239645"/>
                    </a:xfrm>
                    <a:prstGeom prst="rect">
                      <a:avLst/>
                    </a:prstGeom>
                    <a:noFill/>
                    <a:ln w="9525">
                      <a:noFill/>
                      <a:miter lim="800000"/>
                      <a:headEnd/>
                      <a:tailEnd/>
                    </a:ln>
                  </pic:spPr>
                </pic:pic>
              </a:graphicData>
            </a:graphic>
          </wp:inline>
        </w:drawing>
      </w:r>
    </w:p>
    <w:p w:rsidR="004734C8" w:rsidRPr="004734C8" w:rsidRDefault="004734C8" w:rsidP="004734C8">
      <w:pPr>
        <w:widowControl/>
        <w:spacing w:line="342" w:lineRule="atLeast"/>
        <w:jc w:val="center"/>
        <w:rPr>
          <w:rFonts w:ascii="Times New Roman" w:eastAsia="宋体" w:hAnsi="Times New Roman" w:cs="Times New Roman"/>
          <w:color w:val="222222"/>
          <w:kern w:val="0"/>
          <w:sz w:val="24"/>
          <w:szCs w:val="24"/>
        </w:rPr>
      </w:pPr>
      <w:r>
        <w:rPr>
          <w:rFonts w:ascii="Times New Roman" w:eastAsia="宋体" w:hAnsi="Times New Roman" w:cs="Times New Roman"/>
          <w:noProof/>
          <w:color w:val="222222"/>
          <w:kern w:val="0"/>
          <w:sz w:val="24"/>
          <w:szCs w:val="24"/>
        </w:rPr>
        <w:drawing>
          <wp:inline distT="0" distB="0" distL="0" distR="0">
            <wp:extent cx="3355340" cy="1054100"/>
            <wp:effectExtent l="0" t="0" r="0" b="0"/>
            <wp:docPr id="72" name="图片 72" descr="http://www.pep.com.cn/gzwl/rjbgzwl/rjgzwlwd/201008/W020100831511524450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ep.com.cn/gzwl/rjbgzwl/rjgzwlwd/201008/W020100831511524450247.gif"/>
                    <pic:cNvPicPr>
                      <a:picLocks noChangeAspect="1" noChangeArrowheads="1"/>
                    </pic:cNvPicPr>
                  </pic:nvPicPr>
                  <pic:blipFill>
                    <a:blip r:embed="rId32"/>
                    <a:srcRect/>
                    <a:stretch>
                      <a:fillRect/>
                    </a:stretch>
                  </pic:blipFill>
                  <pic:spPr bwMode="auto">
                    <a:xfrm>
                      <a:off x="0" y="0"/>
                      <a:ext cx="3355340" cy="1054100"/>
                    </a:xfrm>
                    <a:prstGeom prst="rect">
                      <a:avLst/>
                    </a:prstGeom>
                    <a:noFill/>
                    <a:ln w="9525">
                      <a:noFill/>
                      <a:miter lim="800000"/>
                      <a:headEnd/>
                      <a:tailEnd/>
                    </a:ln>
                  </pic:spPr>
                </pic:pic>
              </a:graphicData>
            </a:graphic>
          </wp:inline>
        </w:drawing>
      </w:r>
      <w:r>
        <w:rPr>
          <w:rFonts w:ascii="宋体" w:eastAsia="宋体" w:hAnsi="宋体" w:cs="Times New Roman"/>
          <w:noProof/>
          <w:color w:val="222222"/>
          <w:kern w:val="0"/>
          <w:szCs w:val="21"/>
        </w:rPr>
        <w:drawing>
          <wp:inline distT="0" distB="0" distL="0" distR="0">
            <wp:extent cx="3316605" cy="1022985"/>
            <wp:effectExtent l="0" t="0" r="0" b="0"/>
            <wp:docPr id="73" name="图片 73" descr="http://www.pep.com.cn/gzwl/rjbgzwl/rjgzwlwd/201008/W020100831511524607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ep.com.cn/gzwl/rjbgzwl/rjgzwlwd/201008/W020100831511524607019.gif"/>
                    <pic:cNvPicPr>
                      <a:picLocks noChangeAspect="1" noChangeArrowheads="1"/>
                    </pic:cNvPicPr>
                  </pic:nvPicPr>
                  <pic:blipFill>
                    <a:blip r:embed="rId33"/>
                    <a:srcRect/>
                    <a:stretch>
                      <a:fillRect/>
                    </a:stretch>
                  </pic:blipFill>
                  <pic:spPr bwMode="auto">
                    <a:xfrm>
                      <a:off x="0" y="0"/>
                      <a:ext cx="3316605" cy="1022985"/>
                    </a:xfrm>
                    <a:prstGeom prst="rect">
                      <a:avLst/>
                    </a:prstGeom>
                    <a:noFill/>
                    <a:ln w="9525">
                      <a:noFill/>
                      <a:miter lim="800000"/>
                      <a:headEnd/>
                      <a:tailEnd/>
                    </a:ln>
                  </pic:spPr>
                </pic:pic>
              </a:graphicData>
            </a:graphic>
          </wp:inline>
        </w:drawing>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该同学用两种方法处理数据(T为相邻两计数点的时间间隔)：</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方法A：由</w:t>
      </w:r>
      <w:r>
        <w:rPr>
          <w:rFonts w:ascii="宋体" w:eastAsia="宋体" w:hAnsi="宋体" w:cs="Times New Roman"/>
          <w:noProof/>
          <w:color w:val="222222"/>
          <w:kern w:val="0"/>
          <w:szCs w:val="21"/>
        </w:rPr>
        <w:drawing>
          <wp:inline distT="0" distB="0" distL="0" distR="0">
            <wp:extent cx="875665" cy="410845"/>
            <wp:effectExtent l="0" t="0" r="0" b="0"/>
            <wp:docPr id="74" name="图片 74" descr="http://www.pep.com.cn/gzwl/rjbgzwl/rjgzwlwd/201008/W020100831511524602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ep.com.cn/gzwl/rjbgzwl/rjgzwlwd/201008/W020100831511524602639.gif"/>
                    <pic:cNvPicPr>
                      <a:picLocks noChangeAspect="1" noChangeArrowheads="1"/>
                    </pic:cNvPicPr>
                  </pic:nvPicPr>
                  <pic:blipFill>
                    <a:blip r:embed="rId34"/>
                    <a:srcRect/>
                    <a:stretch>
                      <a:fillRect/>
                    </a:stretch>
                  </pic:blipFill>
                  <pic:spPr bwMode="auto">
                    <a:xfrm>
                      <a:off x="0" y="0"/>
                      <a:ext cx="875665" cy="410845"/>
                    </a:xfrm>
                    <a:prstGeom prst="rect">
                      <a:avLst/>
                    </a:prstGeom>
                    <a:noFill/>
                    <a:ln w="9525">
                      <a:noFill/>
                      <a:miter lim="800000"/>
                      <a:headEnd/>
                      <a:tailEnd/>
                    </a:ln>
                  </pic:spPr>
                </pic:pic>
              </a:graphicData>
            </a:graphic>
          </wp:inline>
        </w:drawing>
      </w:r>
      <w:r>
        <w:rPr>
          <w:rFonts w:ascii="宋体" w:eastAsia="宋体" w:hAnsi="宋体" w:cs="Times New Roman"/>
          <w:noProof/>
          <w:color w:val="222222"/>
          <w:kern w:val="0"/>
          <w:szCs w:val="21"/>
        </w:rPr>
        <w:drawing>
          <wp:inline distT="0" distB="0" distL="0" distR="0">
            <wp:extent cx="906780" cy="410845"/>
            <wp:effectExtent l="0" t="0" r="0" b="0"/>
            <wp:docPr id="75" name="图片 75" descr="http://www.pep.com.cn/gzwl/rjbgzwl/rjgzwlwd/201008/W0201008315115247688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ep.com.cn/gzwl/rjbgzwl/rjgzwlwd/201008/W020100831511524768887.gif"/>
                    <pic:cNvPicPr>
                      <a:picLocks noChangeAspect="1" noChangeArrowheads="1"/>
                    </pic:cNvPicPr>
                  </pic:nvPicPr>
                  <pic:blipFill>
                    <a:blip r:embed="rId35"/>
                    <a:srcRect/>
                    <a:stretch>
                      <a:fillRect/>
                    </a:stretch>
                  </pic:blipFill>
                  <pic:spPr bwMode="auto">
                    <a:xfrm>
                      <a:off x="0" y="0"/>
                      <a:ext cx="906780" cy="410845"/>
                    </a:xfrm>
                    <a:prstGeom prst="rect">
                      <a:avLst/>
                    </a:prstGeom>
                    <a:noFill/>
                    <a:ln w="9525">
                      <a:noFill/>
                      <a:miter lim="800000"/>
                      <a:headEnd/>
                      <a:tailEnd/>
                    </a:ln>
                  </pic:spPr>
                </pic:pic>
              </a:graphicData>
            </a:graphic>
          </wp:inline>
        </w:drawing>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w:t>
      </w:r>
      <w:r>
        <w:rPr>
          <w:rFonts w:ascii="宋体" w:eastAsia="宋体" w:hAnsi="宋体" w:cs="Times New Roman"/>
          <w:noProof/>
          <w:color w:val="222222"/>
          <w:kern w:val="0"/>
          <w:szCs w:val="21"/>
        </w:rPr>
        <w:drawing>
          <wp:inline distT="0" distB="0" distL="0" distR="0">
            <wp:extent cx="883285" cy="410845"/>
            <wp:effectExtent l="0" t="0" r="0" b="0"/>
            <wp:docPr id="76" name="图片 76" descr="http://www.pep.com.cn/gzwl/rjbgzwl/rjgzwlwd/201008/W0201008315115249209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ep.com.cn/gzwl/rjbgzwl/rjgzwlwd/201008/W020100831511524920941.gif"/>
                    <pic:cNvPicPr>
                      <a:picLocks noChangeAspect="1" noChangeArrowheads="1"/>
                    </pic:cNvPicPr>
                  </pic:nvPicPr>
                  <pic:blipFill>
                    <a:blip r:embed="rId36"/>
                    <a:srcRect/>
                    <a:stretch>
                      <a:fillRect/>
                    </a:stretch>
                  </pic:blipFill>
                  <pic:spPr bwMode="auto">
                    <a:xfrm>
                      <a:off x="0" y="0"/>
                      <a:ext cx="883285" cy="41084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取平均值g=8．667 m/s</w:t>
      </w:r>
      <w:r w:rsidRPr="004734C8">
        <w:rPr>
          <w:rFonts w:ascii="宋体" w:eastAsia="宋体" w:hAnsi="宋体" w:cs="Times New Roman" w:hint="eastAsia"/>
          <w:color w:val="222222"/>
          <w:kern w:val="0"/>
          <w:szCs w:val="21"/>
          <w:vertAlign w:val="superscript"/>
        </w:rPr>
        <w:t>2</w:t>
      </w:r>
      <w:r w:rsidRPr="004734C8">
        <w:rPr>
          <w:rFonts w:ascii="宋体" w:eastAsia="宋体" w:hAnsi="宋体" w:cs="Times New Roman" w:hint="eastAsia"/>
          <w:color w:val="222222"/>
          <w:kern w:val="0"/>
          <w:szCs w:val="21"/>
        </w:rPr>
        <w:t>；</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方法B：由</w:t>
      </w:r>
      <w:r>
        <w:rPr>
          <w:rFonts w:ascii="宋体" w:eastAsia="宋体" w:hAnsi="宋体" w:cs="Times New Roman"/>
          <w:noProof/>
          <w:color w:val="222222"/>
          <w:kern w:val="0"/>
          <w:szCs w:val="21"/>
        </w:rPr>
        <w:drawing>
          <wp:inline distT="0" distB="0" distL="0" distR="0">
            <wp:extent cx="875665" cy="410845"/>
            <wp:effectExtent l="0" t="0" r="0" b="0"/>
            <wp:docPr id="77" name="图片 77" descr="http://www.pep.com.cn/gzwl/rjbgzwl/rjgzwlwd/201008/W020100831511525076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ep.com.cn/gzwl/rjbgzwl/rjgzwlwd/201008/W020100831511525076370.gif"/>
                    <pic:cNvPicPr>
                      <a:picLocks noChangeAspect="1" noChangeArrowheads="1"/>
                    </pic:cNvPicPr>
                  </pic:nvPicPr>
                  <pic:blipFill>
                    <a:blip r:embed="rId37"/>
                    <a:srcRect/>
                    <a:stretch>
                      <a:fillRect/>
                    </a:stretch>
                  </pic:blipFill>
                  <pic:spPr bwMode="auto">
                    <a:xfrm>
                      <a:off x="0" y="0"/>
                      <a:ext cx="875665" cy="410845"/>
                    </a:xfrm>
                    <a:prstGeom prst="rect">
                      <a:avLst/>
                    </a:prstGeom>
                    <a:noFill/>
                    <a:ln w="9525">
                      <a:noFill/>
                      <a:miter lim="800000"/>
                      <a:headEnd/>
                      <a:tailEnd/>
                    </a:ln>
                  </pic:spPr>
                </pic:pic>
              </a:graphicData>
            </a:graphic>
          </wp:inline>
        </w:drawing>
      </w:r>
      <w:r>
        <w:rPr>
          <w:rFonts w:ascii="宋体" w:eastAsia="宋体" w:hAnsi="宋体" w:cs="Times New Roman"/>
          <w:noProof/>
          <w:color w:val="222222"/>
          <w:kern w:val="0"/>
          <w:szCs w:val="21"/>
        </w:rPr>
        <w:drawing>
          <wp:inline distT="0" distB="0" distL="0" distR="0">
            <wp:extent cx="906780" cy="410845"/>
            <wp:effectExtent l="0" t="0" r="0" b="0"/>
            <wp:docPr id="78" name="图片 78" descr="http://www.pep.com.cn/gzwl/rjbgzwl/rjgzwlwd/201008/W0201008315115250739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ep.com.cn/gzwl/rjbgzwl/rjgzwlwd/201008/W020100831511525073972.gif"/>
                    <pic:cNvPicPr>
                      <a:picLocks noChangeAspect="1" noChangeArrowheads="1"/>
                    </pic:cNvPicPr>
                  </pic:nvPicPr>
                  <pic:blipFill>
                    <a:blip r:embed="rId38"/>
                    <a:srcRect/>
                    <a:stretch>
                      <a:fillRect/>
                    </a:stretch>
                  </pic:blipFill>
                  <pic:spPr bwMode="auto">
                    <a:xfrm>
                      <a:off x="0" y="0"/>
                      <a:ext cx="906780" cy="410845"/>
                    </a:xfrm>
                    <a:prstGeom prst="rect">
                      <a:avLst/>
                    </a:prstGeom>
                    <a:noFill/>
                    <a:ln w="9525">
                      <a:noFill/>
                      <a:miter lim="800000"/>
                      <a:headEnd/>
                      <a:tailEnd/>
                    </a:ln>
                  </pic:spPr>
                </pic:pic>
              </a:graphicData>
            </a:graphic>
          </wp:inline>
        </w:drawing>
      </w:r>
      <w:r>
        <w:rPr>
          <w:rFonts w:ascii="宋体" w:eastAsia="宋体" w:hAnsi="宋体" w:cs="Times New Roman"/>
          <w:noProof/>
          <w:color w:val="222222"/>
          <w:kern w:val="0"/>
          <w:szCs w:val="21"/>
        </w:rPr>
        <w:drawing>
          <wp:inline distT="0" distB="0" distL="0" distR="0">
            <wp:extent cx="883285" cy="410845"/>
            <wp:effectExtent l="0" t="0" r="0" b="0"/>
            <wp:docPr id="79" name="图片 79" descr="http://www.pep.com.cn/gzwl/rjbgzwl/rjgzwlwd/201008/W020100831511525073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ep.com.cn/gzwl/rjbgzwl/rjgzwlwd/201008/W020100831511525073802.gif"/>
                    <pic:cNvPicPr>
                      <a:picLocks noChangeAspect="1" noChangeArrowheads="1"/>
                    </pic:cNvPicPr>
                  </pic:nvPicPr>
                  <pic:blipFill>
                    <a:blip r:embed="rId39"/>
                    <a:srcRect/>
                    <a:stretch>
                      <a:fillRect/>
                    </a:stretch>
                  </pic:blipFill>
                  <pic:spPr bwMode="auto">
                    <a:xfrm>
                      <a:off x="0" y="0"/>
                      <a:ext cx="883285" cy="41084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取平均值g=8．673 m/s</w:t>
      </w:r>
      <w:r w:rsidRPr="004734C8">
        <w:rPr>
          <w:rFonts w:ascii="宋体" w:eastAsia="宋体" w:hAnsi="宋体" w:cs="Times New Roman" w:hint="eastAsia"/>
          <w:color w:val="222222"/>
          <w:kern w:val="0"/>
          <w:szCs w:val="21"/>
          <w:vertAlign w:val="superscript"/>
        </w:rPr>
        <w:t>2</w:t>
      </w:r>
      <w:r w:rsidRPr="004734C8">
        <w:rPr>
          <w:rFonts w:ascii="宋体" w:eastAsia="宋体" w:hAnsi="宋体" w:cs="Times New Roman" w:hint="eastAsia"/>
          <w:color w:val="222222"/>
          <w:kern w:val="0"/>
          <w:szCs w:val="21"/>
        </w:rPr>
        <w:t>。</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从数据处理方法看，在</w:t>
      </w:r>
      <w:r w:rsidRPr="004734C8">
        <w:rPr>
          <w:rFonts w:ascii="宋体" w:eastAsia="宋体" w:hAnsi="宋体" w:cs="Times New Roman" w:hint="eastAsia"/>
          <w:i/>
          <w:iCs/>
          <w:color w:val="222222"/>
          <w:kern w:val="0"/>
          <w:szCs w:val="21"/>
        </w:rPr>
        <w:t>S</w:t>
      </w:r>
      <w:r w:rsidRPr="004734C8">
        <w:rPr>
          <w:rFonts w:ascii="宋体" w:eastAsia="宋体" w:hAnsi="宋体" w:cs="Times New Roman" w:hint="eastAsia"/>
          <w:color w:val="222222"/>
          <w:kern w:val="0"/>
          <w:szCs w:val="21"/>
          <w:vertAlign w:val="subscript"/>
        </w:rPr>
        <w:t>1</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S</w:t>
      </w:r>
      <w:r w:rsidRPr="004734C8">
        <w:rPr>
          <w:rFonts w:ascii="宋体" w:eastAsia="宋体" w:hAnsi="宋体" w:cs="Times New Roman" w:hint="eastAsia"/>
          <w:color w:val="222222"/>
          <w:kern w:val="0"/>
          <w:szCs w:val="21"/>
          <w:vertAlign w:val="subscript"/>
        </w:rPr>
        <w:t>2</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S</w:t>
      </w:r>
      <w:r w:rsidRPr="004734C8">
        <w:rPr>
          <w:rFonts w:ascii="宋体" w:eastAsia="宋体" w:hAnsi="宋体" w:cs="Times New Roman" w:hint="eastAsia"/>
          <w:color w:val="222222"/>
          <w:kern w:val="0"/>
          <w:szCs w:val="21"/>
          <w:vertAlign w:val="subscript"/>
        </w:rPr>
        <w:t>3</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S</w:t>
      </w:r>
      <w:r w:rsidRPr="004734C8">
        <w:rPr>
          <w:rFonts w:ascii="宋体" w:eastAsia="宋体" w:hAnsi="宋体" w:cs="Times New Roman" w:hint="eastAsia"/>
          <w:color w:val="222222"/>
          <w:kern w:val="0"/>
          <w:szCs w:val="21"/>
          <w:vertAlign w:val="subscript"/>
        </w:rPr>
        <w:t>4</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S</w:t>
      </w:r>
      <w:r w:rsidRPr="004734C8">
        <w:rPr>
          <w:rFonts w:ascii="宋体" w:eastAsia="宋体" w:hAnsi="宋体" w:cs="Times New Roman" w:hint="eastAsia"/>
          <w:color w:val="222222"/>
          <w:kern w:val="0"/>
          <w:szCs w:val="21"/>
          <w:vertAlign w:val="subscript"/>
        </w:rPr>
        <w:t>5</w:t>
      </w:r>
      <w:r w:rsidRPr="004734C8">
        <w:rPr>
          <w:rFonts w:ascii="宋体" w:eastAsia="宋体" w:hAnsi="宋体" w:cs="Times New Roman" w:hint="eastAsia"/>
          <w:color w:val="222222"/>
          <w:kern w:val="0"/>
          <w:szCs w:val="21"/>
        </w:rPr>
        <w:t>、</w:t>
      </w:r>
      <w:r w:rsidRPr="004734C8">
        <w:rPr>
          <w:rFonts w:ascii="宋体" w:eastAsia="宋体" w:hAnsi="宋体" w:cs="Times New Roman" w:hint="eastAsia"/>
          <w:i/>
          <w:iCs/>
          <w:color w:val="222222"/>
          <w:kern w:val="0"/>
          <w:szCs w:val="21"/>
        </w:rPr>
        <w:t>S</w:t>
      </w:r>
      <w:r w:rsidRPr="004734C8">
        <w:rPr>
          <w:rFonts w:ascii="宋体" w:eastAsia="宋体" w:hAnsi="宋体" w:cs="Times New Roman" w:hint="eastAsia"/>
          <w:color w:val="222222"/>
          <w:kern w:val="0"/>
          <w:szCs w:val="21"/>
          <w:vertAlign w:val="subscript"/>
        </w:rPr>
        <w:t>6</w:t>
      </w:r>
      <w:r w:rsidRPr="004734C8">
        <w:rPr>
          <w:rFonts w:ascii="宋体" w:eastAsia="宋体" w:hAnsi="宋体" w:cs="Times New Roman" w:hint="eastAsia"/>
          <w:color w:val="222222"/>
          <w:kern w:val="0"/>
          <w:szCs w:val="21"/>
        </w:rPr>
        <w:t>中，对实验结果起作用的，方法</w:t>
      </w:r>
      <w:r w:rsidRPr="004734C8">
        <w:rPr>
          <w:rFonts w:ascii="宋体" w:eastAsia="宋体" w:hAnsi="宋体" w:cs="Times New Roman" w:hint="eastAsia"/>
          <w:i/>
          <w:iCs/>
          <w:color w:val="222222"/>
          <w:kern w:val="0"/>
          <w:szCs w:val="21"/>
        </w:rPr>
        <w:t>A</w:t>
      </w:r>
      <w:r w:rsidRPr="004734C8">
        <w:rPr>
          <w:rFonts w:ascii="宋体" w:eastAsia="宋体" w:hAnsi="宋体" w:cs="Times New Roman" w:hint="eastAsia"/>
          <w:color w:val="222222"/>
          <w:kern w:val="0"/>
          <w:szCs w:val="21"/>
        </w:rPr>
        <w:t>中有_______；方法B中有__________。因此，选择方法_________（</w:t>
      </w:r>
      <w:r w:rsidRPr="004734C8">
        <w:rPr>
          <w:rFonts w:ascii="宋体" w:eastAsia="宋体" w:hAnsi="宋体" w:cs="Times New Roman" w:hint="eastAsia"/>
          <w:i/>
          <w:iCs/>
          <w:color w:val="222222"/>
          <w:kern w:val="0"/>
          <w:szCs w:val="21"/>
        </w:rPr>
        <w:t>A</w:t>
      </w:r>
      <w:r w:rsidRPr="004734C8">
        <w:rPr>
          <w:rFonts w:ascii="宋体" w:eastAsia="宋体" w:hAnsi="宋体" w:cs="Times New Roman" w:hint="eastAsia"/>
          <w:color w:val="222222"/>
          <w:kern w:val="0"/>
          <w:szCs w:val="21"/>
        </w:rPr>
        <w:t>或</w:t>
      </w:r>
      <w:r w:rsidRPr="004734C8">
        <w:rPr>
          <w:rFonts w:ascii="宋体" w:eastAsia="宋体" w:hAnsi="宋体" w:cs="Times New Roman" w:hint="eastAsia"/>
          <w:i/>
          <w:iCs/>
          <w:color w:val="222222"/>
          <w:kern w:val="0"/>
          <w:szCs w:val="21"/>
        </w:rPr>
        <w:t>B</w:t>
      </w:r>
      <w:r w:rsidRPr="004734C8">
        <w:rPr>
          <w:rFonts w:ascii="宋体" w:eastAsia="宋体" w:hAnsi="宋体" w:cs="Times New Roman" w:hint="eastAsia"/>
          <w:color w:val="222222"/>
          <w:kern w:val="0"/>
          <w:szCs w:val="21"/>
        </w:rPr>
        <w:t>）更合理，这样可以减少实验的__________(系统或偶然)误差。本实验误差的主要来源有_________（试举出两条）。</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lastRenderedPageBreak/>
        <w:t xml:space="preserve">　　</w:t>
      </w:r>
      <w:r w:rsidRPr="004734C8">
        <w:rPr>
          <w:rFonts w:ascii="宋体" w:eastAsia="宋体" w:hAnsi="宋体" w:cs="Times New Roman" w:hint="eastAsia"/>
          <w:b/>
          <w:bCs/>
          <w:color w:val="222222"/>
          <w:kern w:val="0"/>
          <w:szCs w:val="21"/>
        </w:rPr>
        <w:t>解析：</w:t>
      </w:r>
      <w:r w:rsidRPr="004734C8">
        <w:rPr>
          <w:rFonts w:ascii="宋体" w:eastAsia="宋体" w:hAnsi="宋体" w:cs="Times New Roman" w:hint="eastAsia"/>
          <w:color w:val="222222"/>
          <w:kern w:val="0"/>
          <w:szCs w:val="21"/>
        </w:rPr>
        <w:t>本题避开常规的直接利用“逐差法”求解匀变速直线运动加速度，而是提供了两种处理数据的方法，通过比较两种方法所产生的误差大小让考生作出优劣选择。</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方法A：g=</w:t>
      </w:r>
      <w:r>
        <w:rPr>
          <w:rFonts w:ascii="宋体" w:eastAsia="宋体" w:hAnsi="宋体" w:cs="Times New Roman"/>
          <w:noProof/>
          <w:color w:val="222222"/>
          <w:kern w:val="0"/>
          <w:szCs w:val="21"/>
        </w:rPr>
        <w:drawing>
          <wp:inline distT="0" distB="0" distL="0" distR="0">
            <wp:extent cx="2068830" cy="410845"/>
            <wp:effectExtent l="0" t="0" r="0" b="0"/>
            <wp:docPr id="80" name="图片 80" descr="http://www.pep.com.cn/gzwl/rjbgzwl/rjgzwlwd/201008/W02010083151152523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ep.com.cn/gzwl/rjbgzwl/rjgzwlwd/201008/W020100831511525230051.gif"/>
                    <pic:cNvPicPr>
                      <a:picLocks noChangeAspect="1" noChangeArrowheads="1"/>
                    </pic:cNvPicPr>
                  </pic:nvPicPr>
                  <pic:blipFill>
                    <a:blip r:embed="rId40"/>
                    <a:srcRect/>
                    <a:stretch>
                      <a:fillRect/>
                    </a:stretch>
                  </pic:blipFill>
                  <pic:spPr bwMode="auto">
                    <a:xfrm>
                      <a:off x="0" y="0"/>
                      <a:ext cx="2068830" cy="41084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w:t>
      </w:r>
    </w:p>
    <w:p w:rsidR="004734C8" w:rsidRPr="004734C8" w:rsidRDefault="004734C8" w:rsidP="004734C8">
      <w:pPr>
        <w:widowControl/>
        <w:spacing w:line="342" w:lineRule="atLeast"/>
        <w:rPr>
          <w:rFonts w:ascii="Times New Roman" w:eastAsia="宋体" w:hAnsi="Times New Roman" w:cs="Times New Roman"/>
          <w:color w:val="222222"/>
          <w:kern w:val="0"/>
          <w:sz w:val="24"/>
          <w:szCs w:val="24"/>
        </w:rPr>
      </w:pPr>
      <w:r w:rsidRPr="004734C8">
        <w:rPr>
          <w:rFonts w:ascii="宋体" w:eastAsia="宋体" w:hAnsi="宋体" w:cs="Times New Roman" w:hint="eastAsia"/>
          <w:color w:val="222222"/>
          <w:kern w:val="0"/>
          <w:szCs w:val="21"/>
        </w:rPr>
        <w:t xml:space="preserve">　　方法B：g=</w:t>
      </w:r>
      <w:r>
        <w:rPr>
          <w:rFonts w:ascii="宋体" w:eastAsia="宋体" w:hAnsi="宋体" w:cs="Times New Roman"/>
          <w:noProof/>
          <w:color w:val="222222"/>
          <w:kern w:val="0"/>
          <w:szCs w:val="21"/>
        </w:rPr>
        <w:drawing>
          <wp:inline distT="0" distB="0" distL="0" distR="0">
            <wp:extent cx="829310" cy="410845"/>
            <wp:effectExtent l="0" t="0" r="0" b="0"/>
            <wp:docPr id="81" name="图片 81" descr="http://www.pep.com.cn/gzwl/rjbgzwl/rjgzwlwd/201008/W0201008315115252398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ep.com.cn/gzwl/rjbgzwl/rjgzwlwd/201008/W020100831511525239880.gif"/>
                    <pic:cNvPicPr>
                      <a:picLocks noChangeAspect="1" noChangeArrowheads="1"/>
                    </pic:cNvPicPr>
                  </pic:nvPicPr>
                  <pic:blipFill>
                    <a:blip r:embed="rId41"/>
                    <a:srcRect/>
                    <a:stretch>
                      <a:fillRect/>
                    </a:stretch>
                  </pic:blipFill>
                  <pic:spPr bwMode="auto">
                    <a:xfrm>
                      <a:off x="0" y="0"/>
                      <a:ext cx="829310" cy="41084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w:t>
      </w:r>
      <w:r>
        <w:rPr>
          <w:rFonts w:ascii="宋体" w:eastAsia="宋体" w:hAnsi="宋体" w:cs="Times New Roman"/>
          <w:noProof/>
          <w:color w:val="222222"/>
          <w:kern w:val="0"/>
          <w:szCs w:val="21"/>
        </w:rPr>
        <w:drawing>
          <wp:inline distT="0" distB="0" distL="0" distR="0">
            <wp:extent cx="1913890" cy="410845"/>
            <wp:effectExtent l="19050" t="0" r="0" b="0"/>
            <wp:docPr id="82" name="图片 82" descr="http://www.pep.com.cn/gzwl/rjbgzwl/rjgzwlwd/201008/W0201008315115253808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ep.com.cn/gzwl/rjbgzwl/rjgzwlwd/201008/W020100831511525380877.gif"/>
                    <pic:cNvPicPr>
                      <a:picLocks noChangeAspect="1" noChangeArrowheads="1"/>
                    </pic:cNvPicPr>
                  </pic:nvPicPr>
                  <pic:blipFill>
                    <a:blip r:embed="rId42"/>
                    <a:srcRect/>
                    <a:stretch>
                      <a:fillRect/>
                    </a:stretch>
                  </pic:blipFill>
                  <pic:spPr bwMode="auto">
                    <a:xfrm>
                      <a:off x="0" y="0"/>
                      <a:ext cx="1913890" cy="410845"/>
                    </a:xfrm>
                    <a:prstGeom prst="rect">
                      <a:avLst/>
                    </a:prstGeom>
                    <a:noFill/>
                    <a:ln w="9525">
                      <a:noFill/>
                      <a:miter lim="800000"/>
                      <a:headEnd/>
                      <a:tailEnd/>
                    </a:ln>
                  </pic:spPr>
                </pic:pic>
              </a:graphicData>
            </a:graphic>
          </wp:inline>
        </w:drawing>
      </w:r>
      <w:r w:rsidRPr="004734C8">
        <w:rPr>
          <w:rFonts w:ascii="宋体" w:eastAsia="宋体" w:hAnsi="宋体" w:cs="Times New Roman" w:hint="eastAsia"/>
          <w:color w:val="222222"/>
          <w:kern w:val="0"/>
          <w:szCs w:val="21"/>
        </w:rPr>
        <w:t>。显然，所测的六个实验数据S</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、S</w:t>
      </w:r>
      <w:r w:rsidRPr="004734C8">
        <w:rPr>
          <w:rFonts w:ascii="宋体" w:eastAsia="宋体" w:hAnsi="宋体" w:cs="Times New Roman" w:hint="eastAsia"/>
          <w:color w:val="222222"/>
          <w:kern w:val="0"/>
          <w:sz w:val="15"/>
          <w:szCs w:val="15"/>
          <w:vertAlign w:val="subscript"/>
        </w:rPr>
        <w:t>2</w:t>
      </w:r>
      <w:r w:rsidRPr="004734C8">
        <w:rPr>
          <w:rFonts w:ascii="宋体" w:eastAsia="宋体" w:hAnsi="宋体" w:cs="Times New Roman" w:hint="eastAsia"/>
          <w:color w:val="222222"/>
          <w:kern w:val="0"/>
          <w:szCs w:val="21"/>
        </w:rPr>
        <w:t>、S</w:t>
      </w:r>
      <w:r w:rsidRPr="004734C8">
        <w:rPr>
          <w:rFonts w:ascii="宋体" w:eastAsia="宋体" w:hAnsi="宋体" w:cs="Times New Roman" w:hint="eastAsia"/>
          <w:color w:val="222222"/>
          <w:kern w:val="0"/>
          <w:sz w:val="15"/>
          <w:szCs w:val="15"/>
          <w:vertAlign w:val="subscript"/>
        </w:rPr>
        <w:t>3</w:t>
      </w:r>
      <w:r w:rsidRPr="004734C8">
        <w:rPr>
          <w:rFonts w:ascii="宋体" w:eastAsia="宋体" w:hAnsi="宋体" w:cs="Times New Roman" w:hint="eastAsia"/>
          <w:color w:val="222222"/>
          <w:kern w:val="0"/>
          <w:szCs w:val="21"/>
        </w:rPr>
        <w:t>、S</w:t>
      </w:r>
      <w:r w:rsidRPr="004734C8">
        <w:rPr>
          <w:rFonts w:ascii="宋体" w:eastAsia="宋体" w:hAnsi="宋体" w:cs="Times New Roman" w:hint="eastAsia"/>
          <w:color w:val="222222"/>
          <w:kern w:val="0"/>
          <w:sz w:val="15"/>
          <w:szCs w:val="15"/>
          <w:vertAlign w:val="subscript"/>
        </w:rPr>
        <w:t>4</w:t>
      </w:r>
      <w:r w:rsidRPr="004734C8">
        <w:rPr>
          <w:rFonts w:ascii="宋体" w:eastAsia="宋体" w:hAnsi="宋体" w:cs="Times New Roman" w:hint="eastAsia"/>
          <w:color w:val="222222"/>
          <w:kern w:val="0"/>
          <w:szCs w:val="21"/>
        </w:rPr>
        <w:t>、S</w:t>
      </w:r>
      <w:r w:rsidRPr="004734C8">
        <w:rPr>
          <w:rFonts w:ascii="宋体" w:eastAsia="宋体" w:hAnsi="宋体" w:cs="Times New Roman" w:hint="eastAsia"/>
          <w:color w:val="222222"/>
          <w:kern w:val="0"/>
          <w:sz w:val="15"/>
          <w:szCs w:val="15"/>
          <w:vertAlign w:val="subscript"/>
        </w:rPr>
        <w:t>5</w:t>
      </w:r>
      <w:r w:rsidRPr="004734C8">
        <w:rPr>
          <w:rFonts w:ascii="宋体" w:eastAsia="宋体" w:hAnsi="宋体" w:cs="Times New Roman" w:hint="eastAsia"/>
          <w:color w:val="222222"/>
          <w:kern w:val="0"/>
          <w:szCs w:val="21"/>
        </w:rPr>
        <w:t>、S</w:t>
      </w:r>
      <w:r w:rsidRPr="004734C8">
        <w:rPr>
          <w:rFonts w:ascii="宋体" w:eastAsia="宋体" w:hAnsi="宋体" w:cs="Times New Roman" w:hint="eastAsia"/>
          <w:color w:val="222222"/>
          <w:kern w:val="0"/>
          <w:sz w:val="15"/>
          <w:szCs w:val="15"/>
          <w:vertAlign w:val="subscript"/>
        </w:rPr>
        <w:t>6</w:t>
      </w:r>
      <w:r w:rsidRPr="004734C8">
        <w:rPr>
          <w:rFonts w:ascii="宋体" w:eastAsia="宋体" w:hAnsi="宋体" w:cs="Times New Roman" w:hint="eastAsia"/>
          <w:color w:val="222222"/>
          <w:kern w:val="0"/>
          <w:szCs w:val="21"/>
        </w:rPr>
        <w:t>中，方法A只用到S</w:t>
      </w:r>
      <w:r w:rsidRPr="004734C8">
        <w:rPr>
          <w:rFonts w:ascii="宋体" w:eastAsia="宋体" w:hAnsi="宋体" w:cs="Times New Roman" w:hint="eastAsia"/>
          <w:color w:val="222222"/>
          <w:kern w:val="0"/>
          <w:sz w:val="15"/>
          <w:szCs w:val="15"/>
          <w:vertAlign w:val="subscript"/>
        </w:rPr>
        <w:t>1</w:t>
      </w:r>
      <w:r w:rsidRPr="004734C8">
        <w:rPr>
          <w:rFonts w:ascii="宋体" w:eastAsia="宋体" w:hAnsi="宋体" w:cs="Times New Roman" w:hint="eastAsia"/>
          <w:color w:val="222222"/>
          <w:kern w:val="0"/>
          <w:szCs w:val="21"/>
        </w:rPr>
        <w:t>和S</w:t>
      </w:r>
      <w:r w:rsidRPr="004734C8">
        <w:rPr>
          <w:rFonts w:ascii="宋体" w:eastAsia="宋体" w:hAnsi="宋体" w:cs="Times New Roman" w:hint="eastAsia"/>
          <w:color w:val="222222"/>
          <w:kern w:val="0"/>
          <w:sz w:val="15"/>
          <w:szCs w:val="15"/>
          <w:vertAlign w:val="subscript"/>
        </w:rPr>
        <w:t>6</w:t>
      </w:r>
      <w:r w:rsidRPr="004734C8">
        <w:rPr>
          <w:rFonts w:ascii="宋体" w:eastAsia="宋体" w:hAnsi="宋体" w:cs="Times New Roman" w:hint="eastAsia"/>
          <w:color w:val="222222"/>
          <w:kern w:val="0"/>
          <w:szCs w:val="21"/>
        </w:rPr>
        <w:t>；而方法B中六个测量数据都用到了。方法B充分利用了测量数据，具有较好的取平均的效果，所以选择方法B更合理，可减小实验的系统误差。误差主要来自阻力（空气阻力，振针的阻力，限位孔的阻力，复写纸的阻力等），交流电频率波动，长度测量，数据处理方法等。</w:t>
      </w:r>
    </w:p>
    <w:p w:rsidR="00C73F5F" w:rsidRPr="004734C8" w:rsidRDefault="00C73F5F"/>
    <w:sectPr w:rsidR="00C73F5F" w:rsidRPr="004734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F5F" w:rsidRDefault="00C73F5F" w:rsidP="004734C8">
      <w:r>
        <w:separator/>
      </w:r>
    </w:p>
  </w:endnote>
  <w:endnote w:type="continuationSeparator" w:id="1">
    <w:p w:rsidR="00C73F5F" w:rsidRDefault="00C73F5F" w:rsidP="00473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F5F" w:rsidRDefault="00C73F5F" w:rsidP="004734C8">
      <w:r>
        <w:separator/>
      </w:r>
    </w:p>
  </w:footnote>
  <w:footnote w:type="continuationSeparator" w:id="1">
    <w:p w:rsidR="00C73F5F" w:rsidRDefault="00C73F5F" w:rsidP="00473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4C8"/>
    <w:rsid w:val="004734C8"/>
    <w:rsid w:val="00C73F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34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4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4C8"/>
    <w:rPr>
      <w:sz w:val="18"/>
      <w:szCs w:val="18"/>
    </w:rPr>
  </w:style>
  <w:style w:type="paragraph" w:styleId="a4">
    <w:name w:val="footer"/>
    <w:basedOn w:val="a"/>
    <w:link w:val="Char0"/>
    <w:uiPriority w:val="99"/>
    <w:semiHidden/>
    <w:unhideWhenUsed/>
    <w:rsid w:val="004734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34C8"/>
    <w:rPr>
      <w:sz w:val="18"/>
      <w:szCs w:val="18"/>
    </w:rPr>
  </w:style>
  <w:style w:type="paragraph" w:styleId="a5">
    <w:name w:val="Normal (Web)"/>
    <w:basedOn w:val="a"/>
    <w:uiPriority w:val="99"/>
    <w:semiHidden/>
    <w:unhideWhenUsed/>
    <w:rsid w:val="004734C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734C8"/>
    <w:rPr>
      <w:sz w:val="18"/>
      <w:szCs w:val="18"/>
    </w:rPr>
  </w:style>
  <w:style w:type="character" w:customStyle="1" w:styleId="Char1">
    <w:name w:val="批注框文本 Char"/>
    <w:basedOn w:val="a0"/>
    <w:link w:val="a6"/>
    <w:uiPriority w:val="99"/>
    <w:semiHidden/>
    <w:rsid w:val="004734C8"/>
    <w:rPr>
      <w:sz w:val="18"/>
      <w:szCs w:val="18"/>
    </w:rPr>
  </w:style>
  <w:style w:type="character" w:customStyle="1" w:styleId="1Char">
    <w:name w:val="标题 1 Char"/>
    <w:basedOn w:val="a0"/>
    <w:link w:val="1"/>
    <w:uiPriority w:val="9"/>
    <w:rsid w:val="004734C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89939768">
      <w:bodyDiv w:val="1"/>
      <w:marLeft w:val="0"/>
      <w:marRight w:val="0"/>
      <w:marTop w:val="0"/>
      <w:marBottom w:val="0"/>
      <w:divBdr>
        <w:top w:val="none" w:sz="0" w:space="0" w:color="auto"/>
        <w:left w:val="none" w:sz="0" w:space="0" w:color="auto"/>
        <w:bottom w:val="none" w:sz="0" w:space="0" w:color="auto"/>
        <w:right w:val="none" w:sz="0" w:space="0" w:color="auto"/>
      </w:divBdr>
    </w:div>
    <w:div w:id="1073432500">
      <w:bodyDiv w:val="1"/>
      <w:marLeft w:val="0"/>
      <w:marRight w:val="0"/>
      <w:marTop w:val="0"/>
      <w:marBottom w:val="0"/>
      <w:divBdr>
        <w:top w:val="none" w:sz="0" w:space="0" w:color="auto"/>
        <w:left w:val="none" w:sz="0" w:space="0" w:color="auto"/>
        <w:bottom w:val="none" w:sz="0" w:space="0" w:color="auto"/>
        <w:right w:val="none" w:sz="0" w:space="0" w:color="auto"/>
      </w:divBdr>
      <w:divsChild>
        <w:div w:id="1208643105">
          <w:marLeft w:val="0"/>
          <w:marRight w:val="0"/>
          <w:marTop w:val="0"/>
          <w:marBottom w:val="0"/>
          <w:divBdr>
            <w:top w:val="none" w:sz="0" w:space="0" w:color="auto"/>
            <w:left w:val="none" w:sz="0" w:space="0" w:color="auto"/>
            <w:bottom w:val="none" w:sz="0" w:space="0" w:color="auto"/>
            <w:right w:val="none" w:sz="0" w:space="0" w:color="auto"/>
          </w:divBdr>
          <w:divsChild>
            <w:div w:id="2111385789">
              <w:marLeft w:val="0"/>
              <w:marRight w:val="0"/>
              <w:marTop w:val="0"/>
              <w:marBottom w:val="0"/>
              <w:divBdr>
                <w:top w:val="none" w:sz="0" w:space="0" w:color="auto"/>
                <w:left w:val="none" w:sz="0" w:space="0" w:color="auto"/>
                <w:bottom w:val="none" w:sz="0" w:space="0" w:color="auto"/>
                <w:right w:val="none" w:sz="0" w:space="0" w:color="auto"/>
              </w:divBdr>
            </w:div>
          </w:divsChild>
        </w:div>
        <w:div w:id="360015530">
          <w:marLeft w:val="0"/>
          <w:marRight w:val="0"/>
          <w:marTop w:val="7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5" Type="http://schemas.openxmlformats.org/officeDocument/2006/relationships/endnotes" Target="end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476</Words>
  <Characters>2716</Characters>
  <Application>Microsoft Office Word</Application>
  <DocSecurity>0</DocSecurity>
  <Lines>22</Lines>
  <Paragraphs>6</Paragraphs>
  <ScaleCrop>false</ScaleCrop>
  <Company>china</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2018-09-30T08:31:00Z</dcterms:created>
  <dcterms:modified xsi:type="dcterms:W3CDTF">2018-09-30T08:33:00Z</dcterms:modified>
</cp:coreProperties>
</file>