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19" w:rsidRDefault="00331619" w:rsidP="00C65FDA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619" w:rsidRPr="003F1EE2" w:rsidRDefault="00331619" w:rsidP="00C65FDA">
      <w:pPr>
        <w:spacing w:after="0"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F1EE2">
        <w:rPr>
          <w:rFonts w:ascii="黑体" w:eastAsia="黑体" w:hAnsi="黑体"/>
          <w:b/>
          <w:sz w:val="44"/>
          <w:szCs w:val="44"/>
        </w:rPr>
        <w:t>19</w:t>
      </w:r>
      <w:r w:rsidRPr="003F1EE2">
        <w:rPr>
          <w:rFonts w:ascii="黑体" w:eastAsia="黑体" w:hAnsi="黑体" w:hint="eastAsia"/>
          <w:b/>
          <w:sz w:val="44"/>
          <w:szCs w:val="44"/>
        </w:rPr>
        <w:t>、绿色的和灰色的</w:t>
      </w:r>
    </w:p>
    <w:p w:rsidR="00331619" w:rsidRPr="003F1EE2" w:rsidRDefault="00331619" w:rsidP="00170033">
      <w:pPr>
        <w:spacing w:after="0" w:line="360" w:lineRule="exact"/>
        <w:jc w:val="center"/>
        <w:rPr>
          <w:rFonts w:ascii="楷体" w:eastAsia="楷体" w:hAnsi="楷体"/>
          <w:sz w:val="28"/>
          <w:szCs w:val="28"/>
        </w:rPr>
      </w:pPr>
      <w:r w:rsidRPr="003F1EE2">
        <w:rPr>
          <w:rFonts w:ascii="楷体" w:eastAsia="楷体" w:hAnsi="楷体" w:hint="eastAsia"/>
          <w:sz w:val="28"/>
          <w:szCs w:val="28"/>
        </w:rPr>
        <w:t>溧阳市溧城中心小学</w:t>
      </w:r>
      <w:r w:rsidRPr="003F1EE2">
        <w:rPr>
          <w:rFonts w:ascii="楷体" w:eastAsia="楷体" w:hAnsi="楷体"/>
          <w:sz w:val="28"/>
          <w:szCs w:val="28"/>
        </w:rPr>
        <w:t xml:space="preserve">   </w:t>
      </w:r>
      <w:r w:rsidRPr="003F1EE2">
        <w:rPr>
          <w:rFonts w:ascii="楷体" w:eastAsia="楷体" w:hAnsi="楷体" w:hint="eastAsia"/>
          <w:sz w:val="28"/>
          <w:szCs w:val="28"/>
        </w:rPr>
        <w:t>郭彩娥</w:t>
      </w:r>
    </w:p>
    <w:p w:rsidR="00331619" w:rsidRDefault="00331619" w:rsidP="00170033">
      <w:pPr>
        <w:widowControl w:val="0"/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教学目标：</w:t>
      </w:r>
    </w:p>
    <w:p w:rsidR="00331619" w:rsidRPr="00C65FDA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331619" w:rsidRPr="00C65FDA">
        <w:rPr>
          <w:rFonts w:hint="eastAsia"/>
          <w:sz w:val="24"/>
          <w:szCs w:val="24"/>
        </w:rPr>
        <w:t>能有感情地朗读课文。</w:t>
      </w:r>
    </w:p>
    <w:p w:rsidR="00331619" w:rsidRPr="00C65FDA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331619" w:rsidRPr="00C65FDA">
        <w:rPr>
          <w:rFonts w:hint="eastAsia"/>
          <w:sz w:val="24"/>
          <w:szCs w:val="24"/>
        </w:rPr>
        <w:t>理解课文内容。</w:t>
      </w:r>
    </w:p>
    <w:p w:rsidR="00331619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331619" w:rsidRPr="00C65FDA">
        <w:rPr>
          <w:rFonts w:hint="eastAsia"/>
          <w:sz w:val="24"/>
          <w:szCs w:val="24"/>
        </w:rPr>
        <w:t>通过朗读</w:t>
      </w:r>
      <w:r w:rsidR="00331619">
        <w:rPr>
          <w:rFonts w:hint="eastAsia"/>
          <w:sz w:val="24"/>
          <w:szCs w:val="24"/>
        </w:rPr>
        <w:t>、表演</w:t>
      </w:r>
      <w:r w:rsidR="00331619" w:rsidRPr="00C65FDA">
        <w:rPr>
          <w:rFonts w:hint="eastAsia"/>
          <w:sz w:val="24"/>
          <w:szCs w:val="24"/>
        </w:rPr>
        <w:t>故事，</w:t>
      </w:r>
      <w:r w:rsidR="00331619">
        <w:rPr>
          <w:rFonts w:hint="eastAsia"/>
          <w:sz w:val="24"/>
          <w:szCs w:val="24"/>
        </w:rPr>
        <w:t>体会</w:t>
      </w:r>
      <w:r w:rsidR="00331619" w:rsidRPr="00C65FDA">
        <w:rPr>
          <w:rFonts w:hint="eastAsia"/>
          <w:sz w:val="24"/>
          <w:szCs w:val="24"/>
        </w:rPr>
        <w:t>狐狸</w:t>
      </w:r>
      <w:r w:rsidR="00331619">
        <w:rPr>
          <w:rFonts w:hint="eastAsia"/>
          <w:sz w:val="24"/>
          <w:szCs w:val="24"/>
        </w:rPr>
        <w:t>的</w:t>
      </w:r>
      <w:r w:rsidR="00331619" w:rsidRPr="00C65FDA">
        <w:rPr>
          <w:rFonts w:hint="eastAsia"/>
          <w:sz w:val="24"/>
          <w:szCs w:val="24"/>
        </w:rPr>
        <w:t>狡猾与可笑、翠鸟的善良、兔子的机灵和聪明。</w:t>
      </w:r>
    </w:p>
    <w:p w:rsidR="00331619" w:rsidRPr="00C65FDA" w:rsidRDefault="00331619" w:rsidP="00170033">
      <w:pPr>
        <w:widowControl w:val="0"/>
        <w:spacing w:after="0" w:line="360" w:lineRule="exact"/>
        <w:rPr>
          <w:b/>
          <w:sz w:val="24"/>
          <w:szCs w:val="24"/>
        </w:rPr>
      </w:pPr>
      <w:r w:rsidRPr="00C65FDA">
        <w:rPr>
          <w:rFonts w:hint="eastAsia"/>
          <w:b/>
          <w:sz w:val="24"/>
          <w:szCs w:val="24"/>
        </w:rPr>
        <w:t>教学重点：</w:t>
      </w:r>
    </w:p>
    <w:p w:rsidR="00331619" w:rsidRPr="00C65FDA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5FDA">
        <w:rPr>
          <w:rFonts w:hint="eastAsia"/>
          <w:sz w:val="24"/>
          <w:szCs w:val="24"/>
        </w:rPr>
        <w:t>能有感情地朗读课文。</w:t>
      </w:r>
    </w:p>
    <w:p w:rsidR="00331619" w:rsidRPr="00C65FDA" w:rsidRDefault="00331619" w:rsidP="00170033">
      <w:pPr>
        <w:widowControl w:val="0"/>
        <w:spacing w:after="0" w:line="360" w:lineRule="exact"/>
        <w:rPr>
          <w:sz w:val="24"/>
          <w:szCs w:val="24"/>
        </w:rPr>
      </w:pPr>
      <w:r w:rsidRPr="00C65FDA">
        <w:rPr>
          <w:rFonts w:hint="eastAsia"/>
          <w:b/>
          <w:sz w:val="24"/>
          <w:szCs w:val="24"/>
        </w:rPr>
        <w:t>教具：</w:t>
      </w:r>
      <w:r>
        <w:rPr>
          <w:rFonts w:hint="eastAsia"/>
          <w:sz w:val="24"/>
          <w:szCs w:val="24"/>
        </w:rPr>
        <w:t>多媒体课件。</w:t>
      </w:r>
    </w:p>
    <w:p w:rsidR="00331619" w:rsidRPr="00EB32FD" w:rsidRDefault="00331619" w:rsidP="00170033">
      <w:pPr>
        <w:widowControl w:val="0"/>
        <w:spacing w:after="0" w:line="360" w:lineRule="exact"/>
        <w:rPr>
          <w:b/>
          <w:sz w:val="24"/>
          <w:szCs w:val="24"/>
        </w:rPr>
      </w:pPr>
      <w:r w:rsidRPr="00EB32FD">
        <w:rPr>
          <w:rFonts w:hint="eastAsia"/>
          <w:b/>
          <w:sz w:val="24"/>
          <w:szCs w:val="24"/>
        </w:rPr>
        <w:t>教学过程：</w:t>
      </w:r>
      <w:r w:rsidRPr="00EB32FD">
        <w:rPr>
          <w:b/>
          <w:sz w:val="24"/>
          <w:szCs w:val="24"/>
        </w:rPr>
        <w:t xml:space="preserve"> </w:t>
      </w:r>
    </w:p>
    <w:p w:rsidR="00331619" w:rsidRPr="000B424D" w:rsidRDefault="00331619" w:rsidP="00115782">
      <w:pPr>
        <w:widowControl w:val="0"/>
        <w:spacing w:after="0" w:line="360" w:lineRule="exact"/>
        <w:ind w:firstLineChars="200" w:firstLine="480"/>
        <w:rPr>
          <w:b/>
          <w:sz w:val="24"/>
          <w:szCs w:val="24"/>
        </w:rPr>
      </w:pPr>
      <w:r w:rsidRPr="000B424D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检复导入</w:t>
      </w:r>
      <w:r w:rsidRPr="000B424D">
        <w:rPr>
          <w:rFonts w:hint="eastAsia"/>
          <w:b/>
          <w:sz w:val="24"/>
          <w:szCs w:val="24"/>
        </w:rPr>
        <w:t>。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（课件）在</w:t>
      </w:r>
      <w:r>
        <w:rPr>
          <w:rFonts w:hint="eastAsia"/>
          <w:sz w:val="24"/>
          <w:szCs w:val="24"/>
        </w:rPr>
        <w:t>一</w:t>
      </w:r>
      <w:r w:rsidRPr="00EB32FD">
        <w:rPr>
          <w:rFonts w:hint="eastAsia"/>
          <w:sz w:val="24"/>
          <w:szCs w:val="24"/>
        </w:rPr>
        <w:t>个绿色的</w:t>
      </w:r>
      <w:r>
        <w:rPr>
          <w:rFonts w:hint="eastAsia"/>
          <w:sz w:val="24"/>
          <w:szCs w:val="24"/>
        </w:rPr>
        <w:t>森林</w:t>
      </w:r>
      <w:r w:rsidRPr="00EB32FD">
        <w:rPr>
          <w:rFonts w:hint="eastAsia"/>
          <w:sz w:val="24"/>
          <w:szCs w:val="24"/>
        </w:rPr>
        <w:t>里发生了一个</w:t>
      </w:r>
      <w:r>
        <w:rPr>
          <w:rFonts w:hint="eastAsia"/>
          <w:sz w:val="24"/>
          <w:szCs w:val="24"/>
        </w:rPr>
        <w:t>有趣</w:t>
      </w:r>
      <w:r w:rsidRPr="00EB32FD">
        <w:rPr>
          <w:rFonts w:hint="eastAsia"/>
          <w:sz w:val="24"/>
          <w:szCs w:val="24"/>
        </w:rPr>
        <w:t>的故事。今天，我们一起走进这个故事</w:t>
      </w:r>
      <w:r w:rsidRPr="00EB32FD">
        <w:rPr>
          <w:sz w:val="24"/>
          <w:szCs w:val="24"/>
        </w:rPr>
        <w:t>——</w:t>
      </w:r>
      <w:r>
        <w:rPr>
          <w:sz w:val="24"/>
          <w:szCs w:val="24"/>
        </w:rPr>
        <w:t xml:space="preserve">      </w:t>
      </w:r>
      <w:r w:rsidRPr="00EB32FD">
        <w:rPr>
          <w:rFonts w:hint="eastAsia"/>
          <w:sz w:val="24"/>
          <w:szCs w:val="24"/>
        </w:rPr>
        <w:t>齐读课题：</w:t>
      </w:r>
      <w:r w:rsidRPr="00EB32FD">
        <w:rPr>
          <w:sz w:val="24"/>
          <w:szCs w:val="24"/>
        </w:rPr>
        <w:t>19</w:t>
      </w:r>
      <w:r w:rsidRPr="00EB32FD">
        <w:rPr>
          <w:rFonts w:hint="eastAsia"/>
          <w:sz w:val="24"/>
          <w:szCs w:val="24"/>
        </w:rPr>
        <w:t>、绿色的和灰色的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通过上节课的学习，我们知道了绿色的有</w:t>
      </w:r>
      <w:r w:rsidRPr="00EB32FD">
        <w:rPr>
          <w:sz w:val="24"/>
          <w:szCs w:val="24"/>
        </w:rPr>
        <w:t xml:space="preserve">——    </w:t>
      </w:r>
      <w:r w:rsidRPr="00EB32FD">
        <w:rPr>
          <w:rFonts w:hint="eastAsia"/>
          <w:sz w:val="24"/>
          <w:szCs w:val="24"/>
        </w:rPr>
        <w:t>灰色的有</w:t>
      </w:r>
      <w:r w:rsidRPr="00EB32FD">
        <w:rPr>
          <w:sz w:val="24"/>
          <w:szCs w:val="24"/>
        </w:rPr>
        <w:t>——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0B424D">
        <w:rPr>
          <w:rFonts w:hint="eastAsia"/>
          <w:b/>
          <w:sz w:val="24"/>
          <w:szCs w:val="24"/>
        </w:rPr>
        <w:t>二、赏读课文。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b/>
          <w:sz w:val="24"/>
          <w:szCs w:val="24"/>
        </w:rPr>
      </w:pPr>
      <w:r w:rsidRPr="00C63FC3">
        <w:rPr>
          <w:rFonts w:hint="eastAsia"/>
          <w:b/>
          <w:sz w:val="24"/>
          <w:szCs w:val="24"/>
        </w:rPr>
        <w:t>（一）赏读第</w:t>
      </w:r>
      <w:r w:rsidRPr="00C63FC3">
        <w:rPr>
          <w:b/>
          <w:sz w:val="24"/>
          <w:szCs w:val="24"/>
        </w:rPr>
        <w:t>1</w:t>
      </w:r>
      <w:r w:rsidRPr="00C63FC3">
        <w:rPr>
          <w:rFonts w:hint="eastAsia"/>
          <w:b/>
          <w:sz w:val="24"/>
          <w:szCs w:val="24"/>
        </w:rPr>
        <w:t>至</w:t>
      </w:r>
      <w:r w:rsidRPr="00C63FC3">
        <w:rPr>
          <w:b/>
          <w:sz w:val="24"/>
          <w:szCs w:val="24"/>
        </w:rPr>
        <w:t>2</w:t>
      </w:r>
      <w:r w:rsidRPr="00C63FC3">
        <w:rPr>
          <w:rFonts w:hint="eastAsia"/>
          <w:b/>
          <w:sz w:val="24"/>
          <w:szCs w:val="24"/>
        </w:rPr>
        <w:t>小节。</w:t>
      </w:r>
    </w:p>
    <w:p w:rsidR="00115782" w:rsidRDefault="00115782" w:rsidP="00115782">
      <w:pPr>
        <w:widowControl w:val="0"/>
        <w:spacing w:after="0" w:line="3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师生交流：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（</w:t>
      </w:r>
      <w:r w:rsidRPr="00C63FC3">
        <w:rPr>
          <w:sz w:val="24"/>
          <w:szCs w:val="24"/>
        </w:rPr>
        <w:t>1</w:t>
      </w:r>
      <w:r w:rsidRPr="00C63FC3">
        <w:rPr>
          <w:rFonts w:hint="eastAsia"/>
          <w:sz w:val="24"/>
          <w:szCs w:val="24"/>
        </w:rPr>
        <w:t>）想不想到森林去看看？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（多媒体）你</w:t>
      </w:r>
      <w:r>
        <w:rPr>
          <w:rFonts w:hint="eastAsia"/>
          <w:sz w:val="24"/>
          <w:szCs w:val="24"/>
        </w:rPr>
        <w:t>看到了什么？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）这么美丽的森林，想不想去读一读？自由读，指名读，评议。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茫茫的绿色森林里，地上铺了一块绿丝绒的地毯，</w:t>
      </w:r>
      <w:r w:rsidRPr="00EB32FD">
        <w:rPr>
          <w:rFonts w:hint="eastAsia"/>
          <w:sz w:val="24"/>
          <w:szCs w:val="24"/>
        </w:rPr>
        <w:t>绿色的小溪</w:t>
      </w:r>
      <w:r>
        <w:rPr>
          <w:rFonts w:hint="eastAsia"/>
          <w:sz w:val="24"/>
          <w:szCs w:val="24"/>
        </w:rPr>
        <w:t>像一条绿色的绸带，</w:t>
      </w:r>
      <w:r w:rsidRPr="00EB32FD">
        <w:rPr>
          <w:rFonts w:hint="eastAsia"/>
          <w:sz w:val="24"/>
          <w:szCs w:val="24"/>
        </w:rPr>
        <w:t>在草地上弯弯曲曲延伸到远方。多美！谁来读一读？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指名读。评议，指名读。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）这么美丽的景色，想不想把它记在脑海中？自由背，出示图片</w:t>
      </w:r>
      <w:r w:rsidRPr="00C63FC3">
        <w:rPr>
          <w:rFonts w:hint="eastAsia"/>
          <w:sz w:val="24"/>
          <w:szCs w:val="24"/>
        </w:rPr>
        <w:t>，配乐背诵</w:t>
      </w:r>
      <w:r>
        <w:rPr>
          <w:rFonts w:hint="eastAsia"/>
          <w:sz w:val="24"/>
          <w:szCs w:val="24"/>
        </w:rPr>
        <w:t>。</w:t>
      </w:r>
    </w:p>
    <w:p w:rsidR="00331619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331619" w:rsidRPr="00C63FC3">
        <w:rPr>
          <w:rFonts w:hint="eastAsia"/>
          <w:sz w:val="24"/>
          <w:szCs w:val="24"/>
        </w:rPr>
        <w:t>（多媒体）在</w:t>
      </w:r>
      <w:r w:rsidR="00331619" w:rsidRPr="00EF4E61">
        <w:rPr>
          <w:rFonts w:hint="eastAsia"/>
          <w:sz w:val="24"/>
          <w:szCs w:val="24"/>
        </w:rPr>
        <w:t>这么美丽的森林里，看，狐狸在干什么？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文中哪小节写的？自由读第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小节。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狐狸</w:t>
      </w:r>
      <w:r>
        <w:rPr>
          <w:rFonts w:hint="eastAsia"/>
          <w:sz w:val="24"/>
          <w:szCs w:val="24"/>
        </w:rPr>
        <w:t>，你</w:t>
      </w:r>
      <w:r w:rsidRPr="00EB32FD">
        <w:rPr>
          <w:rFonts w:hint="eastAsia"/>
          <w:sz w:val="24"/>
          <w:szCs w:val="24"/>
        </w:rPr>
        <w:t>为什么要躲进草丛？</w:t>
      </w:r>
      <w:r>
        <w:rPr>
          <w:rFonts w:hint="eastAsia"/>
          <w:sz w:val="24"/>
          <w:szCs w:val="24"/>
        </w:rPr>
        <w:t>你怎么躲的？表演。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此刻，</w:t>
      </w:r>
      <w:r w:rsidRPr="00EB32FD">
        <w:rPr>
          <w:rFonts w:hint="eastAsia"/>
          <w:sz w:val="24"/>
          <w:szCs w:val="24"/>
        </w:rPr>
        <w:t>狐狸在心里美美地想</w:t>
      </w:r>
      <w:r w:rsidRPr="00EB32FD">
        <w:rPr>
          <w:sz w:val="24"/>
          <w:szCs w:val="24"/>
        </w:rPr>
        <w:t xml:space="preserve">——   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所以他在</w:t>
      </w:r>
      <w:r w:rsidRPr="00EB32FD">
        <w:rPr>
          <w:sz w:val="24"/>
          <w:szCs w:val="24"/>
        </w:rPr>
        <w:t>——</w:t>
      </w:r>
      <w:r w:rsidRPr="00EB32FD">
        <w:rPr>
          <w:rFonts w:hint="eastAsia"/>
          <w:sz w:val="24"/>
          <w:szCs w:val="24"/>
        </w:rPr>
        <w:t>等候着小兔经过这里。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多么狡猾的狐狸，谁来用朗读来表现？指名读。加上动作来读。</w:t>
      </w:r>
    </w:p>
    <w:p w:rsidR="00331619" w:rsidRPr="00551962" w:rsidRDefault="00331619" w:rsidP="00115782">
      <w:pPr>
        <w:widowControl w:val="0"/>
        <w:spacing w:after="0" w:line="360" w:lineRule="exact"/>
        <w:ind w:firstLineChars="200" w:firstLine="480"/>
        <w:rPr>
          <w:b/>
          <w:sz w:val="24"/>
          <w:szCs w:val="24"/>
        </w:rPr>
      </w:pPr>
      <w:r w:rsidRPr="00551962">
        <w:rPr>
          <w:b/>
          <w:sz w:val="24"/>
          <w:szCs w:val="24"/>
        </w:rPr>
        <w:t>(</w:t>
      </w:r>
      <w:r w:rsidRPr="00551962">
        <w:rPr>
          <w:rFonts w:hint="eastAsia"/>
          <w:b/>
          <w:sz w:val="24"/>
          <w:szCs w:val="24"/>
        </w:rPr>
        <w:t>二</w:t>
      </w:r>
      <w:r w:rsidRPr="00551962">
        <w:rPr>
          <w:b/>
          <w:sz w:val="24"/>
          <w:szCs w:val="24"/>
        </w:rPr>
        <w:t>)</w:t>
      </w:r>
      <w:r w:rsidRPr="00551962">
        <w:rPr>
          <w:rFonts w:hint="eastAsia"/>
          <w:b/>
          <w:sz w:val="24"/>
          <w:szCs w:val="24"/>
        </w:rPr>
        <w:t>赏读第</w:t>
      </w:r>
      <w:r w:rsidRPr="00551962">
        <w:rPr>
          <w:b/>
          <w:sz w:val="24"/>
          <w:szCs w:val="24"/>
        </w:rPr>
        <w:t>3—7</w:t>
      </w:r>
      <w:r w:rsidRPr="00551962">
        <w:rPr>
          <w:rFonts w:hint="eastAsia"/>
          <w:b/>
          <w:sz w:val="24"/>
          <w:szCs w:val="24"/>
        </w:rPr>
        <w:t>小节。</w:t>
      </w:r>
    </w:p>
    <w:p w:rsidR="00331619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331619">
        <w:rPr>
          <w:rFonts w:hint="eastAsia"/>
          <w:sz w:val="24"/>
          <w:szCs w:val="24"/>
        </w:rPr>
        <w:t>狐狸吃到小白兔了吗？为什么没吃到？自由读第</w:t>
      </w:r>
      <w:r w:rsidR="00331619">
        <w:rPr>
          <w:sz w:val="24"/>
          <w:szCs w:val="24"/>
        </w:rPr>
        <w:t>3—7</w:t>
      </w:r>
      <w:r w:rsidR="00331619">
        <w:rPr>
          <w:rFonts w:hint="eastAsia"/>
          <w:sz w:val="24"/>
          <w:szCs w:val="24"/>
        </w:rPr>
        <w:t>小节，相信你会有收获！</w:t>
      </w:r>
    </w:p>
    <w:p w:rsidR="00331619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331619">
        <w:rPr>
          <w:rFonts w:hint="eastAsia"/>
          <w:sz w:val="24"/>
          <w:szCs w:val="24"/>
        </w:rPr>
        <w:t>交流：（相机教学）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）翠鸟告密。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t>一只绿色的翠鸟看到了这一幕，着急地快速飞奔到小兔们的家。来到小兔的家，翠鸟上气不接下气，</w:t>
      </w:r>
      <w:r>
        <w:rPr>
          <w:rFonts w:hint="eastAsia"/>
          <w:sz w:val="24"/>
          <w:szCs w:val="24"/>
        </w:rPr>
        <w:t>着急地</w:t>
      </w:r>
      <w:r w:rsidRPr="00EB32FD">
        <w:rPr>
          <w:rFonts w:hint="eastAsia"/>
          <w:sz w:val="24"/>
          <w:szCs w:val="24"/>
        </w:rPr>
        <w:t>说</w:t>
      </w:r>
      <w:r w:rsidRPr="00EB32FD">
        <w:rPr>
          <w:sz w:val="24"/>
          <w:szCs w:val="24"/>
        </w:rPr>
        <w:t>——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小兔听了这个消息</w:t>
      </w:r>
      <w:r>
        <w:rPr>
          <w:sz w:val="24"/>
          <w:szCs w:val="24"/>
        </w:rPr>
        <w:t xml:space="preserve">—— 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同桌表演。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EB32FD">
        <w:rPr>
          <w:rFonts w:hint="eastAsia"/>
          <w:sz w:val="24"/>
          <w:szCs w:val="24"/>
        </w:rPr>
        <w:lastRenderedPageBreak/>
        <w:t>谁来用朗读让我们看到这一幕？指名读。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）小白兔在逃跑。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C63FC3">
        <w:rPr>
          <w:rFonts w:hint="eastAsia"/>
          <w:sz w:val="24"/>
          <w:szCs w:val="24"/>
        </w:rPr>
        <w:t>你亮亮的小眼睛，看到了哪个词语？（轻手轻脚）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谁来做个动作？</w:t>
      </w:r>
      <w:r w:rsidRPr="00C63FC3">
        <w:rPr>
          <w:sz w:val="24"/>
          <w:szCs w:val="24"/>
        </w:rPr>
        <w:t xml:space="preserve">  </w:t>
      </w:r>
      <w:r w:rsidRPr="00C63FC3">
        <w:rPr>
          <w:rFonts w:hint="eastAsia"/>
          <w:sz w:val="24"/>
          <w:szCs w:val="24"/>
        </w:rPr>
        <w:t>轻手轻脚</w:t>
      </w:r>
      <w:r w:rsidRPr="00C63FC3">
        <w:rPr>
          <w:sz w:val="24"/>
          <w:szCs w:val="24"/>
        </w:rPr>
        <w:t xml:space="preserve">   </w:t>
      </w:r>
      <w:r w:rsidRPr="00C63FC3">
        <w:rPr>
          <w:rFonts w:hint="eastAsia"/>
          <w:sz w:val="24"/>
          <w:szCs w:val="24"/>
        </w:rPr>
        <w:t>谁能读好这个词？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平时，你轻手轻脚地做过什么事？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我想问问小白兔，你为什么要轻手轻脚地走路？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谁来当这群聪明的小白兔？指名读第</w:t>
      </w:r>
      <w:r w:rsidRPr="00C63FC3">
        <w:rPr>
          <w:sz w:val="24"/>
          <w:szCs w:val="24"/>
        </w:rPr>
        <w:t>5</w:t>
      </w:r>
      <w:r w:rsidRPr="00C63FC3">
        <w:rPr>
          <w:rFonts w:hint="eastAsia"/>
          <w:sz w:val="24"/>
          <w:szCs w:val="24"/>
        </w:rPr>
        <w:t>小节。齐读。加上动作。（聪明，机智。紧张地小心地走。）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B</w:t>
      </w:r>
      <w:r w:rsidRPr="00EB32FD">
        <w:rPr>
          <w:rFonts w:hint="eastAsia"/>
          <w:sz w:val="24"/>
          <w:szCs w:val="24"/>
        </w:rPr>
        <w:t>、他们的头上顶着一张张绿色的棕榈，穿过了森林，穿过了草地，蹚过了哗哗的小溪。</w:t>
      </w:r>
      <w:r>
        <w:rPr>
          <w:sz w:val="24"/>
          <w:szCs w:val="24"/>
        </w:rPr>
        <w:t xml:space="preserve">   </w:t>
      </w:r>
    </w:p>
    <w:p w:rsidR="00331619" w:rsidRDefault="00331619" w:rsidP="00774F82">
      <w:pPr>
        <w:widowControl w:val="0"/>
        <w:spacing w:after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蹚的意思是</w:t>
      </w:r>
      <w:r>
        <w:rPr>
          <w:sz w:val="24"/>
          <w:szCs w:val="24"/>
        </w:rPr>
        <w:t xml:space="preserve">——     </w:t>
      </w:r>
      <w:r>
        <w:rPr>
          <w:rFonts w:hint="eastAsia"/>
          <w:sz w:val="24"/>
          <w:szCs w:val="24"/>
        </w:rPr>
        <w:t>为什么不说“窜过、跳过或蹦过小溪？</w:t>
      </w:r>
    </w:p>
    <w:p w:rsidR="00331619" w:rsidRDefault="00331619" w:rsidP="00774F82">
      <w:pPr>
        <w:widowControl w:val="0"/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小兔，你们的头上为什么顶着棕榈？谁能用“因为</w:t>
      </w:r>
      <w:r>
        <w:rPr>
          <w:sz w:val="24"/>
          <w:szCs w:val="24"/>
        </w:rPr>
        <w:t>………</w:t>
      </w:r>
      <w:r>
        <w:rPr>
          <w:rFonts w:hint="eastAsia"/>
          <w:sz w:val="24"/>
          <w:szCs w:val="24"/>
        </w:rPr>
        <w:t>所以</w:t>
      </w:r>
      <w:r>
        <w:rPr>
          <w:sz w:val="24"/>
          <w:szCs w:val="24"/>
        </w:rPr>
        <w:t>…….</w:t>
      </w:r>
      <w:r>
        <w:rPr>
          <w:rFonts w:hint="eastAsia"/>
          <w:sz w:val="24"/>
          <w:szCs w:val="24"/>
        </w:rPr>
        <w:t>”来说说他们头上顶着棕榈的原因？指名读第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小节。</w:t>
      </w:r>
    </w:p>
    <w:p w:rsidR="00331619" w:rsidRPr="00C63FC3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 w:rsidRPr="00C63FC3">
        <w:rPr>
          <w:rFonts w:hint="eastAsia"/>
          <w:sz w:val="24"/>
          <w:szCs w:val="24"/>
        </w:rPr>
        <w:t>赶快离开这危险的地方吧</w:t>
      </w:r>
      <w:r w:rsidRPr="00C63FC3">
        <w:rPr>
          <w:sz w:val="24"/>
          <w:szCs w:val="24"/>
        </w:rPr>
        <w:t>!</w:t>
      </w:r>
      <w:r w:rsidRPr="00C63FC3">
        <w:rPr>
          <w:rFonts w:hint="eastAsia"/>
          <w:sz w:val="24"/>
          <w:szCs w:val="24"/>
        </w:rPr>
        <w:t>谁来读？指名读第七小节。</w:t>
      </w:r>
      <w:r w:rsidRPr="00C63FC3">
        <w:rPr>
          <w:sz w:val="24"/>
          <w:szCs w:val="24"/>
        </w:rPr>
        <w:t>(</w:t>
      </w:r>
      <w:r w:rsidRPr="00C63FC3">
        <w:rPr>
          <w:rFonts w:hint="eastAsia"/>
          <w:sz w:val="24"/>
          <w:szCs w:val="24"/>
        </w:rPr>
        <w:t>小心，开心，，动作迅速</w:t>
      </w:r>
      <w:r w:rsidRPr="00C63FC3">
        <w:rPr>
          <w:sz w:val="24"/>
          <w:szCs w:val="24"/>
        </w:rPr>
        <w:t>)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聪明、机智的小兔子来了，请你读！齐读。加上动作。</w:t>
      </w:r>
    </w:p>
    <w:p w:rsidR="00331619" w:rsidRPr="00551962" w:rsidRDefault="00331619" w:rsidP="00115782">
      <w:pPr>
        <w:widowControl w:val="0"/>
        <w:spacing w:after="0" w:line="360" w:lineRule="exact"/>
        <w:ind w:firstLineChars="200" w:firstLine="480"/>
        <w:rPr>
          <w:b/>
          <w:sz w:val="24"/>
          <w:szCs w:val="24"/>
        </w:rPr>
      </w:pPr>
      <w:r w:rsidRPr="00551962">
        <w:rPr>
          <w:rFonts w:hint="eastAsia"/>
          <w:b/>
          <w:sz w:val="24"/>
          <w:szCs w:val="24"/>
        </w:rPr>
        <w:t>（三）赏读第</w:t>
      </w:r>
      <w:r w:rsidRPr="00551962">
        <w:rPr>
          <w:b/>
          <w:sz w:val="24"/>
          <w:szCs w:val="24"/>
        </w:rPr>
        <w:t>8—9</w:t>
      </w:r>
      <w:r w:rsidRPr="00551962">
        <w:rPr>
          <w:rFonts w:hint="eastAsia"/>
          <w:b/>
          <w:sz w:val="24"/>
          <w:szCs w:val="24"/>
        </w:rPr>
        <w:t>小节。</w:t>
      </w:r>
    </w:p>
    <w:p w:rsidR="00331619" w:rsidRPr="00EB32FD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331619">
        <w:rPr>
          <w:rFonts w:hint="eastAsia"/>
          <w:sz w:val="24"/>
          <w:szCs w:val="24"/>
        </w:rPr>
        <w:t>那只灰色的狐狸吃到小白兔？快去读读第</w:t>
      </w:r>
      <w:r w:rsidR="00331619">
        <w:rPr>
          <w:sz w:val="24"/>
          <w:szCs w:val="24"/>
        </w:rPr>
        <w:t>8</w:t>
      </w:r>
      <w:r w:rsidR="00331619">
        <w:rPr>
          <w:rFonts w:hint="eastAsia"/>
          <w:sz w:val="24"/>
          <w:szCs w:val="24"/>
        </w:rPr>
        <w:t>、</w:t>
      </w:r>
      <w:r w:rsidR="00331619">
        <w:rPr>
          <w:sz w:val="24"/>
          <w:szCs w:val="24"/>
        </w:rPr>
        <w:t>9</w:t>
      </w:r>
      <w:r w:rsidR="00331619">
        <w:rPr>
          <w:rFonts w:hint="eastAsia"/>
          <w:sz w:val="24"/>
          <w:szCs w:val="24"/>
        </w:rPr>
        <w:t>小节。</w:t>
      </w:r>
    </w:p>
    <w:p w:rsidR="00115782" w:rsidRDefault="00115782" w:rsidP="00115782">
      <w:pPr>
        <w:widowControl w:val="0"/>
        <w:spacing w:after="0" w:line="3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师生交流：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）那只灰色的狐狸躲进草丛，希望用绿色来伪装，捉住一只小兔当晚餐。于是，灰色的狐狸等啊，等啊，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等啊，等啊，中午的太阳像个大火炉把大地烤的火热，狐狸热得</w:t>
      </w:r>
      <w:r>
        <w:rPr>
          <w:sz w:val="24"/>
          <w:szCs w:val="24"/>
        </w:rPr>
        <w:t>——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等啊，等啊，狐狸蹲在那里一动不动，累得筋疲力尽</w:t>
      </w:r>
      <w:r>
        <w:rPr>
          <w:sz w:val="24"/>
          <w:szCs w:val="24"/>
        </w:rPr>
        <w:t xml:space="preserve">——   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漫长的等待，齐读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灰色的狐狸等啊，等啊</w:t>
      </w:r>
      <w:r>
        <w:rPr>
          <w:sz w:val="24"/>
          <w:szCs w:val="24"/>
        </w:rPr>
        <w:t xml:space="preserve">         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焦急的等待，齐读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灰色的狐狸等啊，等啊</w:t>
      </w:r>
      <w:r>
        <w:rPr>
          <w:sz w:val="24"/>
          <w:szCs w:val="24"/>
        </w:rPr>
        <w:t xml:space="preserve">     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毫无希望的等待，齐读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灰色的狐狸等啊，等啊</w:t>
      </w:r>
      <w:r>
        <w:rPr>
          <w:sz w:val="24"/>
          <w:szCs w:val="24"/>
        </w:rPr>
        <w:t xml:space="preserve">  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）狡猾的狐狸一下子明白了，小兔子已经</w:t>
      </w:r>
      <w:r>
        <w:rPr>
          <w:sz w:val="24"/>
          <w:szCs w:val="24"/>
        </w:rPr>
        <w:t>——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漫长的等待一点收获也没有，他只看见</w:t>
      </w:r>
      <w:r>
        <w:rPr>
          <w:sz w:val="24"/>
          <w:szCs w:val="24"/>
        </w:rPr>
        <w:t xml:space="preserve">——    </w:t>
      </w:r>
      <w:r>
        <w:rPr>
          <w:rFonts w:hint="eastAsia"/>
          <w:sz w:val="24"/>
          <w:szCs w:val="24"/>
        </w:rPr>
        <w:t>齐读。</w:t>
      </w:r>
    </w:p>
    <w:p w:rsidR="00331619" w:rsidRDefault="00115782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331619">
        <w:rPr>
          <w:rFonts w:hint="eastAsia"/>
          <w:sz w:val="24"/>
          <w:szCs w:val="24"/>
        </w:rPr>
        <w:t>此刻的狐狸非常</w:t>
      </w:r>
      <w:r w:rsidR="00331619">
        <w:rPr>
          <w:sz w:val="24"/>
          <w:szCs w:val="24"/>
        </w:rPr>
        <w:t xml:space="preserve">——   </w:t>
      </w:r>
      <w:r w:rsidR="00331619">
        <w:rPr>
          <w:rFonts w:hint="eastAsia"/>
          <w:sz w:val="24"/>
          <w:szCs w:val="24"/>
        </w:rPr>
        <w:t>（失望，难过）</w:t>
      </w:r>
      <w:r w:rsidR="00331619">
        <w:rPr>
          <w:sz w:val="24"/>
          <w:szCs w:val="24"/>
        </w:rPr>
        <w:t xml:space="preserve">  </w:t>
      </w:r>
      <w:r w:rsidR="00331619">
        <w:rPr>
          <w:rFonts w:hint="eastAsia"/>
          <w:sz w:val="24"/>
          <w:szCs w:val="24"/>
        </w:rPr>
        <w:t>他心里想</w:t>
      </w:r>
      <w:r w:rsidR="00331619">
        <w:rPr>
          <w:sz w:val="24"/>
          <w:szCs w:val="24"/>
        </w:rPr>
        <w:t xml:space="preserve">——  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你听，风儿送来了</w:t>
      </w:r>
      <w:r>
        <w:rPr>
          <w:sz w:val="24"/>
          <w:szCs w:val="24"/>
        </w:rPr>
        <w:t>——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狐狸，让我们来听一听你的叹息！指名表演。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谁用朗读让我们感受狐狸的叹息？指名读。齐读。加上叹气。</w:t>
      </w:r>
    </w:p>
    <w:p w:rsidR="00331619" w:rsidRPr="00B57367" w:rsidRDefault="00331619" w:rsidP="00115782">
      <w:pPr>
        <w:widowControl w:val="0"/>
        <w:spacing w:after="0" w:line="36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三、引导说话</w:t>
      </w:r>
      <w:r w:rsidRPr="00B57367">
        <w:rPr>
          <w:rFonts w:hint="eastAsia"/>
          <w:b/>
          <w:sz w:val="24"/>
          <w:szCs w:val="24"/>
        </w:rPr>
        <w:t>。</w:t>
      </w: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出示图片，请你看着图画说一说这个故事。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</w:p>
    <w:p w:rsidR="00331619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Pr="006844F6">
        <w:rPr>
          <w:rFonts w:hint="eastAsia"/>
          <w:b/>
          <w:sz w:val="24"/>
          <w:szCs w:val="24"/>
        </w:rPr>
        <w:t>板书：</w:t>
      </w:r>
      <w:r w:rsidRPr="006844F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</w:p>
    <w:p w:rsidR="00331619" w:rsidRDefault="00331619" w:rsidP="00115782">
      <w:pPr>
        <w:widowControl w:val="0"/>
        <w:spacing w:after="0" w:line="360" w:lineRule="exact"/>
        <w:ind w:firstLineChars="1150" w:firstLine="2760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r>
        <w:rPr>
          <w:rFonts w:hint="eastAsia"/>
          <w:sz w:val="24"/>
          <w:szCs w:val="24"/>
        </w:rPr>
        <w:t>、绿色的和灰色的</w:t>
      </w:r>
    </w:p>
    <w:p w:rsidR="00331619" w:rsidRPr="00EB32FD" w:rsidRDefault="00331619" w:rsidP="00115782">
      <w:pPr>
        <w:widowControl w:val="0"/>
        <w:spacing w:after="0" w:line="360" w:lineRule="exact"/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等候</w:t>
      </w:r>
      <w:r>
        <w:rPr>
          <w:sz w:val="24"/>
          <w:szCs w:val="24"/>
        </w:rPr>
        <w:t xml:space="preserve"> ——</w:t>
      </w:r>
      <w:r>
        <w:rPr>
          <w:rFonts w:hint="eastAsia"/>
          <w:sz w:val="24"/>
          <w:szCs w:val="24"/>
        </w:rPr>
        <w:t>叹气</w:t>
      </w: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</w:p>
    <w:p w:rsidR="00331619" w:rsidRPr="00EB32FD" w:rsidRDefault="00331619" w:rsidP="00115782">
      <w:pPr>
        <w:widowControl w:val="0"/>
        <w:spacing w:after="0" w:line="360" w:lineRule="exact"/>
        <w:ind w:firstLineChars="200" w:firstLine="480"/>
        <w:rPr>
          <w:sz w:val="24"/>
          <w:szCs w:val="24"/>
        </w:rPr>
      </w:pPr>
    </w:p>
    <w:p w:rsidR="00331619" w:rsidRPr="00EB32FD" w:rsidRDefault="00331619" w:rsidP="00C65FDA">
      <w:pPr>
        <w:widowControl w:val="0"/>
        <w:spacing w:after="0" w:line="360" w:lineRule="exact"/>
        <w:rPr>
          <w:sz w:val="24"/>
          <w:szCs w:val="24"/>
        </w:rPr>
      </w:pPr>
    </w:p>
    <w:p w:rsidR="00331619" w:rsidRPr="00115782" w:rsidRDefault="00331619" w:rsidP="00115782">
      <w:pPr>
        <w:widowControl w:val="0"/>
        <w:spacing w:after="0" w:line="480" w:lineRule="exact"/>
        <w:jc w:val="center"/>
        <w:rPr>
          <w:b/>
          <w:sz w:val="24"/>
          <w:szCs w:val="24"/>
        </w:rPr>
      </w:pPr>
      <w:bookmarkStart w:id="0" w:name="_GoBack"/>
      <w:r w:rsidRPr="00115782">
        <w:rPr>
          <w:rFonts w:hint="eastAsia"/>
          <w:b/>
          <w:sz w:val="24"/>
          <w:szCs w:val="24"/>
        </w:rPr>
        <w:t>《绿色的和灰色的》的教学反思</w:t>
      </w:r>
    </w:p>
    <w:p w:rsidR="00331619" w:rsidRPr="004913CF" w:rsidRDefault="00331619" w:rsidP="00115782">
      <w:pPr>
        <w:widowControl w:val="0"/>
        <w:spacing w:after="0" w:line="480" w:lineRule="exact"/>
        <w:jc w:val="center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溧阳市溧城中心小学</w:t>
      </w:r>
      <w:r w:rsidRPr="004913CF">
        <w:rPr>
          <w:sz w:val="24"/>
          <w:szCs w:val="24"/>
        </w:rPr>
        <w:t xml:space="preserve">   </w:t>
      </w:r>
      <w:r w:rsidRPr="004913CF">
        <w:rPr>
          <w:rFonts w:hint="eastAsia"/>
          <w:sz w:val="24"/>
          <w:szCs w:val="24"/>
        </w:rPr>
        <w:t>郭彩娥</w:t>
      </w:r>
    </w:p>
    <w:p w:rsidR="00331619" w:rsidRPr="004913CF" w:rsidRDefault="00331619" w:rsidP="00115782">
      <w:pPr>
        <w:widowControl w:val="0"/>
        <w:spacing w:after="0" w:line="480" w:lineRule="exact"/>
        <w:ind w:firstLineChars="200" w:firstLine="480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《绿色的和灰色的》是著名作家张秋生写的一首儿童诗，讲述了一个绿色的森林里，有只狐狸静候小兔的到来，善良的翠鸟向小兔报告信息，小兔头顶棕榈悄然逃走的故事。儿童诗的语言简洁明了，然而故事情节跌宕起伏，引人入胜。根据低年级学生的身心特点，借助儿童诗的故事情节，我决定创设学生喜闻乐见的情境，让学生随故事中的小兔一同紧张、烦恼、欢庆。教学本课，觉得有以下收获，现简述一二：</w:t>
      </w:r>
    </w:p>
    <w:p w:rsidR="00331619" w:rsidRPr="004913CF" w:rsidRDefault="00331619" w:rsidP="00115782">
      <w:pPr>
        <w:widowControl w:val="0"/>
        <w:spacing w:after="0" w:line="480" w:lineRule="exact"/>
        <w:ind w:firstLineChars="200" w:firstLine="480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一、巧用多媒体。</w:t>
      </w:r>
    </w:p>
    <w:p w:rsidR="00331619" w:rsidRPr="004913CF" w:rsidRDefault="00331619" w:rsidP="00115782">
      <w:pPr>
        <w:widowControl w:val="0"/>
        <w:spacing w:after="0" w:line="480" w:lineRule="exact"/>
        <w:ind w:firstLineChars="200" w:firstLine="480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故事发生在一个充满生机的绿色的大森林里，绿色的草地如同一块绿丝绒地毯蜿蜒延伸至远方；在一望无边的草地上，一条绿色的小溪潺潺流过，溪水唱着欢快的歌儿奔向远方。满目的绿色，梦幻般的的色彩，如此美丽的森林即故事发生的地点。课文诗意的语言，小朋友很难有深刻的体会，运用多媒体在此时显得尤为重要。我适时地让学生观看一张带有童话色彩的森林图片，学生一下子打开了话匣子：有的看到了高大的树木如一个绿巨人，有的看到了一望无边的草地，有的看到了唱着欢快的歌儿的小溪……如此美丽的森林，一下子拉近了学生的心，使他们情不自禁想去朗读课文。在背诵这一小节的时候，配上大自然的音乐，万籁俱寂中传来鸟儿婉转的啼叫</w:t>
      </w:r>
      <w:r w:rsidRPr="004913CF">
        <w:rPr>
          <w:sz w:val="24"/>
          <w:szCs w:val="24"/>
        </w:rPr>
        <w:t>,</w:t>
      </w:r>
      <w:r w:rsidRPr="004913CF">
        <w:rPr>
          <w:rFonts w:hint="eastAsia"/>
          <w:sz w:val="24"/>
          <w:szCs w:val="24"/>
        </w:rPr>
        <w:t>哗哗流淌的小溪打着旋儿</w:t>
      </w:r>
      <w:r w:rsidRPr="004913CF">
        <w:rPr>
          <w:sz w:val="24"/>
          <w:szCs w:val="24"/>
        </w:rPr>
        <w:t>,</w:t>
      </w:r>
      <w:r w:rsidRPr="004913CF">
        <w:rPr>
          <w:rFonts w:hint="eastAsia"/>
          <w:sz w:val="24"/>
          <w:szCs w:val="24"/>
        </w:rPr>
        <w:t>水面不时漾起一道道涟漪。学生在水声鸟鸣中回忆绿色的森林、绿色的草地、绿色的小溪……课堂中多媒体的运用</w:t>
      </w:r>
      <w:r w:rsidRPr="004913CF">
        <w:rPr>
          <w:sz w:val="24"/>
          <w:szCs w:val="24"/>
        </w:rPr>
        <w:t>,</w:t>
      </w:r>
      <w:r w:rsidRPr="004913CF">
        <w:rPr>
          <w:rFonts w:hint="eastAsia"/>
          <w:sz w:val="24"/>
          <w:szCs w:val="24"/>
        </w:rPr>
        <w:t>将抽象的语言文字变为具体可感的图画</w:t>
      </w:r>
      <w:r w:rsidRPr="004913CF">
        <w:rPr>
          <w:sz w:val="24"/>
          <w:szCs w:val="24"/>
        </w:rPr>
        <w:t>,</w:t>
      </w:r>
      <w:r w:rsidRPr="004913CF">
        <w:rPr>
          <w:rFonts w:hint="eastAsia"/>
          <w:sz w:val="24"/>
          <w:szCs w:val="24"/>
        </w:rPr>
        <w:t>加上音乐的渲染</w:t>
      </w:r>
      <w:r w:rsidRPr="004913CF">
        <w:rPr>
          <w:sz w:val="24"/>
          <w:szCs w:val="24"/>
        </w:rPr>
        <w:t>,</w:t>
      </w:r>
      <w:r w:rsidRPr="004913CF">
        <w:rPr>
          <w:rFonts w:hint="eastAsia"/>
          <w:sz w:val="24"/>
          <w:szCs w:val="24"/>
        </w:rPr>
        <w:t>拉近文本和学生之间的距离</w:t>
      </w:r>
      <w:r w:rsidRPr="004913CF">
        <w:rPr>
          <w:sz w:val="24"/>
          <w:szCs w:val="24"/>
        </w:rPr>
        <w:t>,</w:t>
      </w:r>
      <w:r w:rsidRPr="004913CF">
        <w:rPr>
          <w:rFonts w:hint="eastAsia"/>
          <w:sz w:val="24"/>
          <w:szCs w:val="24"/>
        </w:rPr>
        <w:t>激发学生浓浓的学习兴趣，为学生的朗读背诵架设一座音乐的桥梁，使他们读得更加用心，背得更加入情。</w:t>
      </w:r>
    </w:p>
    <w:p w:rsidR="00331619" w:rsidRPr="004913CF" w:rsidRDefault="00331619" w:rsidP="00115782">
      <w:pPr>
        <w:widowControl w:val="0"/>
        <w:spacing w:after="0" w:line="480" w:lineRule="exact"/>
        <w:ind w:firstLineChars="200" w:firstLine="480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二、创设情境，身临其境。</w:t>
      </w:r>
    </w:p>
    <w:p w:rsidR="00331619" w:rsidRPr="004913CF" w:rsidRDefault="00331619" w:rsidP="00115782">
      <w:pPr>
        <w:widowControl w:val="0"/>
        <w:spacing w:after="0" w:line="480" w:lineRule="exact"/>
        <w:rPr>
          <w:sz w:val="24"/>
          <w:szCs w:val="24"/>
        </w:rPr>
      </w:pPr>
      <w:r w:rsidRPr="004913CF">
        <w:rPr>
          <w:sz w:val="24"/>
          <w:szCs w:val="24"/>
        </w:rPr>
        <w:t xml:space="preserve">    </w:t>
      </w:r>
      <w:r w:rsidRPr="004913CF">
        <w:rPr>
          <w:rFonts w:hint="eastAsia"/>
          <w:sz w:val="24"/>
          <w:szCs w:val="24"/>
        </w:rPr>
        <w:t>教育家叶圣陶曾说过：“作者胸有境，入境始于亲。”教学过程中，教师根据课文内容，创设情境，学生由此情此境产生一种身临其境之感，随小兔担心焦急，为狐狸的狡黠会心一笑。翠鸟告密这一情节课文一带而过，简单描述。我适时还原这一故事画面：一只绿色的翠鸟看到狐狸躲在灌木丛中暗自窃喜，着急地飞奔到小兔们的家中。来到小兔家中，翠鸟上气不接下气，着急地说了起来。学生一下子打开了话匣子：“小兔小兔，赶紧逃命去吧，一只狐狸躲在森林的岔路口等着吃你们呢，快跑！”“告诉你一个小秘密，有只狐狸准备把你们当点心吃呢，我看到他的口水快流下来了。快点想办法吧！”一只只小翠鸟叽叽喳喳，着急之情溢于言表。小兔们得知这个消息，一阵慌乱之后，开始有条不紊地商量对策。不一</w:t>
      </w:r>
      <w:r w:rsidRPr="004913CF">
        <w:rPr>
          <w:rFonts w:hint="eastAsia"/>
          <w:sz w:val="24"/>
          <w:szCs w:val="24"/>
        </w:rPr>
        <w:lastRenderedPageBreak/>
        <w:t>会儿，一条条锦囊妙计出炉了。有的说我们全身雪白，狐狸一下子就看到了，可以找一张绿色的棕榈当成伞，我们躲在伞下走。有的说我有长长的耳朵，可以用耳朵顶着棕榈叶走，我走得可快了！有的说狐狸的耳朵可好了，我们那么多小兔，千万要轻轻地小心地走，不要发出一丝声音来，一旦被狐狸听到就惨了！当心。老师创设情境，学生好似来到森林，幻化为一只只翠鸟和小兔，急翠鸟所急，忧小兔之忧！课堂上，学生将一腔着急与担心，用表演来还原故事情节，用朗读来表达心声。</w:t>
      </w:r>
    </w:p>
    <w:p w:rsidR="00331619" w:rsidRPr="004913CF" w:rsidRDefault="00331619" w:rsidP="00115782">
      <w:pPr>
        <w:widowControl w:val="0"/>
        <w:spacing w:after="0" w:line="480" w:lineRule="exact"/>
        <w:ind w:firstLineChars="200" w:firstLine="480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三、抓住关键词理解课文。</w:t>
      </w:r>
    </w:p>
    <w:p w:rsidR="00331619" w:rsidRPr="004913CF" w:rsidRDefault="00331619" w:rsidP="00115782">
      <w:pPr>
        <w:widowControl w:val="0"/>
        <w:spacing w:after="0" w:line="480" w:lineRule="exact"/>
        <w:ind w:firstLineChars="200" w:firstLine="480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教学本节课时，小兔逃跑这一情节是小诗的重点，我抓住重点词“轻手轻脚”来突破重点。我让学生当小孙悟空，比一比谁有一双亮亮的火眼金睛，看到了哪个词语？利用学生的好胜心关注到“轻手轻脚”这个词语。低年级的学生活泼好动，我请学生做个轻手轻脚的动作，不一会儿，一个个猫着腰、迈着小碎步的小兔在教室里演绎轻手轻脚，一个比一个小心，一个比一个脚步更轻！此刻，请学生来朗读，学生压低了声音，用声音诠释轻手轻脚。接着，询问学生平时轻手轻脚地做过什么事，理解词语链接生活这股源头活水。学生有了生活体验，理解词语更为深刻。注入生活这股源头活水，词语理解更为鲜活、生动、立体。继而，询问小兔为什么要轻手轻脚地走路。利用角色对话，在一问一答中体会小兔的聪明、机智、小心、紧张、勇敢。此时的朗读，我们仿佛看到了一只只聪明、勇敢、小心的小兔，小兔的形象日益丰满。紧扣“轻手轻脚”一词，通过动作表演、结合生活解词、角色对话、朗读，环环相扣，读中体会，读中感悟，读中理解课文内容，读中感悟小兔的形象。</w:t>
      </w:r>
    </w:p>
    <w:p w:rsidR="00331619" w:rsidRPr="004913CF" w:rsidRDefault="00331619" w:rsidP="00115782">
      <w:pPr>
        <w:widowControl w:val="0"/>
        <w:spacing w:after="0" w:line="480" w:lineRule="exact"/>
        <w:rPr>
          <w:sz w:val="24"/>
          <w:szCs w:val="24"/>
        </w:rPr>
      </w:pPr>
      <w:r w:rsidRPr="004913CF">
        <w:rPr>
          <w:rFonts w:hint="eastAsia"/>
          <w:sz w:val="24"/>
          <w:szCs w:val="24"/>
        </w:rPr>
        <w:t>以上是本节课的收获，然而教学中还有一些不足，例如：如何挖掘题目所蕴含的意义等，我将继续努力，不断进步。</w:t>
      </w:r>
    </w:p>
    <w:bookmarkEnd w:id="0"/>
    <w:p w:rsidR="00331619" w:rsidRPr="004913CF" w:rsidRDefault="00331619" w:rsidP="004913CF">
      <w:pPr>
        <w:widowControl w:val="0"/>
        <w:spacing w:after="0" w:line="360" w:lineRule="exact"/>
        <w:rPr>
          <w:sz w:val="24"/>
          <w:szCs w:val="24"/>
        </w:rPr>
      </w:pPr>
    </w:p>
    <w:sectPr w:rsidR="00331619" w:rsidRPr="004913CF" w:rsidSect="0050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5A" w:rsidRDefault="00554F5A" w:rsidP="00502450">
      <w:pPr>
        <w:spacing w:after="0"/>
      </w:pPr>
      <w:r>
        <w:separator/>
      </w:r>
    </w:p>
  </w:endnote>
  <w:endnote w:type="continuationSeparator" w:id="0">
    <w:p w:rsidR="00554F5A" w:rsidRDefault="00554F5A" w:rsidP="00502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9" w:rsidRDefault="003316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9" w:rsidRDefault="00331619" w:rsidP="000F524E">
    <w:pPr>
      <w:pStyle w:val="a5"/>
      <w:tabs>
        <w:tab w:val="clear" w:pos="4153"/>
        <w:tab w:val="clear" w:pos="8306"/>
        <w:tab w:val="center" w:pos="4819"/>
      </w:tabs>
    </w:pPr>
    <w:r>
      <w:tab/>
    </w:r>
    <w:r w:rsidR="00554F5A">
      <w:fldChar w:fldCharType="begin"/>
    </w:r>
    <w:r w:rsidR="00554F5A">
      <w:instrText xml:space="preserve"> PAGE   \* MERGEFORMAT </w:instrText>
    </w:r>
    <w:r w:rsidR="00554F5A">
      <w:fldChar w:fldCharType="separate"/>
    </w:r>
    <w:r w:rsidR="00115782" w:rsidRPr="00115782">
      <w:rPr>
        <w:noProof/>
        <w:lang w:val="zh-CN"/>
      </w:rPr>
      <w:t>4</w:t>
    </w:r>
    <w:r w:rsidR="00554F5A">
      <w:rPr>
        <w:noProof/>
        <w:lang w:val="zh-CN"/>
      </w:rPr>
      <w:fldChar w:fldCharType="end"/>
    </w:r>
  </w:p>
  <w:p w:rsidR="00331619" w:rsidRDefault="00331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9" w:rsidRDefault="00331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5A" w:rsidRDefault="00554F5A" w:rsidP="00502450">
      <w:pPr>
        <w:spacing w:after="0"/>
      </w:pPr>
      <w:r>
        <w:separator/>
      </w:r>
    </w:p>
  </w:footnote>
  <w:footnote w:type="continuationSeparator" w:id="0">
    <w:p w:rsidR="00554F5A" w:rsidRDefault="00554F5A" w:rsidP="00502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9" w:rsidRDefault="003316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9" w:rsidRDefault="00331619" w:rsidP="004913C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9" w:rsidRDefault="003316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7B22"/>
    <w:rsid w:val="000943C2"/>
    <w:rsid w:val="000A1859"/>
    <w:rsid w:val="000B424D"/>
    <w:rsid w:val="000C78BD"/>
    <w:rsid w:val="000D6C41"/>
    <w:rsid w:val="000F524E"/>
    <w:rsid w:val="0010236E"/>
    <w:rsid w:val="001077D2"/>
    <w:rsid w:val="00115782"/>
    <w:rsid w:val="001162C5"/>
    <w:rsid w:val="00116AF1"/>
    <w:rsid w:val="001677F2"/>
    <w:rsid w:val="00170033"/>
    <w:rsid w:val="001C44B4"/>
    <w:rsid w:val="001D0150"/>
    <w:rsid w:val="001F41A5"/>
    <w:rsid w:val="002006FE"/>
    <w:rsid w:val="00206ADC"/>
    <w:rsid w:val="0029230A"/>
    <w:rsid w:val="00293232"/>
    <w:rsid w:val="00293F24"/>
    <w:rsid w:val="002A6179"/>
    <w:rsid w:val="00323B43"/>
    <w:rsid w:val="00331619"/>
    <w:rsid w:val="00331B92"/>
    <w:rsid w:val="00364B57"/>
    <w:rsid w:val="00377137"/>
    <w:rsid w:val="003924B7"/>
    <w:rsid w:val="003D37D8"/>
    <w:rsid w:val="003F1EE2"/>
    <w:rsid w:val="003F4692"/>
    <w:rsid w:val="004005E3"/>
    <w:rsid w:val="00425EE4"/>
    <w:rsid w:val="00426133"/>
    <w:rsid w:val="004358AB"/>
    <w:rsid w:val="004501B9"/>
    <w:rsid w:val="004607BD"/>
    <w:rsid w:val="004913CF"/>
    <w:rsid w:val="00493ECC"/>
    <w:rsid w:val="0050013B"/>
    <w:rsid w:val="005020F3"/>
    <w:rsid w:val="00502450"/>
    <w:rsid w:val="005177DD"/>
    <w:rsid w:val="00541778"/>
    <w:rsid w:val="00551962"/>
    <w:rsid w:val="00554F5A"/>
    <w:rsid w:val="00555A1F"/>
    <w:rsid w:val="005561F1"/>
    <w:rsid w:val="0056495F"/>
    <w:rsid w:val="005D3C1C"/>
    <w:rsid w:val="005E316E"/>
    <w:rsid w:val="005F536D"/>
    <w:rsid w:val="00635F09"/>
    <w:rsid w:val="00644C85"/>
    <w:rsid w:val="00677B0E"/>
    <w:rsid w:val="006844F6"/>
    <w:rsid w:val="006926A2"/>
    <w:rsid w:val="006E62B4"/>
    <w:rsid w:val="006E7E9F"/>
    <w:rsid w:val="006F3FEB"/>
    <w:rsid w:val="006F79A4"/>
    <w:rsid w:val="0071182C"/>
    <w:rsid w:val="00717A8F"/>
    <w:rsid w:val="00725363"/>
    <w:rsid w:val="00744198"/>
    <w:rsid w:val="007629F6"/>
    <w:rsid w:val="00767360"/>
    <w:rsid w:val="00774F82"/>
    <w:rsid w:val="007B5326"/>
    <w:rsid w:val="007F383E"/>
    <w:rsid w:val="007F4DEE"/>
    <w:rsid w:val="007F564F"/>
    <w:rsid w:val="00815BA0"/>
    <w:rsid w:val="008232E4"/>
    <w:rsid w:val="008756A9"/>
    <w:rsid w:val="008B4EA9"/>
    <w:rsid w:val="008B7726"/>
    <w:rsid w:val="008D353D"/>
    <w:rsid w:val="008E57E1"/>
    <w:rsid w:val="00917B2A"/>
    <w:rsid w:val="00926EAC"/>
    <w:rsid w:val="0093283B"/>
    <w:rsid w:val="009A022B"/>
    <w:rsid w:val="009B113C"/>
    <w:rsid w:val="009E56C7"/>
    <w:rsid w:val="00A47FD7"/>
    <w:rsid w:val="00A516AF"/>
    <w:rsid w:val="00A74824"/>
    <w:rsid w:val="00AA24AD"/>
    <w:rsid w:val="00AD2B06"/>
    <w:rsid w:val="00AE3F18"/>
    <w:rsid w:val="00B127A9"/>
    <w:rsid w:val="00B2610D"/>
    <w:rsid w:val="00B308A9"/>
    <w:rsid w:val="00B41B48"/>
    <w:rsid w:val="00B52FD8"/>
    <w:rsid w:val="00B57367"/>
    <w:rsid w:val="00B57A58"/>
    <w:rsid w:val="00BB3A91"/>
    <w:rsid w:val="00BB5790"/>
    <w:rsid w:val="00BB5D4E"/>
    <w:rsid w:val="00BD720C"/>
    <w:rsid w:val="00BE166A"/>
    <w:rsid w:val="00C00F77"/>
    <w:rsid w:val="00C26D6D"/>
    <w:rsid w:val="00C54AAB"/>
    <w:rsid w:val="00C617A5"/>
    <w:rsid w:val="00C63FC3"/>
    <w:rsid w:val="00C65FDA"/>
    <w:rsid w:val="00CC693E"/>
    <w:rsid w:val="00CD096D"/>
    <w:rsid w:val="00D06F82"/>
    <w:rsid w:val="00D26577"/>
    <w:rsid w:val="00D31D50"/>
    <w:rsid w:val="00D32FB1"/>
    <w:rsid w:val="00D375F9"/>
    <w:rsid w:val="00D418A3"/>
    <w:rsid w:val="00D53E7E"/>
    <w:rsid w:val="00D844C4"/>
    <w:rsid w:val="00D8583D"/>
    <w:rsid w:val="00D877CB"/>
    <w:rsid w:val="00DD2647"/>
    <w:rsid w:val="00E102AC"/>
    <w:rsid w:val="00E27C57"/>
    <w:rsid w:val="00E73FFE"/>
    <w:rsid w:val="00E81F3A"/>
    <w:rsid w:val="00E9549E"/>
    <w:rsid w:val="00EB32FD"/>
    <w:rsid w:val="00EF2EDD"/>
    <w:rsid w:val="00EF4E61"/>
    <w:rsid w:val="00EF7F9B"/>
    <w:rsid w:val="00F11A7C"/>
    <w:rsid w:val="00F12AC8"/>
    <w:rsid w:val="00F2193B"/>
    <w:rsid w:val="00F25EBD"/>
    <w:rsid w:val="00F8052E"/>
    <w:rsid w:val="00FC0841"/>
    <w:rsid w:val="00FC5DC4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EE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5024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502450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024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02450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443</cp:revision>
  <dcterms:created xsi:type="dcterms:W3CDTF">2017-09-10T02:52:00Z</dcterms:created>
  <dcterms:modified xsi:type="dcterms:W3CDTF">2018-01-17T05:59:00Z</dcterms:modified>
</cp:coreProperties>
</file>