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0D" w:rsidRDefault="002C010D" w:rsidP="006B142D">
      <w:pPr>
        <w:spacing w:line="400" w:lineRule="exact"/>
        <w:jc w:val="center"/>
        <w:rPr>
          <w:b/>
          <w:sz w:val="32"/>
          <w:szCs w:val="32"/>
        </w:rPr>
      </w:pPr>
      <w:r w:rsidRPr="00060D5F">
        <w:rPr>
          <w:rFonts w:hint="eastAsia"/>
          <w:b/>
          <w:sz w:val="32"/>
          <w:szCs w:val="32"/>
        </w:rPr>
        <w:t>基于儿童研究的小学英语绘本教学</w:t>
      </w:r>
      <w:r>
        <w:rPr>
          <w:rFonts w:hint="eastAsia"/>
          <w:b/>
          <w:sz w:val="32"/>
          <w:szCs w:val="32"/>
        </w:rPr>
        <w:t>研究</w:t>
      </w:r>
    </w:p>
    <w:p w:rsidR="002C010D" w:rsidRPr="006B142D" w:rsidRDefault="002C010D" w:rsidP="006B142D">
      <w:pPr>
        <w:spacing w:line="400" w:lineRule="exact"/>
        <w:jc w:val="center"/>
        <w:rPr>
          <w:szCs w:val="21"/>
        </w:rPr>
      </w:pPr>
      <w:r w:rsidRPr="006B142D">
        <w:rPr>
          <w:rFonts w:hint="eastAsia"/>
          <w:szCs w:val="21"/>
        </w:rPr>
        <w:t>文化小学</w:t>
      </w:r>
      <w:r w:rsidRPr="006B142D">
        <w:rPr>
          <w:szCs w:val="21"/>
        </w:rPr>
        <w:t xml:space="preserve"> </w:t>
      </w:r>
      <w:r w:rsidRPr="006B142D">
        <w:rPr>
          <w:rFonts w:hint="eastAsia"/>
          <w:szCs w:val="21"/>
        </w:rPr>
        <w:t>彭琴仙</w:t>
      </w:r>
    </w:p>
    <w:p w:rsidR="002C010D" w:rsidRPr="0007562E" w:rsidRDefault="002C010D" w:rsidP="008A2E17">
      <w:pPr>
        <w:spacing w:line="400" w:lineRule="exact"/>
        <w:ind w:firstLineChars="300" w:firstLine="720"/>
        <w:rPr>
          <w:sz w:val="24"/>
          <w:szCs w:val="24"/>
        </w:rPr>
      </w:pPr>
      <w:r w:rsidRPr="0007562E">
        <w:rPr>
          <w:rFonts w:hint="eastAsia"/>
          <w:sz w:val="24"/>
          <w:szCs w:val="24"/>
        </w:rPr>
        <w:t>新课标的二级目标中对学生的阅读量要求是达到</w:t>
      </w:r>
      <w:r w:rsidRPr="0007562E">
        <w:rPr>
          <w:sz w:val="24"/>
          <w:szCs w:val="24"/>
        </w:rPr>
        <w:t xml:space="preserve"> 4</w:t>
      </w:r>
      <w:r w:rsidRPr="0007562E">
        <w:rPr>
          <w:rFonts w:hint="eastAsia"/>
          <w:sz w:val="24"/>
          <w:szCs w:val="24"/>
        </w:rPr>
        <w:t>万字，要求学生“能借助图片读懂简单的故事或小短文，并养成按意群阅读的习惯”。英语绘本语言真实、鲜活，内容丰富，符合小学生的语言、认知水平，有利于培养学生的阅读兴趣，使学生体会到真实阅读带来的乐趣，形成良好的阅读习惯，提升学生阅读能力。下面我结合今天的课例来谈一谈我校在绘本教学方面的研究。</w:t>
      </w:r>
    </w:p>
    <w:p w:rsidR="002C010D" w:rsidRPr="00014A45" w:rsidRDefault="002C010D" w:rsidP="006B142D">
      <w:pPr>
        <w:pStyle w:val="a5"/>
        <w:numPr>
          <w:ilvl w:val="0"/>
          <w:numId w:val="1"/>
        </w:numPr>
        <w:spacing w:line="400" w:lineRule="exact"/>
        <w:ind w:firstLineChars="0"/>
        <w:rPr>
          <w:b/>
          <w:sz w:val="24"/>
          <w:szCs w:val="24"/>
        </w:rPr>
      </w:pPr>
      <w:r w:rsidRPr="00014A45">
        <w:rPr>
          <w:rFonts w:hint="eastAsia"/>
          <w:b/>
          <w:sz w:val="24"/>
          <w:szCs w:val="24"/>
        </w:rPr>
        <w:t>小学英语绘本教学教学研究</w:t>
      </w:r>
    </w:p>
    <w:p w:rsidR="002C010D" w:rsidRPr="0007562E" w:rsidRDefault="002C010D" w:rsidP="008A2E17">
      <w:pPr>
        <w:spacing w:line="400" w:lineRule="exact"/>
        <w:ind w:firstLineChars="300" w:firstLine="720"/>
        <w:rPr>
          <w:sz w:val="24"/>
          <w:szCs w:val="24"/>
        </w:rPr>
      </w:pPr>
      <w:r w:rsidRPr="0007562E">
        <w:rPr>
          <w:rFonts w:hint="eastAsia"/>
          <w:sz w:val="24"/>
          <w:szCs w:val="24"/>
        </w:rPr>
        <w:t>我们的日常教学中，教师必须完成教材的教学任务，如果单独用一节课作为绘本教学，在课时上是不允许的，无形也增加了学生的负担。如何解决这个问题呢？我们选择了与教材的整合。基于教材主题，选择相同或相似话题的绘本作为教材的补充。本节彭江炜老师的</w:t>
      </w:r>
      <w:r w:rsidRPr="0007562E">
        <w:rPr>
          <w:sz w:val="24"/>
          <w:szCs w:val="24"/>
        </w:rPr>
        <w:t>cartoon time</w:t>
      </w:r>
      <w:r w:rsidRPr="0007562E">
        <w:rPr>
          <w:rFonts w:hint="eastAsia"/>
          <w:sz w:val="24"/>
          <w:szCs w:val="24"/>
        </w:rPr>
        <w:t>板块学习的是母亲节的一个对话，我们就找了相应的母亲节的绘本来作补充阅读。</w:t>
      </w:r>
    </w:p>
    <w:p w:rsidR="002C010D" w:rsidRDefault="002C010D" w:rsidP="008A2E17">
      <w:pPr>
        <w:spacing w:line="400" w:lineRule="exact"/>
        <w:ind w:firstLineChars="300" w:firstLine="723"/>
        <w:rPr>
          <w:b/>
          <w:sz w:val="24"/>
          <w:szCs w:val="24"/>
        </w:rPr>
      </w:pPr>
      <w:r w:rsidRPr="0007562E">
        <w:rPr>
          <w:rFonts w:hint="eastAsia"/>
          <w:b/>
          <w:sz w:val="24"/>
          <w:szCs w:val="24"/>
        </w:rPr>
        <w:t>如何选择绘本？</w:t>
      </w:r>
    </w:p>
    <w:p w:rsidR="002C010D" w:rsidRPr="003E4697" w:rsidRDefault="002C010D" w:rsidP="008A2E17">
      <w:pPr>
        <w:spacing w:line="400" w:lineRule="exact"/>
        <w:ind w:firstLineChars="300" w:firstLine="720"/>
        <w:rPr>
          <w:sz w:val="24"/>
          <w:szCs w:val="24"/>
        </w:rPr>
      </w:pPr>
      <w:r w:rsidRPr="003E4697">
        <w:rPr>
          <w:rFonts w:hint="eastAsia"/>
          <w:sz w:val="24"/>
          <w:szCs w:val="24"/>
        </w:rPr>
        <w:t>作为五年级卡通板块的补充阅读材料，选择适合的绘本是需要老师精心安排的。我们讨论下来首先要基于三原则。</w:t>
      </w:r>
    </w:p>
    <w:p w:rsidR="002C010D" w:rsidRPr="0007562E" w:rsidRDefault="002C010D" w:rsidP="008A2E17">
      <w:pPr>
        <w:spacing w:line="400" w:lineRule="exact"/>
        <w:ind w:firstLineChars="300" w:firstLine="720"/>
        <w:rPr>
          <w:sz w:val="24"/>
          <w:szCs w:val="24"/>
        </w:rPr>
      </w:pPr>
      <w:r w:rsidRPr="0007562E">
        <w:rPr>
          <w:sz w:val="24"/>
          <w:szCs w:val="24"/>
        </w:rPr>
        <w:t>1</w:t>
      </w:r>
      <w:r w:rsidRPr="0007562E">
        <w:rPr>
          <w:rFonts w:hint="eastAsia"/>
          <w:sz w:val="24"/>
          <w:szCs w:val="24"/>
        </w:rPr>
        <w:t>）选择有童趣的绘本，根据学生的年龄特点和兴趣爱好进行筛选，与学生的生活经验相近。与教材主题相吻合。</w:t>
      </w:r>
    </w:p>
    <w:p w:rsidR="002C010D" w:rsidRPr="0007562E" w:rsidRDefault="002C010D" w:rsidP="008A2E17">
      <w:pPr>
        <w:spacing w:line="400" w:lineRule="exact"/>
        <w:ind w:firstLineChars="300" w:firstLine="720"/>
        <w:rPr>
          <w:sz w:val="24"/>
          <w:szCs w:val="24"/>
        </w:rPr>
      </w:pPr>
      <w:r w:rsidRPr="0007562E">
        <w:rPr>
          <w:sz w:val="24"/>
          <w:szCs w:val="24"/>
        </w:rPr>
        <w:t xml:space="preserve">2. </w:t>
      </w:r>
      <w:r w:rsidRPr="0007562E">
        <w:rPr>
          <w:rFonts w:hint="eastAsia"/>
          <w:sz w:val="24"/>
          <w:szCs w:val="24"/>
        </w:rPr>
        <w:t>选择语言复现率高的绘本</w:t>
      </w:r>
      <w:r w:rsidRPr="0007562E">
        <w:rPr>
          <w:sz w:val="24"/>
          <w:szCs w:val="24"/>
        </w:rPr>
        <w:t xml:space="preserve"> </w:t>
      </w:r>
      <w:r w:rsidRPr="0007562E">
        <w:rPr>
          <w:rFonts w:hint="eastAsia"/>
          <w:sz w:val="24"/>
          <w:szCs w:val="24"/>
        </w:rPr>
        <w:t>绘本的选择不宜挑选语言难度大、句型复杂的内容，语言障碍容易降低学生阅读的兴趣，而反复出现的语言结构则有助于学生理解绘本所要表达的思想，有助于学生识记和脱口应用。比如今天的丑小鸭和我的妈妈。两个绘本我们都挑选了并研讨之后对内容进行了适当的调整。</w:t>
      </w:r>
    </w:p>
    <w:p w:rsidR="002C010D" w:rsidRDefault="002C010D" w:rsidP="008A2E17">
      <w:pPr>
        <w:spacing w:line="400" w:lineRule="exact"/>
        <w:ind w:firstLineChars="300" w:firstLine="720"/>
        <w:rPr>
          <w:sz w:val="24"/>
          <w:szCs w:val="24"/>
        </w:rPr>
      </w:pPr>
      <w:r w:rsidRPr="0007562E">
        <w:rPr>
          <w:sz w:val="24"/>
          <w:szCs w:val="24"/>
        </w:rPr>
        <w:t>3</w:t>
      </w:r>
      <w:r w:rsidRPr="0007562E">
        <w:rPr>
          <w:rFonts w:hint="eastAsia"/>
          <w:sz w:val="24"/>
          <w:szCs w:val="24"/>
        </w:rPr>
        <w:t>选择情感易共鸣的绘本</w:t>
      </w:r>
      <w:r w:rsidRPr="0007562E">
        <w:rPr>
          <w:sz w:val="24"/>
          <w:szCs w:val="24"/>
        </w:rPr>
        <w:t xml:space="preserve"> </w:t>
      </w:r>
      <w:r w:rsidRPr="0007562E">
        <w:rPr>
          <w:rFonts w:hint="eastAsia"/>
          <w:sz w:val="24"/>
          <w:szCs w:val="24"/>
        </w:rPr>
        <w:t>小学生情感丰富，他们更喜欢情感体验。今天两个绘本中情感因子都比较强，比较利于学生的体验和表达。</w:t>
      </w:r>
    </w:p>
    <w:p w:rsidR="002C010D" w:rsidRPr="0007562E" w:rsidRDefault="002C010D" w:rsidP="008A2E17">
      <w:pPr>
        <w:spacing w:line="400" w:lineRule="exact"/>
        <w:ind w:firstLineChars="300" w:firstLine="720"/>
        <w:rPr>
          <w:sz w:val="24"/>
          <w:szCs w:val="24"/>
        </w:rPr>
      </w:pPr>
      <w:r>
        <w:rPr>
          <w:rFonts w:hint="eastAsia"/>
          <w:sz w:val="24"/>
          <w:szCs w:val="24"/>
        </w:rPr>
        <w:t>但最重要的一点首先</w:t>
      </w:r>
      <w:r w:rsidRPr="003E4697">
        <w:rPr>
          <w:rFonts w:hint="eastAsia"/>
          <w:sz w:val="24"/>
          <w:szCs w:val="24"/>
        </w:rPr>
        <w:t>选材既不能太容易，也不能太难。让学生跳一跳摘到果子是最好的。</w:t>
      </w:r>
    </w:p>
    <w:p w:rsidR="002C010D" w:rsidRPr="0007562E" w:rsidRDefault="002C010D" w:rsidP="008A2E17">
      <w:pPr>
        <w:spacing w:line="400" w:lineRule="exact"/>
        <w:ind w:firstLineChars="300" w:firstLine="723"/>
        <w:rPr>
          <w:b/>
          <w:sz w:val="24"/>
          <w:szCs w:val="24"/>
        </w:rPr>
      </w:pPr>
      <w:r w:rsidRPr="0007562E">
        <w:rPr>
          <w:rFonts w:hint="eastAsia"/>
          <w:b/>
          <w:sz w:val="24"/>
          <w:szCs w:val="24"/>
        </w:rPr>
        <w:t>教学定位</w:t>
      </w:r>
    </w:p>
    <w:p w:rsidR="002C010D" w:rsidRDefault="002C010D" w:rsidP="008A2E17">
      <w:pPr>
        <w:spacing w:line="400" w:lineRule="exact"/>
        <w:ind w:firstLineChars="300" w:firstLine="720"/>
        <w:rPr>
          <w:sz w:val="24"/>
          <w:szCs w:val="24"/>
        </w:rPr>
      </w:pPr>
      <w:r>
        <w:rPr>
          <w:rFonts w:hint="eastAsia"/>
          <w:sz w:val="24"/>
          <w:szCs w:val="24"/>
        </w:rPr>
        <w:t>作为五年级</w:t>
      </w:r>
      <w:r w:rsidRPr="0007562E">
        <w:rPr>
          <w:rFonts w:hint="eastAsia"/>
          <w:sz w:val="24"/>
          <w:szCs w:val="24"/>
        </w:rPr>
        <w:t>卡通板块的补充阅读材料，我们思考这里的绘本应该</w:t>
      </w:r>
      <w:r>
        <w:rPr>
          <w:rFonts w:hint="eastAsia"/>
          <w:sz w:val="24"/>
          <w:szCs w:val="24"/>
        </w:rPr>
        <w:t>区别于课本教材的故事阅读，</w:t>
      </w:r>
      <w:r w:rsidRPr="0007562E">
        <w:rPr>
          <w:rFonts w:hint="eastAsia"/>
          <w:sz w:val="24"/>
          <w:szCs w:val="24"/>
        </w:rPr>
        <w:t>更多的体现学生自读自悟。</w:t>
      </w:r>
      <w:r w:rsidRPr="00014A45">
        <w:rPr>
          <w:rFonts w:hint="eastAsia"/>
          <w:sz w:val="24"/>
          <w:szCs w:val="24"/>
        </w:rPr>
        <w:t>问题</w:t>
      </w:r>
      <w:r>
        <w:rPr>
          <w:rFonts w:hint="eastAsia"/>
          <w:sz w:val="24"/>
          <w:szCs w:val="24"/>
        </w:rPr>
        <w:t>有一定的</w:t>
      </w:r>
      <w:r w:rsidRPr="00014A45">
        <w:rPr>
          <w:rFonts w:hint="eastAsia"/>
          <w:sz w:val="24"/>
          <w:szCs w:val="24"/>
        </w:rPr>
        <w:t>开放性</w:t>
      </w:r>
      <w:r>
        <w:rPr>
          <w:rFonts w:hint="eastAsia"/>
          <w:sz w:val="24"/>
          <w:szCs w:val="24"/>
        </w:rPr>
        <w:t>，任务有一定的选择性。教师往后退，学生往前站。</w:t>
      </w:r>
      <w:r w:rsidRPr="0007562E">
        <w:rPr>
          <w:rFonts w:hint="eastAsia"/>
          <w:sz w:val="24"/>
          <w:szCs w:val="24"/>
        </w:rPr>
        <w:t>试教</w:t>
      </w:r>
      <w:r>
        <w:rPr>
          <w:rFonts w:hint="eastAsia"/>
          <w:sz w:val="24"/>
          <w:szCs w:val="24"/>
        </w:rPr>
        <w:t>下来</w:t>
      </w:r>
      <w:r w:rsidRPr="0007562E">
        <w:rPr>
          <w:rFonts w:hint="eastAsia"/>
          <w:sz w:val="24"/>
          <w:szCs w:val="24"/>
        </w:rPr>
        <w:t>，</w:t>
      </w:r>
      <w:r>
        <w:rPr>
          <w:rFonts w:hint="eastAsia"/>
          <w:sz w:val="24"/>
          <w:szCs w:val="24"/>
        </w:rPr>
        <w:t>发现学生的确很喜欢这个绘本，但是学情后测的了解</w:t>
      </w:r>
      <w:r w:rsidRPr="0007562E">
        <w:rPr>
          <w:rFonts w:hint="eastAsia"/>
          <w:sz w:val="24"/>
          <w:szCs w:val="24"/>
        </w:rPr>
        <w:t>发现我们</w:t>
      </w:r>
      <w:r>
        <w:rPr>
          <w:rFonts w:hint="eastAsia"/>
          <w:sz w:val="24"/>
          <w:szCs w:val="24"/>
        </w:rPr>
        <w:t>并没有真正了解儿童，学生的话还是给了我们很多启发。</w:t>
      </w:r>
    </w:p>
    <w:p w:rsidR="002C010D" w:rsidRPr="0007562E" w:rsidRDefault="002C010D" w:rsidP="008A2E17">
      <w:pPr>
        <w:spacing w:line="400" w:lineRule="exact"/>
        <w:ind w:firstLineChars="300" w:firstLine="720"/>
        <w:rPr>
          <w:b/>
          <w:sz w:val="24"/>
          <w:szCs w:val="24"/>
        </w:rPr>
      </w:pPr>
      <w:r>
        <w:rPr>
          <w:rFonts w:hint="eastAsia"/>
          <w:sz w:val="24"/>
          <w:szCs w:val="24"/>
        </w:rPr>
        <w:t>二、</w:t>
      </w:r>
      <w:r w:rsidRPr="0007562E">
        <w:rPr>
          <w:rFonts w:hint="eastAsia"/>
          <w:b/>
          <w:sz w:val="24"/>
          <w:szCs w:val="24"/>
        </w:rPr>
        <w:t>基于儿童的研究</w:t>
      </w:r>
    </w:p>
    <w:p w:rsidR="002C010D" w:rsidRPr="0007562E" w:rsidRDefault="002C010D" w:rsidP="008A2E17">
      <w:pPr>
        <w:spacing w:line="400" w:lineRule="exact"/>
        <w:ind w:firstLineChars="300" w:firstLine="720"/>
        <w:rPr>
          <w:sz w:val="24"/>
          <w:szCs w:val="24"/>
        </w:rPr>
      </w:pPr>
      <w:r w:rsidRPr="0007562E">
        <w:rPr>
          <w:rFonts w:hint="eastAsia"/>
          <w:sz w:val="24"/>
          <w:szCs w:val="24"/>
        </w:rPr>
        <w:t>在课程改革的过程中，越来越多的老师有了“儿童意识”，关注“儿童立场”，只不过在他们那里，儿童更多地停留在“书中”。“现实的儿童”“眼前的儿童”究竟是怎</w:t>
      </w:r>
      <w:r w:rsidRPr="0007562E">
        <w:rPr>
          <w:rFonts w:hint="eastAsia"/>
          <w:sz w:val="24"/>
          <w:szCs w:val="24"/>
        </w:rPr>
        <w:lastRenderedPageBreak/>
        <w:t>样的？他们需要并喜欢怎样的学习活动？我们极少去正视和研究这些问题。</w:t>
      </w:r>
      <w:r w:rsidRPr="0007562E">
        <w:rPr>
          <w:sz w:val="24"/>
          <w:szCs w:val="24"/>
        </w:rPr>
        <w:t>2012</w:t>
      </w:r>
      <w:r w:rsidRPr="0007562E">
        <w:rPr>
          <w:rFonts w:hint="eastAsia"/>
          <w:sz w:val="24"/>
          <w:szCs w:val="24"/>
        </w:rPr>
        <w:t>年，我校开展了省规划办“十二五”重点自筹课题“自由发展的课堂实践与研究”，让我们对儿童有了更多的关注，不断思考如何在课堂中基于对生命意义的反思与关照，在自由的状态中激发儿童的潜能，表现出发展的活力。在其子课题</w:t>
      </w:r>
      <w:r w:rsidRPr="0007562E">
        <w:rPr>
          <w:sz w:val="24"/>
          <w:szCs w:val="24"/>
        </w:rPr>
        <w:t>——</w:t>
      </w:r>
      <w:r w:rsidRPr="0007562E">
        <w:rPr>
          <w:rFonts w:hint="eastAsia"/>
          <w:sz w:val="24"/>
          <w:szCs w:val="24"/>
        </w:rPr>
        <w:t>常州市课题《自由发展的英语课堂实践与研究》的研究基础上，我们提出了《基于“儿童研究”的小学英语学习活动设计研究》。</w:t>
      </w:r>
    </w:p>
    <w:p w:rsidR="002C010D" w:rsidRPr="0007562E" w:rsidRDefault="002C010D" w:rsidP="008A2E17">
      <w:pPr>
        <w:spacing w:line="400" w:lineRule="exact"/>
        <w:ind w:firstLineChars="300" w:firstLine="720"/>
        <w:rPr>
          <w:sz w:val="24"/>
          <w:szCs w:val="24"/>
        </w:rPr>
      </w:pPr>
      <w:r w:rsidRPr="0007562E">
        <w:rPr>
          <w:rFonts w:hint="eastAsia"/>
          <w:sz w:val="24"/>
          <w:szCs w:val="24"/>
        </w:rPr>
        <w:t>基于“儿童研究”的小学英语学习活动设计研究，着眼于面向全体学生，体现以学生为主体的思想，关注语言学习者的不同特点和个体差异。期待用科学合理的方式关注“儿童”在英语教学过程中的存在，有效地研究儿童英语学习的实际状态，并使这些研究成果成为教学目标制定、学习活动设计的前提依据。同时，将“学习活动”的设计作为教学设计的核心，促使教学行为的不断优化。</w:t>
      </w:r>
    </w:p>
    <w:p w:rsidR="002C010D" w:rsidRPr="003126CD" w:rsidRDefault="002C010D" w:rsidP="006B142D">
      <w:pPr>
        <w:pStyle w:val="a5"/>
        <w:numPr>
          <w:ilvl w:val="0"/>
          <w:numId w:val="4"/>
        </w:numPr>
        <w:spacing w:line="400" w:lineRule="exact"/>
        <w:ind w:firstLineChars="0"/>
        <w:rPr>
          <w:b/>
          <w:sz w:val="24"/>
          <w:szCs w:val="24"/>
        </w:rPr>
      </w:pPr>
      <w:r w:rsidRPr="003126CD">
        <w:rPr>
          <w:rFonts w:hint="eastAsia"/>
          <w:b/>
          <w:sz w:val="24"/>
          <w:szCs w:val="24"/>
        </w:rPr>
        <w:t>本次卡通教学拓展绘本我们所进行的儿童研究</w:t>
      </w:r>
    </w:p>
    <w:p w:rsidR="002C010D" w:rsidRPr="0007562E" w:rsidRDefault="002C010D" w:rsidP="008A2E17">
      <w:pPr>
        <w:spacing w:line="400" w:lineRule="exact"/>
        <w:ind w:firstLineChars="200" w:firstLine="480"/>
        <w:rPr>
          <w:sz w:val="24"/>
          <w:szCs w:val="24"/>
        </w:rPr>
      </w:pPr>
      <w:r w:rsidRPr="0007562E">
        <w:rPr>
          <w:rFonts w:hint="eastAsia"/>
          <w:sz w:val="24"/>
          <w:szCs w:val="24"/>
        </w:rPr>
        <w:t>基于儿童的研究，我们做的最多就是基于具体的教学内容，采用学情前测后测、访谈调查等方法，研究儿童英语学习的实际状态，并将它作为学习活动设计的起点</w:t>
      </w:r>
      <w:r w:rsidRPr="0007562E">
        <w:rPr>
          <w:sz w:val="24"/>
          <w:szCs w:val="24"/>
        </w:rPr>
        <w:t>,</w:t>
      </w:r>
      <w:r w:rsidRPr="0007562E">
        <w:rPr>
          <w:rFonts w:hint="eastAsia"/>
          <w:sz w:val="24"/>
          <w:szCs w:val="24"/>
        </w:rPr>
        <w:t>使英语学习活动以学生为中心展开，学生在完成学习任务链的过程中，更多地为自己的学习负责，激发自我潜能，提升英语综合素养。</w:t>
      </w:r>
      <w:r>
        <w:rPr>
          <w:rFonts w:hint="eastAsia"/>
          <w:sz w:val="24"/>
          <w:szCs w:val="24"/>
        </w:rPr>
        <w:t>以下是彭江炜试上了绘本《</w:t>
      </w:r>
      <w:r>
        <w:rPr>
          <w:sz w:val="24"/>
          <w:szCs w:val="24"/>
        </w:rPr>
        <w:t>My mum</w:t>
      </w:r>
      <w:r>
        <w:rPr>
          <w:rFonts w:hint="eastAsia"/>
          <w:sz w:val="24"/>
          <w:szCs w:val="24"/>
        </w:rPr>
        <w:t>》之后的学情后测</w:t>
      </w:r>
    </w:p>
    <w:p w:rsidR="002C010D" w:rsidRPr="006B142D" w:rsidRDefault="002C010D" w:rsidP="006B142D">
      <w:pPr>
        <w:pStyle w:val="a5"/>
        <w:numPr>
          <w:ilvl w:val="0"/>
          <w:numId w:val="3"/>
        </w:numPr>
        <w:spacing w:line="400" w:lineRule="exact"/>
        <w:ind w:firstLineChars="0"/>
        <w:rPr>
          <w:b/>
          <w:sz w:val="24"/>
          <w:szCs w:val="24"/>
        </w:rPr>
      </w:pPr>
      <w:r w:rsidRPr="006B142D">
        <w:rPr>
          <w:rFonts w:hint="eastAsia"/>
          <w:b/>
          <w:sz w:val="24"/>
          <w:szCs w:val="24"/>
        </w:rPr>
        <w:t>绘本《</w:t>
      </w:r>
      <w:r w:rsidRPr="006B142D">
        <w:rPr>
          <w:b/>
          <w:sz w:val="24"/>
          <w:szCs w:val="24"/>
        </w:rPr>
        <w:t>My mum</w:t>
      </w:r>
      <w:r w:rsidRPr="006B142D">
        <w:rPr>
          <w:rFonts w:hint="eastAsia"/>
          <w:b/>
          <w:sz w:val="24"/>
          <w:szCs w:val="24"/>
        </w:rPr>
        <w:t>》学情后测</w:t>
      </w:r>
    </w:p>
    <w:p w:rsidR="002C010D" w:rsidRPr="0007562E" w:rsidRDefault="002C010D" w:rsidP="008A2E17">
      <w:pPr>
        <w:spacing w:line="400" w:lineRule="exact"/>
        <w:ind w:firstLineChars="200" w:firstLine="480"/>
        <w:rPr>
          <w:sz w:val="24"/>
          <w:szCs w:val="24"/>
        </w:rPr>
      </w:pPr>
      <w:r w:rsidRPr="0007562E">
        <w:rPr>
          <w:rFonts w:hint="eastAsia"/>
          <w:sz w:val="24"/>
          <w:szCs w:val="24"/>
        </w:rPr>
        <w:t>在一系列讨论设计准备之后我们进行了第一轮试上。下课后对学生做了一个学情后测，目的就想真正基于儿童来调整我们的教学。我们分组测试了几个优等生、中等生和后进生。问了他们几个语言学习的问题：</w:t>
      </w:r>
    </w:p>
    <w:p w:rsidR="002C010D" w:rsidRPr="0007562E" w:rsidRDefault="002C010D" w:rsidP="006B142D">
      <w:pPr>
        <w:spacing w:line="400" w:lineRule="exact"/>
        <w:rPr>
          <w:sz w:val="24"/>
          <w:szCs w:val="24"/>
        </w:rPr>
      </w:pPr>
      <w:r w:rsidRPr="0007562E">
        <w:rPr>
          <w:rFonts w:hint="eastAsia"/>
          <w:sz w:val="24"/>
          <w:szCs w:val="24"/>
        </w:rPr>
        <w:t>比如：你喜欢这个绘本吗？你觉得哪儿特别难？哪个环节特别喜欢？哪个活动不喜欢？你对老师的教学还有什么建议？</w:t>
      </w:r>
    </w:p>
    <w:p w:rsidR="002C010D" w:rsidRPr="0007562E" w:rsidRDefault="002C010D" w:rsidP="006B142D">
      <w:pPr>
        <w:spacing w:line="400" w:lineRule="exact"/>
        <w:rPr>
          <w:sz w:val="24"/>
          <w:szCs w:val="24"/>
        </w:rPr>
      </w:pPr>
      <w:r w:rsidRPr="0007562E">
        <w:rPr>
          <w:rFonts w:hint="eastAsia"/>
          <w:sz w:val="24"/>
          <w:szCs w:val="24"/>
        </w:rPr>
        <w:t>绘本后测学生信息汇总：</w:t>
      </w:r>
    </w:p>
    <w:p w:rsidR="002C010D" w:rsidRPr="0007562E" w:rsidRDefault="002C010D" w:rsidP="006B142D">
      <w:pPr>
        <w:spacing w:line="400" w:lineRule="exact"/>
        <w:rPr>
          <w:sz w:val="24"/>
          <w:szCs w:val="24"/>
        </w:rPr>
      </w:pPr>
      <w:r>
        <w:rPr>
          <w:rFonts w:hint="eastAsia"/>
          <w:sz w:val="24"/>
          <w:szCs w:val="24"/>
        </w:rPr>
        <w:t>（</w:t>
      </w:r>
      <w:r>
        <w:rPr>
          <w:sz w:val="24"/>
          <w:szCs w:val="24"/>
        </w:rPr>
        <w:t>1</w:t>
      </w:r>
      <w:r>
        <w:rPr>
          <w:rFonts w:hint="eastAsia"/>
          <w:sz w:val="24"/>
          <w:szCs w:val="24"/>
        </w:rPr>
        <w:t>）</w:t>
      </w:r>
      <w:r w:rsidRPr="0007562E">
        <w:rPr>
          <w:sz w:val="24"/>
          <w:szCs w:val="24"/>
        </w:rPr>
        <w:tab/>
      </w:r>
      <w:r w:rsidRPr="0007562E">
        <w:rPr>
          <w:rFonts w:hint="eastAsia"/>
          <w:sz w:val="24"/>
          <w:szCs w:val="24"/>
        </w:rPr>
        <w:t>优等生：喜欢这个绘本，因为它的主题紧扣卡通，又跟生活紧密联系。喜欢里面的新单词，描绘妈妈很有趣也很形象。没有困难的单词，几个生词用借助图片，拼读法很容易搞定。但是希望多一些肢体动作，让我们边说边演出来。就一个</w:t>
      </w:r>
      <w:r w:rsidRPr="0007562E">
        <w:rPr>
          <w:sz w:val="24"/>
          <w:szCs w:val="24"/>
        </w:rPr>
        <w:t>astronaut</w:t>
      </w:r>
      <w:r w:rsidRPr="0007562E">
        <w:rPr>
          <w:rFonts w:hint="eastAsia"/>
          <w:sz w:val="24"/>
          <w:szCs w:val="24"/>
        </w:rPr>
        <w:t>难点，希望老师出示音标带读一下。课文句子可以一个人朗读，一个人表演。最好老师也和我们一起互动表演。</w:t>
      </w:r>
    </w:p>
    <w:p w:rsidR="002C010D" w:rsidRPr="0007562E" w:rsidRDefault="002C010D" w:rsidP="006B142D">
      <w:pPr>
        <w:spacing w:line="400" w:lineRule="exact"/>
        <w:rPr>
          <w:sz w:val="24"/>
          <w:szCs w:val="24"/>
        </w:rPr>
      </w:pPr>
      <w:r w:rsidRPr="0007562E">
        <w:rPr>
          <w:rFonts w:hint="eastAsia"/>
          <w:sz w:val="24"/>
          <w:szCs w:val="24"/>
        </w:rPr>
        <w:t>最喜欢朗读，感情要发挥出来。这个绘本讲的是妈妈的节日，浅浅搞笑幽默的描绘背后显示妈妈的辛劳。朗读表演互动体验中升华这种爱。本课总觉得有些意犹未尽。爱还没有真正升华出来。</w:t>
      </w:r>
    </w:p>
    <w:p w:rsidR="002C010D" w:rsidRPr="0007562E" w:rsidRDefault="002C010D" w:rsidP="006B142D">
      <w:pPr>
        <w:spacing w:line="400" w:lineRule="exact"/>
        <w:rPr>
          <w:sz w:val="24"/>
          <w:szCs w:val="24"/>
        </w:rPr>
      </w:pPr>
      <w:r>
        <w:rPr>
          <w:rFonts w:hint="eastAsia"/>
          <w:sz w:val="24"/>
          <w:szCs w:val="24"/>
        </w:rPr>
        <w:t>（</w:t>
      </w:r>
      <w:r>
        <w:rPr>
          <w:sz w:val="24"/>
          <w:szCs w:val="24"/>
        </w:rPr>
        <w:t>2</w:t>
      </w:r>
      <w:r>
        <w:rPr>
          <w:rFonts w:hint="eastAsia"/>
          <w:sz w:val="24"/>
          <w:szCs w:val="24"/>
        </w:rPr>
        <w:t>）</w:t>
      </w:r>
      <w:r w:rsidRPr="0007562E">
        <w:rPr>
          <w:sz w:val="24"/>
          <w:szCs w:val="24"/>
        </w:rPr>
        <w:tab/>
      </w:r>
      <w:r w:rsidRPr="0007562E">
        <w:rPr>
          <w:rFonts w:hint="eastAsia"/>
          <w:sz w:val="24"/>
          <w:szCs w:val="24"/>
        </w:rPr>
        <w:t>中等生：喜欢这个绘本，生词还可以，不是太难。能够自己认读或小组合作认读，不过还是希望老师能纠一下音。希望绘本给我们表演一下，合作表演，</w:t>
      </w:r>
      <w:r>
        <w:rPr>
          <w:rFonts w:hint="eastAsia"/>
          <w:sz w:val="24"/>
          <w:szCs w:val="24"/>
        </w:rPr>
        <w:t>可以有的读</w:t>
      </w:r>
      <w:r>
        <w:rPr>
          <w:rFonts w:hint="eastAsia"/>
          <w:sz w:val="24"/>
          <w:szCs w:val="24"/>
        </w:rPr>
        <w:lastRenderedPageBreak/>
        <w:t>有的演，</w:t>
      </w:r>
      <w:r w:rsidRPr="0007562E">
        <w:rPr>
          <w:rFonts w:hint="eastAsia"/>
          <w:sz w:val="24"/>
          <w:szCs w:val="24"/>
        </w:rPr>
        <w:t>在互动中更多的体会妈妈的爱。</w:t>
      </w:r>
    </w:p>
    <w:p w:rsidR="002C010D" w:rsidRPr="0007562E" w:rsidRDefault="002C010D" w:rsidP="006B142D">
      <w:pPr>
        <w:spacing w:line="400" w:lineRule="exact"/>
        <w:rPr>
          <w:sz w:val="24"/>
          <w:szCs w:val="24"/>
        </w:rPr>
      </w:pPr>
      <w:r>
        <w:rPr>
          <w:rFonts w:hint="eastAsia"/>
          <w:sz w:val="24"/>
          <w:szCs w:val="24"/>
        </w:rPr>
        <w:t>（</w:t>
      </w:r>
      <w:r>
        <w:rPr>
          <w:sz w:val="24"/>
          <w:szCs w:val="24"/>
        </w:rPr>
        <w:t>3</w:t>
      </w:r>
      <w:r>
        <w:rPr>
          <w:rFonts w:hint="eastAsia"/>
          <w:sz w:val="24"/>
          <w:szCs w:val="24"/>
        </w:rPr>
        <w:t>）后进生</w:t>
      </w:r>
      <w:r w:rsidRPr="0007562E">
        <w:rPr>
          <w:rFonts w:hint="eastAsia"/>
          <w:sz w:val="24"/>
          <w:szCs w:val="24"/>
        </w:rPr>
        <w:t>：喜欢这个绘本，跟生活需求联系紧密。我有些担心新单词读不准。</w:t>
      </w:r>
      <w:r>
        <w:rPr>
          <w:rFonts w:hint="eastAsia"/>
          <w:sz w:val="24"/>
          <w:szCs w:val="24"/>
        </w:rPr>
        <w:t>希望</w:t>
      </w:r>
      <w:r w:rsidRPr="0007562E">
        <w:rPr>
          <w:rFonts w:hint="eastAsia"/>
          <w:sz w:val="24"/>
          <w:szCs w:val="24"/>
        </w:rPr>
        <w:t>做做动作，拼拼单词</w:t>
      </w:r>
      <w:r>
        <w:rPr>
          <w:rFonts w:hint="eastAsia"/>
          <w:sz w:val="24"/>
          <w:szCs w:val="24"/>
        </w:rPr>
        <w:t>，这样单词学起来轻松又有趣</w:t>
      </w:r>
      <w:r w:rsidRPr="0007562E">
        <w:rPr>
          <w:rFonts w:hint="eastAsia"/>
          <w:sz w:val="24"/>
          <w:szCs w:val="24"/>
        </w:rPr>
        <w:t>。绘本</w:t>
      </w:r>
      <w:r>
        <w:rPr>
          <w:rFonts w:hint="eastAsia"/>
          <w:sz w:val="24"/>
          <w:szCs w:val="24"/>
        </w:rPr>
        <w:t>借助图片和上下文猜词基本</w:t>
      </w:r>
      <w:r w:rsidRPr="0007562E">
        <w:rPr>
          <w:rFonts w:hint="eastAsia"/>
          <w:sz w:val="24"/>
          <w:szCs w:val="24"/>
        </w:rPr>
        <w:t>看得懂的</w:t>
      </w:r>
      <w:r>
        <w:rPr>
          <w:rFonts w:hint="eastAsia"/>
          <w:sz w:val="24"/>
          <w:szCs w:val="24"/>
        </w:rPr>
        <w:t>。</w:t>
      </w:r>
      <w:r w:rsidRPr="0007562E">
        <w:rPr>
          <w:rFonts w:hint="eastAsia"/>
          <w:sz w:val="24"/>
          <w:szCs w:val="24"/>
        </w:rPr>
        <w:t>希望</w:t>
      </w:r>
      <w:r>
        <w:rPr>
          <w:rFonts w:hint="eastAsia"/>
          <w:sz w:val="24"/>
          <w:szCs w:val="24"/>
        </w:rPr>
        <w:t>多一点和同学一起的小组表演。</w:t>
      </w:r>
      <w:r w:rsidRPr="0007562E">
        <w:rPr>
          <w:sz w:val="24"/>
          <w:szCs w:val="24"/>
        </w:rPr>
        <w:t xml:space="preserve"> </w:t>
      </w:r>
    </w:p>
    <w:p w:rsidR="002C010D" w:rsidRPr="003E4697" w:rsidRDefault="002C010D" w:rsidP="008A2E17">
      <w:pPr>
        <w:spacing w:line="400" w:lineRule="exact"/>
        <w:ind w:firstLineChars="200" w:firstLine="482"/>
        <w:rPr>
          <w:b/>
          <w:sz w:val="24"/>
          <w:szCs w:val="24"/>
        </w:rPr>
      </w:pPr>
      <w:r w:rsidRPr="003E4697">
        <w:rPr>
          <w:b/>
          <w:sz w:val="24"/>
          <w:szCs w:val="24"/>
        </w:rPr>
        <w:t>2</w:t>
      </w:r>
      <w:r w:rsidRPr="003E4697">
        <w:rPr>
          <w:rFonts w:hint="eastAsia"/>
          <w:b/>
          <w:sz w:val="24"/>
          <w:szCs w:val="24"/>
        </w:rPr>
        <w:t>．基于后测我们做出</w:t>
      </w:r>
      <w:r>
        <w:rPr>
          <w:rFonts w:hint="eastAsia"/>
          <w:b/>
          <w:sz w:val="24"/>
          <w:szCs w:val="24"/>
        </w:rPr>
        <w:t>的</w:t>
      </w:r>
      <w:r w:rsidRPr="003E4697">
        <w:rPr>
          <w:rFonts w:hint="eastAsia"/>
          <w:b/>
          <w:sz w:val="24"/>
          <w:szCs w:val="24"/>
        </w:rPr>
        <w:t>调整</w:t>
      </w:r>
    </w:p>
    <w:p w:rsidR="002C010D" w:rsidRDefault="002C010D" w:rsidP="008A2E17">
      <w:pPr>
        <w:spacing w:line="400" w:lineRule="exact"/>
        <w:ind w:firstLineChars="200" w:firstLine="482"/>
        <w:rPr>
          <w:sz w:val="24"/>
          <w:szCs w:val="24"/>
        </w:rPr>
      </w:pPr>
      <w:r w:rsidRPr="003E4697">
        <w:rPr>
          <w:rFonts w:hint="eastAsia"/>
          <w:b/>
          <w:sz w:val="24"/>
          <w:szCs w:val="24"/>
        </w:rPr>
        <w:t>将阅读的主动权交给学生</w:t>
      </w:r>
    </w:p>
    <w:p w:rsidR="002C010D" w:rsidRDefault="002C010D" w:rsidP="008A2E17">
      <w:pPr>
        <w:spacing w:line="400" w:lineRule="exact"/>
        <w:ind w:firstLineChars="200" w:firstLine="480"/>
        <w:rPr>
          <w:sz w:val="24"/>
          <w:szCs w:val="24"/>
        </w:rPr>
      </w:pPr>
      <w:r>
        <w:rPr>
          <w:rFonts w:hint="eastAsia"/>
          <w:sz w:val="24"/>
          <w:szCs w:val="24"/>
        </w:rPr>
        <w:t>绘本学生感觉难度不大，刚好达到跳一跳摘到果子的程度，就连差生都说借助插图基本能看懂绘本意思。那教师在读本处理上就没有必要花太多的时间细致处理。我们调整为看封面激起好奇心，主动设问后就让学生通读浏览绘本，一睹为快。</w:t>
      </w:r>
    </w:p>
    <w:p w:rsidR="002C010D" w:rsidRDefault="002C010D" w:rsidP="006B142D">
      <w:pPr>
        <w:spacing w:line="400" w:lineRule="exact"/>
        <w:rPr>
          <w:sz w:val="24"/>
          <w:szCs w:val="24"/>
        </w:rPr>
      </w:pPr>
      <w:r>
        <w:rPr>
          <w:rFonts w:hint="eastAsia"/>
          <w:sz w:val="24"/>
          <w:szCs w:val="24"/>
        </w:rPr>
        <w:t>有困难的地方自学探究，合作互助的形式去学。时间省下来更多给学生多读多体验。</w:t>
      </w:r>
    </w:p>
    <w:p w:rsidR="002C010D" w:rsidRDefault="002C010D" w:rsidP="008A2E17">
      <w:pPr>
        <w:spacing w:line="400" w:lineRule="exact"/>
        <w:ind w:firstLineChars="200" w:firstLine="482"/>
        <w:rPr>
          <w:b/>
          <w:sz w:val="24"/>
          <w:szCs w:val="24"/>
        </w:rPr>
      </w:pPr>
      <w:r w:rsidRPr="00F0065E">
        <w:rPr>
          <w:rFonts w:hint="eastAsia"/>
          <w:b/>
          <w:sz w:val="24"/>
          <w:szCs w:val="24"/>
        </w:rPr>
        <w:t>给学生更多的机会主动体验</w:t>
      </w:r>
    </w:p>
    <w:p w:rsidR="002C010D" w:rsidRDefault="002C010D" w:rsidP="008A2E17">
      <w:pPr>
        <w:spacing w:line="400" w:lineRule="exact"/>
        <w:ind w:firstLineChars="200" w:firstLine="480"/>
        <w:rPr>
          <w:sz w:val="24"/>
          <w:szCs w:val="24"/>
        </w:rPr>
      </w:pPr>
      <w:r w:rsidRPr="00F0065E">
        <w:rPr>
          <w:rFonts w:hint="eastAsia"/>
          <w:sz w:val="24"/>
          <w:szCs w:val="24"/>
        </w:rPr>
        <w:t>小学生</w:t>
      </w:r>
      <w:r>
        <w:rPr>
          <w:rFonts w:hint="eastAsia"/>
          <w:sz w:val="24"/>
          <w:szCs w:val="24"/>
        </w:rPr>
        <w:t>好动，</w:t>
      </w:r>
      <w:r w:rsidRPr="00F0065E">
        <w:rPr>
          <w:rFonts w:hint="eastAsia"/>
          <w:sz w:val="24"/>
          <w:szCs w:val="24"/>
        </w:rPr>
        <w:t>普遍</w:t>
      </w:r>
      <w:r>
        <w:rPr>
          <w:rFonts w:hint="eastAsia"/>
          <w:sz w:val="24"/>
          <w:szCs w:val="24"/>
        </w:rPr>
        <w:t>喜爱朗读表演。在后测中学生希望有更多的空间让她们去体验妈妈的爱。本绘本看上去是一幅幅图，其实是一首很优美的诗歌。所以我们调整为最后升华为配乐朗诵诗歌，让学生体验诗歌优美的节奏感同时感情不断升华。</w:t>
      </w:r>
    </w:p>
    <w:p w:rsidR="002C010D" w:rsidRDefault="002C010D" w:rsidP="006B142D">
      <w:pPr>
        <w:spacing w:line="400" w:lineRule="exact"/>
        <w:rPr>
          <w:sz w:val="24"/>
          <w:szCs w:val="24"/>
        </w:rPr>
      </w:pPr>
      <w:r>
        <w:rPr>
          <w:rFonts w:hint="eastAsia"/>
          <w:sz w:val="24"/>
          <w:szCs w:val="24"/>
        </w:rPr>
        <w:t>通过有感情地诗歌朗诵体验妈妈的爱。</w:t>
      </w:r>
    </w:p>
    <w:p w:rsidR="002C010D" w:rsidRPr="00B1085B" w:rsidRDefault="002C010D" w:rsidP="008A2E17">
      <w:pPr>
        <w:spacing w:line="400" w:lineRule="exact"/>
        <w:ind w:firstLineChars="200" w:firstLine="482"/>
        <w:rPr>
          <w:b/>
          <w:sz w:val="24"/>
          <w:szCs w:val="24"/>
        </w:rPr>
      </w:pPr>
      <w:r w:rsidRPr="00B1085B">
        <w:rPr>
          <w:rFonts w:hint="eastAsia"/>
          <w:b/>
          <w:sz w:val="24"/>
          <w:szCs w:val="24"/>
        </w:rPr>
        <w:t>将幽默的空间更多地还给学生</w:t>
      </w:r>
    </w:p>
    <w:p w:rsidR="002C010D" w:rsidRDefault="002C010D" w:rsidP="008A2E17">
      <w:pPr>
        <w:spacing w:line="400" w:lineRule="exact"/>
        <w:ind w:firstLineChars="200" w:firstLine="480"/>
        <w:rPr>
          <w:sz w:val="24"/>
          <w:szCs w:val="24"/>
        </w:rPr>
      </w:pPr>
      <w:r>
        <w:rPr>
          <w:rFonts w:hint="eastAsia"/>
          <w:sz w:val="24"/>
          <w:szCs w:val="24"/>
        </w:rPr>
        <w:t>孩子们自己发现诗歌很冷幽默。妈妈很强壮可以拎着很大的包裹，可以是很酷的大老板等等。他们觉得很有意思。后测中反问老师为什么不让他们边做动作边说句子的方式学习英语。所以后来就调整为说一说做一做了。孩子们学的更轻松更快乐。</w:t>
      </w:r>
    </w:p>
    <w:p w:rsidR="002C010D" w:rsidRPr="00B1085B" w:rsidRDefault="002C010D" w:rsidP="008A2E17">
      <w:pPr>
        <w:spacing w:line="400" w:lineRule="exact"/>
        <w:ind w:firstLineChars="200" w:firstLine="482"/>
        <w:rPr>
          <w:b/>
          <w:sz w:val="24"/>
          <w:szCs w:val="24"/>
        </w:rPr>
      </w:pPr>
      <w:r w:rsidRPr="00B1085B">
        <w:rPr>
          <w:rFonts w:hint="eastAsia"/>
          <w:b/>
          <w:sz w:val="24"/>
          <w:szCs w:val="24"/>
        </w:rPr>
        <w:t>将发展语言思维的主动权还给学生</w:t>
      </w:r>
    </w:p>
    <w:p w:rsidR="002C010D" w:rsidRPr="0007562E" w:rsidRDefault="002C010D" w:rsidP="008A2E17">
      <w:pPr>
        <w:spacing w:line="400" w:lineRule="exact"/>
        <w:ind w:firstLineChars="200" w:firstLine="480"/>
        <w:rPr>
          <w:sz w:val="24"/>
          <w:szCs w:val="24"/>
        </w:rPr>
      </w:pPr>
      <w:r>
        <w:rPr>
          <w:rFonts w:hint="eastAsia"/>
          <w:sz w:val="24"/>
          <w:szCs w:val="24"/>
        </w:rPr>
        <w:t>孩子们喜欢绘本，因为他们觉得绘本与生活紧密联系，描绘的是慈爱又强大的妈妈。语言只有用于生活才能产生强大的魅力。孩子们渴望说一说自己的妈妈。所以课堂中开设了足够的空间可以让他们联系生活实际描绘自己的妈妈。</w:t>
      </w:r>
    </w:p>
    <w:p w:rsidR="002C010D" w:rsidRPr="0007562E" w:rsidRDefault="002C010D" w:rsidP="008A2E17">
      <w:pPr>
        <w:spacing w:line="400" w:lineRule="exact"/>
        <w:ind w:firstLineChars="200" w:firstLine="480"/>
        <w:rPr>
          <w:sz w:val="24"/>
          <w:szCs w:val="24"/>
        </w:rPr>
      </w:pPr>
      <w:bookmarkStart w:id="0" w:name="OLE_LINK1"/>
      <w:bookmarkStart w:id="1" w:name="OLE_LINK2"/>
      <w:r>
        <w:rPr>
          <w:rFonts w:hint="eastAsia"/>
          <w:sz w:val="24"/>
          <w:szCs w:val="24"/>
        </w:rPr>
        <w:t>我们也发现，</w:t>
      </w:r>
      <w:r w:rsidRPr="00411243">
        <w:rPr>
          <w:rFonts w:hint="eastAsia"/>
          <w:sz w:val="24"/>
          <w:szCs w:val="24"/>
        </w:rPr>
        <w:t>由于小学英语绘本阅读在国内开展时间较晚，除小学英语绘本教学策略之外，</w:t>
      </w:r>
      <w:r w:rsidRPr="00411243">
        <w:rPr>
          <w:sz w:val="24"/>
          <w:szCs w:val="24"/>
        </w:rPr>
        <w:t xml:space="preserve"> </w:t>
      </w:r>
      <w:r w:rsidRPr="00411243">
        <w:rPr>
          <w:rFonts w:hint="eastAsia"/>
          <w:sz w:val="24"/>
          <w:szCs w:val="24"/>
        </w:rPr>
        <w:t>其他与绘本教学相关的如小学生心理需求、</w:t>
      </w:r>
      <w:r w:rsidRPr="00411243">
        <w:rPr>
          <w:sz w:val="24"/>
          <w:szCs w:val="24"/>
        </w:rPr>
        <w:t xml:space="preserve"> </w:t>
      </w:r>
      <w:r w:rsidR="007407D9">
        <w:rPr>
          <w:rFonts w:hint="eastAsia"/>
          <w:sz w:val="24"/>
          <w:szCs w:val="24"/>
        </w:rPr>
        <w:t>阅读动机、阅读习惯的培养等</w:t>
      </w:r>
      <w:r w:rsidRPr="00411243">
        <w:rPr>
          <w:rFonts w:hint="eastAsia"/>
          <w:sz w:val="24"/>
          <w:szCs w:val="24"/>
        </w:rPr>
        <w:t>研究还很少，这将成为我们基于儿童研究的小学英语教学活动设计的一个</w:t>
      </w:r>
      <w:r w:rsidR="007407D9">
        <w:rPr>
          <w:rFonts w:hint="eastAsia"/>
          <w:sz w:val="24"/>
          <w:szCs w:val="24"/>
        </w:rPr>
        <w:t>新的</w:t>
      </w:r>
      <w:r w:rsidRPr="00411243">
        <w:rPr>
          <w:rFonts w:hint="eastAsia"/>
          <w:sz w:val="24"/>
          <w:szCs w:val="24"/>
        </w:rPr>
        <w:t>探究领域，还邀请在座专家们多多指导！</w:t>
      </w:r>
    </w:p>
    <w:bookmarkEnd w:id="0"/>
    <w:bookmarkEnd w:id="1"/>
    <w:p w:rsidR="002C010D" w:rsidRPr="0007562E" w:rsidRDefault="002C010D" w:rsidP="0007562E">
      <w:pPr>
        <w:spacing w:line="440" w:lineRule="exact"/>
        <w:rPr>
          <w:sz w:val="24"/>
          <w:szCs w:val="24"/>
        </w:rPr>
      </w:pPr>
    </w:p>
    <w:p w:rsidR="002C010D" w:rsidRPr="0007562E" w:rsidRDefault="002C010D" w:rsidP="0007562E">
      <w:pPr>
        <w:spacing w:line="440" w:lineRule="exact"/>
        <w:rPr>
          <w:sz w:val="24"/>
          <w:szCs w:val="24"/>
        </w:rPr>
      </w:pPr>
    </w:p>
    <w:p w:rsidR="002C010D" w:rsidRPr="0007562E" w:rsidRDefault="002C010D" w:rsidP="0007562E">
      <w:pPr>
        <w:spacing w:line="440" w:lineRule="exact"/>
        <w:rPr>
          <w:sz w:val="24"/>
          <w:szCs w:val="24"/>
        </w:rPr>
      </w:pPr>
    </w:p>
    <w:p w:rsidR="002C010D" w:rsidRPr="0007562E" w:rsidRDefault="002C010D" w:rsidP="0007562E">
      <w:pPr>
        <w:spacing w:line="440" w:lineRule="exact"/>
        <w:rPr>
          <w:sz w:val="24"/>
          <w:szCs w:val="24"/>
        </w:rPr>
      </w:pPr>
    </w:p>
    <w:p w:rsidR="002C010D" w:rsidRPr="0007562E" w:rsidRDefault="002C010D" w:rsidP="0007562E">
      <w:pPr>
        <w:spacing w:line="440" w:lineRule="exact"/>
        <w:rPr>
          <w:sz w:val="24"/>
          <w:szCs w:val="24"/>
        </w:rPr>
      </w:pPr>
    </w:p>
    <w:p w:rsidR="002C010D" w:rsidRPr="0007562E" w:rsidRDefault="002C010D" w:rsidP="0007562E">
      <w:pPr>
        <w:spacing w:line="440" w:lineRule="exact"/>
        <w:rPr>
          <w:sz w:val="24"/>
          <w:szCs w:val="24"/>
        </w:rPr>
      </w:pPr>
      <w:bookmarkStart w:id="2" w:name="_GoBack"/>
      <w:bookmarkEnd w:id="2"/>
    </w:p>
    <w:sectPr w:rsidR="002C010D" w:rsidRPr="0007562E" w:rsidSect="00853912">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10D" w:rsidRDefault="002C010D" w:rsidP="008023CC">
      <w:r>
        <w:separator/>
      </w:r>
    </w:p>
  </w:endnote>
  <w:endnote w:type="continuationSeparator" w:id="0">
    <w:p w:rsidR="002C010D" w:rsidRDefault="002C010D" w:rsidP="00802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0A0"/>
    </w:tblPr>
    <w:tblGrid>
      <w:gridCol w:w="1395"/>
      <w:gridCol w:w="7905"/>
    </w:tblGrid>
    <w:tr w:rsidR="002C010D" w:rsidRPr="001D59C3">
      <w:tc>
        <w:tcPr>
          <w:tcW w:w="750" w:type="pct"/>
        </w:tcPr>
        <w:p w:rsidR="002C010D" w:rsidRPr="001D59C3" w:rsidRDefault="008A2E17">
          <w:pPr>
            <w:pStyle w:val="a4"/>
            <w:jc w:val="right"/>
            <w:rPr>
              <w:color w:val="4F81BD"/>
            </w:rPr>
          </w:pPr>
          <w:fldSimple w:instr="PAGE   \* MERGEFORMAT">
            <w:r w:rsidR="007407D9" w:rsidRPr="007407D9">
              <w:rPr>
                <w:noProof/>
                <w:color w:val="4F81BD"/>
                <w:lang w:val="zh-CN"/>
              </w:rPr>
              <w:t>3</w:t>
            </w:r>
          </w:fldSimple>
        </w:p>
      </w:tc>
      <w:tc>
        <w:tcPr>
          <w:tcW w:w="4250" w:type="pct"/>
        </w:tcPr>
        <w:p w:rsidR="002C010D" w:rsidRPr="001D59C3" w:rsidRDefault="002C010D">
          <w:pPr>
            <w:pStyle w:val="a4"/>
            <w:rPr>
              <w:color w:val="4F81BD"/>
            </w:rPr>
          </w:pPr>
        </w:p>
      </w:tc>
    </w:tr>
  </w:tbl>
  <w:p w:rsidR="002C010D" w:rsidRDefault="002C01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10D" w:rsidRDefault="002C010D" w:rsidP="008023CC">
      <w:r>
        <w:separator/>
      </w:r>
    </w:p>
  </w:footnote>
  <w:footnote w:type="continuationSeparator" w:id="0">
    <w:p w:rsidR="002C010D" w:rsidRDefault="002C010D" w:rsidP="00802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3E8C"/>
    <w:multiLevelType w:val="hybridMultilevel"/>
    <w:tmpl w:val="D464AB72"/>
    <w:lvl w:ilvl="0" w:tplc="C7709EF0">
      <w:start w:val="3"/>
      <w:numFmt w:val="japaneseCounting"/>
      <w:lvlText w:val="%1、"/>
      <w:lvlJc w:val="left"/>
      <w:pPr>
        <w:ind w:left="992" w:hanging="510"/>
      </w:pPr>
      <w:rPr>
        <w:rFonts w:cs="Times New Roman" w:hint="default"/>
      </w:rPr>
    </w:lvl>
    <w:lvl w:ilvl="1" w:tplc="04090019" w:tentative="1">
      <w:start w:val="1"/>
      <w:numFmt w:val="lowerLetter"/>
      <w:lvlText w:val="%2)"/>
      <w:lvlJc w:val="left"/>
      <w:pPr>
        <w:ind w:left="1322" w:hanging="420"/>
      </w:pPr>
      <w:rPr>
        <w:rFonts w:cs="Times New Roman"/>
      </w:rPr>
    </w:lvl>
    <w:lvl w:ilvl="2" w:tplc="0409001B" w:tentative="1">
      <w:start w:val="1"/>
      <w:numFmt w:val="lowerRoman"/>
      <w:lvlText w:val="%3."/>
      <w:lvlJc w:val="right"/>
      <w:pPr>
        <w:ind w:left="1742" w:hanging="420"/>
      </w:pPr>
      <w:rPr>
        <w:rFonts w:cs="Times New Roman"/>
      </w:rPr>
    </w:lvl>
    <w:lvl w:ilvl="3" w:tplc="0409000F" w:tentative="1">
      <w:start w:val="1"/>
      <w:numFmt w:val="decimal"/>
      <w:lvlText w:val="%4."/>
      <w:lvlJc w:val="left"/>
      <w:pPr>
        <w:ind w:left="2162" w:hanging="420"/>
      </w:pPr>
      <w:rPr>
        <w:rFonts w:cs="Times New Roman"/>
      </w:rPr>
    </w:lvl>
    <w:lvl w:ilvl="4" w:tplc="04090019" w:tentative="1">
      <w:start w:val="1"/>
      <w:numFmt w:val="lowerLetter"/>
      <w:lvlText w:val="%5)"/>
      <w:lvlJc w:val="left"/>
      <w:pPr>
        <w:ind w:left="2582" w:hanging="420"/>
      </w:pPr>
      <w:rPr>
        <w:rFonts w:cs="Times New Roman"/>
      </w:rPr>
    </w:lvl>
    <w:lvl w:ilvl="5" w:tplc="0409001B" w:tentative="1">
      <w:start w:val="1"/>
      <w:numFmt w:val="lowerRoman"/>
      <w:lvlText w:val="%6."/>
      <w:lvlJc w:val="right"/>
      <w:pPr>
        <w:ind w:left="3002" w:hanging="420"/>
      </w:pPr>
      <w:rPr>
        <w:rFonts w:cs="Times New Roman"/>
      </w:rPr>
    </w:lvl>
    <w:lvl w:ilvl="6" w:tplc="0409000F" w:tentative="1">
      <w:start w:val="1"/>
      <w:numFmt w:val="decimal"/>
      <w:lvlText w:val="%7."/>
      <w:lvlJc w:val="left"/>
      <w:pPr>
        <w:ind w:left="3422" w:hanging="420"/>
      </w:pPr>
      <w:rPr>
        <w:rFonts w:cs="Times New Roman"/>
      </w:rPr>
    </w:lvl>
    <w:lvl w:ilvl="7" w:tplc="04090019" w:tentative="1">
      <w:start w:val="1"/>
      <w:numFmt w:val="lowerLetter"/>
      <w:lvlText w:val="%8)"/>
      <w:lvlJc w:val="left"/>
      <w:pPr>
        <w:ind w:left="3842" w:hanging="420"/>
      </w:pPr>
      <w:rPr>
        <w:rFonts w:cs="Times New Roman"/>
      </w:rPr>
    </w:lvl>
    <w:lvl w:ilvl="8" w:tplc="0409001B" w:tentative="1">
      <w:start w:val="1"/>
      <w:numFmt w:val="lowerRoman"/>
      <w:lvlText w:val="%9."/>
      <w:lvlJc w:val="right"/>
      <w:pPr>
        <w:ind w:left="4262" w:hanging="420"/>
      </w:pPr>
      <w:rPr>
        <w:rFonts w:cs="Times New Roman"/>
      </w:rPr>
    </w:lvl>
  </w:abstractNum>
  <w:abstractNum w:abstractNumId="1">
    <w:nsid w:val="5B2D1200"/>
    <w:multiLevelType w:val="hybridMultilevel"/>
    <w:tmpl w:val="5FE08CA0"/>
    <w:lvl w:ilvl="0" w:tplc="80585716">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5B8A7FFC"/>
    <w:multiLevelType w:val="hybridMultilevel"/>
    <w:tmpl w:val="E79A80DC"/>
    <w:lvl w:ilvl="0" w:tplc="7F66ED7A">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6F16688C"/>
    <w:multiLevelType w:val="hybridMultilevel"/>
    <w:tmpl w:val="A6EAE7A4"/>
    <w:lvl w:ilvl="0" w:tplc="32264A2A">
      <w:start w:val="1"/>
      <w:numFmt w:val="japaneseCounting"/>
      <w:lvlText w:val="%1、"/>
      <w:lvlJc w:val="left"/>
      <w:pPr>
        <w:ind w:left="1129" w:hanging="4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14A45"/>
    <w:rsid w:val="00060D5F"/>
    <w:rsid w:val="0007562E"/>
    <w:rsid w:val="000B6C82"/>
    <w:rsid w:val="00104D27"/>
    <w:rsid w:val="00107CA4"/>
    <w:rsid w:val="00121857"/>
    <w:rsid w:val="00131997"/>
    <w:rsid w:val="001D59C3"/>
    <w:rsid w:val="001E4C2E"/>
    <w:rsid w:val="00246139"/>
    <w:rsid w:val="00272251"/>
    <w:rsid w:val="002C010D"/>
    <w:rsid w:val="003126CD"/>
    <w:rsid w:val="003607F2"/>
    <w:rsid w:val="0036574C"/>
    <w:rsid w:val="003E4697"/>
    <w:rsid w:val="00411243"/>
    <w:rsid w:val="004552A7"/>
    <w:rsid w:val="005043C4"/>
    <w:rsid w:val="005262F2"/>
    <w:rsid w:val="005414A9"/>
    <w:rsid w:val="00626F01"/>
    <w:rsid w:val="006B142D"/>
    <w:rsid w:val="007051C9"/>
    <w:rsid w:val="007407D9"/>
    <w:rsid w:val="007B515F"/>
    <w:rsid w:val="008023CC"/>
    <w:rsid w:val="008120C4"/>
    <w:rsid w:val="008362CD"/>
    <w:rsid w:val="00853912"/>
    <w:rsid w:val="008A2E17"/>
    <w:rsid w:val="009577EB"/>
    <w:rsid w:val="009B5E5F"/>
    <w:rsid w:val="009C0378"/>
    <w:rsid w:val="00B1085B"/>
    <w:rsid w:val="00BC3663"/>
    <w:rsid w:val="00BD6740"/>
    <w:rsid w:val="00C32B45"/>
    <w:rsid w:val="00D04DA3"/>
    <w:rsid w:val="00DF54B2"/>
    <w:rsid w:val="00DF790A"/>
    <w:rsid w:val="00E63E07"/>
    <w:rsid w:val="00E84E06"/>
    <w:rsid w:val="00EA562C"/>
    <w:rsid w:val="00EC24F5"/>
    <w:rsid w:val="00ED3962"/>
    <w:rsid w:val="00F0065E"/>
    <w:rsid w:val="00F638CD"/>
    <w:rsid w:val="00F90825"/>
    <w:rsid w:val="00FE4EA3"/>
    <w:rsid w:val="00FF49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023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023CC"/>
    <w:rPr>
      <w:rFonts w:cs="Times New Roman"/>
      <w:sz w:val="18"/>
      <w:szCs w:val="18"/>
    </w:rPr>
  </w:style>
  <w:style w:type="paragraph" w:styleId="a4">
    <w:name w:val="footer"/>
    <w:basedOn w:val="a"/>
    <w:link w:val="Char0"/>
    <w:uiPriority w:val="99"/>
    <w:rsid w:val="008023C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023CC"/>
    <w:rPr>
      <w:rFonts w:cs="Times New Roman"/>
      <w:sz w:val="18"/>
      <w:szCs w:val="18"/>
    </w:rPr>
  </w:style>
  <w:style w:type="paragraph" w:styleId="a5">
    <w:name w:val="List Paragraph"/>
    <w:basedOn w:val="a"/>
    <w:uiPriority w:val="99"/>
    <w:qFormat/>
    <w:rsid w:val="007B515F"/>
    <w:pPr>
      <w:ind w:firstLineChars="200" w:firstLine="420"/>
    </w:pPr>
  </w:style>
  <w:style w:type="paragraph" w:styleId="a6">
    <w:name w:val="Balloon Text"/>
    <w:basedOn w:val="a"/>
    <w:link w:val="Char1"/>
    <w:uiPriority w:val="99"/>
    <w:semiHidden/>
    <w:rsid w:val="00BD6740"/>
    <w:rPr>
      <w:sz w:val="18"/>
      <w:szCs w:val="18"/>
    </w:rPr>
  </w:style>
  <w:style w:type="character" w:customStyle="1" w:styleId="Char1">
    <w:name w:val="批注框文本 Char"/>
    <w:basedOn w:val="a0"/>
    <w:link w:val="a6"/>
    <w:uiPriority w:val="99"/>
    <w:semiHidden/>
    <w:rsid w:val="00956419"/>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2725</Words>
  <Characters>81</Characters>
  <Application>Microsoft Office Word</Application>
  <DocSecurity>0</DocSecurity>
  <Lines>1</Lines>
  <Paragraphs>5</Paragraphs>
  <ScaleCrop>false</ScaleCrop>
  <Company>Microsoft</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Administrator</cp:lastModifiedBy>
  <cp:revision>6</cp:revision>
  <cp:lastPrinted>2017-05-11T03:32:00Z</cp:lastPrinted>
  <dcterms:created xsi:type="dcterms:W3CDTF">2017-05-11T02:11:00Z</dcterms:created>
  <dcterms:modified xsi:type="dcterms:W3CDTF">2017-05-11T03:48:00Z</dcterms:modified>
</cp:coreProperties>
</file>