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4CE" w:rsidRDefault="00A752C0">
      <w:pPr>
        <w:jc w:val="center"/>
        <w:rPr>
          <w:rFonts w:ascii="Arial" w:hAnsi="Arial" w:cs="Arial"/>
          <w:b/>
          <w:bCs/>
          <w:sz w:val="30"/>
          <w:szCs w:val="30"/>
        </w:rPr>
      </w:pPr>
      <w:r>
        <w:rPr>
          <w:rFonts w:ascii="Arial" w:hAnsi="Arial" w:cs="Arial"/>
          <w:b/>
          <w:bCs/>
          <w:sz w:val="30"/>
          <w:szCs w:val="30"/>
        </w:rPr>
        <w:t>Unit 8 Our dreams (Period1)</w:t>
      </w:r>
    </w:p>
    <w:p w:rsidR="003314CE" w:rsidRDefault="00A752C0">
      <w:pPr>
        <w:numPr>
          <w:ilvl w:val="0"/>
          <w:numId w:val="1"/>
        </w:numPr>
        <w:spacing w:line="40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教学内容</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译林版教材六下《Unit 8 Our dreams》story time。</w:t>
      </w:r>
    </w:p>
    <w:p w:rsidR="003314CE" w:rsidRDefault="00A752C0">
      <w:pPr>
        <w:numPr>
          <w:ilvl w:val="0"/>
          <w:numId w:val="1"/>
        </w:numPr>
        <w:spacing w:line="40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教学目标</w:t>
      </w:r>
    </w:p>
    <w:p w:rsidR="003314CE" w:rsidRDefault="00A752C0">
      <w:pPr>
        <w:numPr>
          <w:ilvl w:val="0"/>
          <w:numId w:val="2"/>
        </w:num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能初步听懂、会说、会读单词dream, an</w:t>
      </w:r>
      <w:r>
        <w:rPr>
          <w:rFonts w:asciiTheme="minorEastAsia" w:eastAsiaTheme="minorEastAsia" w:hAnsiTheme="minorEastAsia" w:cstheme="minorEastAsia" w:hint="eastAsia"/>
          <w:color w:val="000000"/>
          <w:sz w:val="24"/>
        </w:rPr>
        <w:t xml:space="preserve">astronaut, </w:t>
      </w:r>
      <w:r>
        <w:rPr>
          <w:rFonts w:asciiTheme="minorEastAsia" w:eastAsiaTheme="minorEastAsia" w:hAnsiTheme="minorEastAsia" w:cstheme="minorEastAsia" w:hint="eastAsia"/>
          <w:sz w:val="24"/>
        </w:rPr>
        <w:t>afootball player, a dancer, a pianist。</w:t>
      </w:r>
    </w:p>
    <w:p w:rsidR="003314CE" w:rsidRDefault="00A752C0">
      <w:pPr>
        <w:numPr>
          <w:ilvl w:val="0"/>
          <w:numId w:val="2"/>
        </w:num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能初步听懂、会说、会读短语in the future, care about, fly a spaceship to the moon, in the World Cup。</w:t>
      </w:r>
    </w:p>
    <w:p w:rsidR="003314CE" w:rsidRDefault="00A752C0">
      <w:pPr>
        <w:numPr>
          <w:ilvl w:val="0"/>
          <w:numId w:val="2"/>
        </w:num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能初步听懂、会说和理解make构成的短语和句型。</w:t>
      </w:r>
    </w:p>
    <w:p w:rsidR="003314CE" w:rsidRDefault="00A752C0">
      <w:pPr>
        <w:numPr>
          <w:ilvl w:val="0"/>
          <w:numId w:val="2"/>
        </w:num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能听懂、会说和会读句型What do you want to be in the future ? I want to be … </w:t>
      </w:r>
    </w:p>
    <w:p w:rsidR="003314CE" w:rsidRDefault="00A752C0">
      <w:pPr>
        <w:numPr>
          <w:ilvl w:val="0"/>
          <w:numId w:val="2"/>
        </w:num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能初步感知和理解课文，并在此基础上尝试课文复述。</w:t>
      </w:r>
    </w:p>
    <w:p w:rsidR="003314CE" w:rsidRDefault="00A752C0">
      <w:pPr>
        <w:numPr>
          <w:ilvl w:val="0"/>
          <w:numId w:val="2"/>
        </w:num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能初步尝试谈自己的职业梦想。</w:t>
      </w:r>
    </w:p>
    <w:p w:rsidR="003314CE" w:rsidRDefault="00A752C0">
      <w:pPr>
        <w:numPr>
          <w:ilvl w:val="0"/>
          <w:numId w:val="3"/>
        </w:numPr>
        <w:spacing w:line="40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教学重点</w:t>
      </w:r>
    </w:p>
    <w:p w:rsidR="003314CE" w:rsidRDefault="00A752C0">
      <w:pPr>
        <w:numPr>
          <w:ilvl w:val="0"/>
          <w:numId w:val="4"/>
        </w:num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能初步听懂、会说和会读本课的单词、短语和句型。</w:t>
      </w:r>
    </w:p>
    <w:p w:rsidR="003314CE" w:rsidRDefault="00A752C0">
      <w:pPr>
        <w:numPr>
          <w:ilvl w:val="0"/>
          <w:numId w:val="4"/>
        </w:num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能理解课文内容，并尝试进行课文复述。</w:t>
      </w:r>
    </w:p>
    <w:p w:rsidR="003314CE" w:rsidRDefault="00A752C0">
      <w:pPr>
        <w:numPr>
          <w:ilvl w:val="0"/>
          <w:numId w:val="5"/>
        </w:numPr>
        <w:spacing w:line="40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教学难点</w:t>
      </w:r>
    </w:p>
    <w:p w:rsidR="003314CE" w:rsidRDefault="00A752C0">
      <w:pPr>
        <w:numPr>
          <w:ilvl w:val="0"/>
          <w:numId w:val="6"/>
        </w:num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本课的单词发音和短语发音。</w:t>
      </w:r>
    </w:p>
    <w:p w:rsidR="003314CE" w:rsidRDefault="00A752C0">
      <w:pPr>
        <w:numPr>
          <w:ilvl w:val="0"/>
          <w:numId w:val="6"/>
        </w:num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能初步谈自己的职业梦想，以及要实现这一梦想应付出的努力。</w:t>
      </w:r>
    </w:p>
    <w:p w:rsidR="003314CE" w:rsidRDefault="00A752C0">
      <w:pPr>
        <w:numPr>
          <w:ilvl w:val="0"/>
          <w:numId w:val="7"/>
        </w:numPr>
        <w:spacing w:line="40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教学具准备</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PPT课件</w:t>
      </w:r>
    </w:p>
    <w:p w:rsidR="003314CE" w:rsidRDefault="00A752C0">
      <w:pPr>
        <w:numPr>
          <w:ilvl w:val="0"/>
          <w:numId w:val="7"/>
        </w:numPr>
        <w:spacing w:line="40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教学过程</w:t>
      </w:r>
    </w:p>
    <w:p w:rsidR="003314CE" w:rsidRDefault="00A752C0">
      <w:pPr>
        <w:spacing w:line="40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Step 1 Warming-up</w:t>
      </w:r>
    </w:p>
    <w:p w:rsidR="003314CE" w:rsidRDefault="00A62818">
      <w:pPr>
        <w:numPr>
          <w:ilvl w:val="0"/>
          <w:numId w:val="8"/>
        </w:numPr>
        <w:spacing w:line="400" w:lineRule="exact"/>
        <w:rPr>
          <w:rFonts w:asciiTheme="minorEastAsia" w:eastAsiaTheme="minorEastAsia" w:hAnsiTheme="minorEastAsia" w:cstheme="minorEastAsia"/>
          <w:sz w:val="24"/>
        </w:rPr>
      </w:pPr>
      <w:bookmarkStart w:id="0" w:name="_GoBack"/>
      <w:r>
        <w:rPr>
          <w:rFonts w:asciiTheme="minorEastAsia" w:eastAsiaTheme="minorEastAsia" w:hAnsiTheme="minorEastAsia" w:cstheme="minorEastAsia" w:hint="eastAsia"/>
          <w:sz w:val="24"/>
        </w:rPr>
        <w:t>Greetings and free talk</w:t>
      </w:r>
    </w:p>
    <w:bookmarkEnd w:id="0"/>
    <w:p w:rsidR="003314CE" w:rsidRDefault="00A62818">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Brain storm: What do they do?</w:t>
      </w:r>
      <w:r w:rsidR="00A752C0">
        <w:rPr>
          <w:rFonts w:asciiTheme="minorEastAsia" w:eastAsiaTheme="minorEastAsia" w:hAnsiTheme="minorEastAsia" w:cstheme="minorEastAsia" w:hint="eastAsia"/>
          <w:sz w:val="24"/>
        </w:rPr>
        <w:t>.</w:t>
      </w:r>
    </w:p>
    <w:p w:rsidR="003314CE" w:rsidRDefault="00A62818">
      <w:pPr>
        <w:numPr>
          <w:ilvl w:val="0"/>
          <w:numId w:val="8"/>
        </w:num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Talk show:Talk about my dream.</w:t>
      </w:r>
    </w:p>
    <w:p w:rsidR="00A62818" w:rsidRDefault="00A62818" w:rsidP="00A62818">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When I was a child, I wanted to be a teacher in the future.Now my drean comes true!</w:t>
      </w:r>
    </w:p>
    <w:p w:rsidR="003314CE" w:rsidRDefault="00A752C0" w:rsidP="00A62818">
      <w:pPr>
        <w:spacing w:line="400" w:lineRule="exact"/>
        <w:ind w:firstLineChars="72" w:firstLine="173"/>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Teach: in the future</w:t>
      </w:r>
      <w:r w:rsidR="00A62818">
        <w:rPr>
          <w:rFonts w:asciiTheme="minorEastAsia" w:eastAsiaTheme="minorEastAsia" w:hAnsiTheme="minorEastAsia" w:cstheme="minorEastAsia" w:hint="eastAsia"/>
          <w:sz w:val="24"/>
        </w:rPr>
        <w:t>, dream ,</w:t>
      </w:r>
      <w:r>
        <w:rPr>
          <w:rFonts w:asciiTheme="minorEastAsia" w:eastAsiaTheme="minorEastAsia" w:hAnsiTheme="minorEastAsia" w:cstheme="minorEastAsia" w:hint="eastAsia"/>
          <w:sz w:val="24"/>
        </w:rPr>
        <w:t>come true</w:t>
      </w:r>
      <w:r w:rsidR="00A62818">
        <w:rPr>
          <w:rFonts w:asciiTheme="minorEastAsia" w:eastAsiaTheme="minorEastAsia" w:hAnsiTheme="minorEastAsia" w:cstheme="minorEastAsia" w:hint="eastAsia"/>
          <w:sz w:val="24"/>
        </w:rPr>
        <w:t xml:space="preserve"> ,</w:t>
      </w:r>
    </w:p>
    <w:p w:rsidR="003314CE" w:rsidRDefault="00A752C0">
      <w:pPr>
        <w:spacing w:line="40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Step 2 Pre-reading</w:t>
      </w:r>
    </w:p>
    <w:p w:rsidR="003314CE" w:rsidRDefault="00A752C0">
      <w:pPr>
        <w:numPr>
          <w:ilvl w:val="0"/>
          <w:numId w:val="9"/>
        </w:numPr>
        <w:spacing w:line="400" w:lineRule="exac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Present the title</w:t>
      </w:r>
    </w:p>
    <w:p w:rsidR="003314CE" w:rsidRDefault="00A752C0">
      <w:pPr>
        <w:spacing w:line="400" w:lineRule="exac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 xml:space="preserve">T: Just now, we talked </w:t>
      </w:r>
      <w:r w:rsidR="00A62818">
        <w:rPr>
          <w:rFonts w:asciiTheme="minorEastAsia" w:eastAsiaTheme="minorEastAsia" w:hAnsiTheme="minorEastAsia" w:cstheme="minorEastAsia" w:hint="eastAsia"/>
          <w:color w:val="000000"/>
          <w:sz w:val="24"/>
        </w:rPr>
        <w:t xml:space="preserve">a little </w:t>
      </w:r>
      <w:r>
        <w:rPr>
          <w:rFonts w:asciiTheme="minorEastAsia" w:eastAsiaTheme="minorEastAsia" w:hAnsiTheme="minorEastAsia" w:cstheme="minorEastAsia" w:hint="eastAsia"/>
          <w:color w:val="000000"/>
          <w:sz w:val="24"/>
        </w:rPr>
        <w:t xml:space="preserve">about my dream. I’m sure all of you </w:t>
      </w:r>
      <w:r w:rsidR="00A62818">
        <w:rPr>
          <w:rFonts w:asciiTheme="minorEastAsia" w:eastAsiaTheme="minorEastAsia" w:hAnsiTheme="minorEastAsia" w:cstheme="minorEastAsia" w:hint="eastAsia"/>
          <w:color w:val="000000"/>
          <w:sz w:val="24"/>
        </w:rPr>
        <w:t>want to know more about dreams each other</w:t>
      </w:r>
      <w:r>
        <w:rPr>
          <w:rFonts w:asciiTheme="minorEastAsia" w:eastAsiaTheme="minorEastAsia" w:hAnsiTheme="minorEastAsia" w:cstheme="minorEastAsia" w:hint="eastAsia"/>
          <w:color w:val="000000"/>
          <w:sz w:val="24"/>
        </w:rPr>
        <w:t>. So today we</w:t>
      </w:r>
      <w:r w:rsidR="00A62818">
        <w:rPr>
          <w:rFonts w:asciiTheme="minorEastAsia" w:eastAsiaTheme="minorEastAsia" w:hAnsiTheme="minorEastAsia" w:cstheme="minorEastAsia" w:hint="eastAsia"/>
          <w:color w:val="000000"/>
          <w:sz w:val="24"/>
        </w:rPr>
        <w:t xml:space="preserve"> will</w:t>
      </w:r>
      <w:r>
        <w:rPr>
          <w:rFonts w:asciiTheme="minorEastAsia" w:eastAsiaTheme="minorEastAsia" w:hAnsiTheme="minorEastAsia" w:cstheme="minorEastAsia" w:hint="eastAsia"/>
          <w:color w:val="000000"/>
          <w:sz w:val="24"/>
        </w:rPr>
        <w:t xml:space="preserve"> learn “Unit 8 Our dreams”.</w:t>
      </w:r>
    </w:p>
    <w:p w:rsidR="003314CE" w:rsidRPr="009144FF" w:rsidRDefault="009144FF" w:rsidP="009144FF">
      <w:pPr>
        <w:numPr>
          <w:ilvl w:val="0"/>
          <w:numId w:val="9"/>
        </w:numPr>
        <w:spacing w:line="400" w:lineRule="exac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lastRenderedPageBreak/>
        <w:t>Read</w:t>
      </w:r>
      <w:r w:rsidR="00A752C0">
        <w:rPr>
          <w:rFonts w:asciiTheme="minorEastAsia" w:eastAsiaTheme="minorEastAsia" w:hAnsiTheme="minorEastAsia" w:cstheme="minorEastAsia" w:hint="eastAsia"/>
          <w:color w:val="000000"/>
          <w:sz w:val="24"/>
        </w:rPr>
        <w:t xml:space="preserve"> the title, </w:t>
      </w:r>
    </w:p>
    <w:p w:rsidR="003314CE" w:rsidRDefault="00A752C0">
      <w:pPr>
        <w:spacing w:line="400" w:lineRule="exact"/>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sz w:val="24"/>
        </w:rPr>
        <w:t>Step 3 While-reading</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 Talk about the picture of page 78.</w:t>
      </w:r>
    </w:p>
    <w:p w:rsidR="003314CE" w:rsidRDefault="00A752C0" w:rsidP="00FE6A35">
      <w:pPr>
        <w:spacing w:line="400" w:lineRule="exact"/>
        <w:ind w:firstLineChars="50" w:firstLin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T:  </w:t>
      </w:r>
      <w:r w:rsidR="009144FF">
        <w:rPr>
          <w:rFonts w:asciiTheme="minorEastAsia" w:eastAsiaTheme="minorEastAsia" w:hAnsiTheme="minorEastAsia" w:cstheme="minorEastAsia" w:hint="eastAsia"/>
          <w:sz w:val="24"/>
        </w:rPr>
        <w:t>Here</w:t>
      </w:r>
      <w:r w:rsidR="009144FF">
        <w:rPr>
          <w:rFonts w:asciiTheme="minorEastAsia" w:eastAsiaTheme="minorEastAsia" w:hAnsiTheme="minorEastAsia" w:cstheme="minorEastAsia"/>
          <w:sz w:val="24"/>
        </w:rPr>
        <w:t>’</w:t>
      </w:r>
      <w:r w:rsidR="009144FF">
        <w:rPr>
          <w:rFonts w:asciiTheme="minorEastAsia" w:eastAsiaTheme="minorEastAsia" w:hAnsiTheme="minorEastAsia" w:cstheme="minorEastAsia" w:hint="eastAsia"/>
          <w:sz w:val="24"/>
        </w:rPr>
        <w:t xml:space="preserve">s a picture. </w:t>
      </w:r>
      <w:r>
        <w:rPr>
          <w:rFonts w:asciiTheme="minorEastAsia" w:eastAsiaTheme="minorEastAsia" w:hAnsiTheme="minorEastAsia" w:cstheme="minorEastAsia" w:hint="eastAsia"/>
          <w:sz w:val="24"/>
        </w:rPr>
        <w:t>Miss Li is asking the students about their dreams. Who are they?</w:t>
      </w:r>
      <w:r w:rsidR="009144FF">
        <w:rPr>
          <w:rFonts w:asciiTheme="minorEastAsia" w:eastAsiaTheme="minorEastAsia" w:hAnsiTheme="minorEastAsia" w:cstheme="minorEastAsia" w:hint="eastAsia"/>
          <w:sz w:val="24"/>
        </w:rPr>
        <w:t xml:space="preserve"> </w:t>
      </w:r>
      <w:r w:rsidR="009144FF">
        <w:rPr>
          <w:rFonts w:asciiTheme="minorEastAsia" w:eastAsiaTheme="minorEastAsia" w:hAnsiTheme="minorEastAsia" w:cstheme="minorEastAsia" w:hint="eastAsia"/>
          <w:color w:val="000000"/>
          <w:sz w:val="24"/>
        </w:rPr>
        <w:t>What questions do you want to ask?</w:t>
      </w:r>
    </w:p>
    <w:p w:rsidR="00FE6A35" w:rsidRDefault="00FE6A35" w:rsidP="00FE6A35">
      <w:pPr>
        <w:spacing w:line="400" w:lineRule="exact"/>
        <w:ind w:firstLineChars="50" w:firstLine="1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What? Why? How?...</w:t>
      </w:r>
    </w:p>
    <w:p w:rsidR="00C81195" w:rsidRDefault="00C81195" w:rsidP="00FE6A35">
      <w:pPr>
        <w:spacing w:line="400" w:lineRule="exact"/>
        <w:ind w:firstLineChars="50" w:firstLine="120"/>
        <w:rPr>
          <w:rFonts w:asciiTheme="minorEastAsia" w:eastAsiaTheme="minorEastAsia" w:hAnsiTheme="minorEastAsia" w:cstheme="minorEastAsia"/>
          <w:sz w:val="24"/>
        </w:rPr>
      </w:pPr>
    </w:p>
    <w:p w:rsidR="003314CE" w:rsidRDefault="00A752C0">
      <w:pPr>
        <w:numPr>
          <w:ilvl w:val="0"/>
          <w:numId w:val="10"/>
        </w:numPr>
        <w:spacing w:line="400" w:lineRule="exac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sz w:val="24"/>
        </w:rPr>
        <w:t>Learn the boys</w:t>
      </w:r>
      <w:r>
        <w:rPr>
          <w:rFonts w:asciiTheme="minorEastAsia" w:eastAsiaTheme="minorEastAsia" w:hAnsiTheme="minorEastAsia" w:cstheme="minorEastAsia"/>
          <w:color w:val="000000"/>
          <w:sz w:val="24"/>
        </w:rPr>
        <w:t>’</w:t>
      </w:r>
      <w:r>
        <w:rPr>
          <w:rFonts w:asciiTheme="minorEastAsia" w:eastAsiaTheme="minorEastAsia" w:hAnsiTheme="minorEastAsia" w:cstheme="minorEastAsia" w:hint="eastAsia"/>
          <w:color w:val="000000"/>
          <w:sz w:val="24"/>
        </w:rPr>
        <w:t xml:space="preserve"> dreams</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color w:val="000000"/>
          <w:sz w:val="24"/>
        </w:rPr>
        <w:t>(1)</w:t>
      </w:r>
      <w:r>
        <w:rPr>
          <w:rFonts w:asciiTheme="minorEastAsia" w:eastAsiaTheme="minorEastAsia" w:hAnsiTheme="minorEastAsia" w:cstheme="minorEastAsia" w:hint="eastAsia"/>
          <w:sz w:val="24"/>
        </w:rPr>
        <w:t>T: What do the boys want to be in the future? Let</w:t>
      </w:r>
      <w:r>
        <w:rPr>
          <w:rFonts w:asciiTheme="minorEastAsia" w:eastAsiaTheme="minorEastAsia" w:hAnsiTheme="minorEastAsia" w:cstheme="minorEastAsia"/>
          <w:sz w:val="24"/>
        </w:rPr>
        <w:t>’</w:t>
      </w:r>
      <w:r>
        <w:rPr>
          <w:rFonts w:asciiTheme="minorEastAsia" w:eastAsiaTheme="minorEastAsia" w:hAnsiTheme="minorEastAsia" w:cstheme="minorEastAsia" w:hint="eastAsia"/>
          <w:sz w:val="24"/>
        </w:rPr>
        <w:t xml:space="preserve">s </w:t>
      </w:r>
      <w:r w:rsidR="00C81195">
        <w:rPr>
          <w:rFonts w:asciiTheme="minorEastAsia" w:eastAsiaTheme="minorEastAsia" w:hAnsiTheme="minorEastAsia" w:cstheme="minorEastAsia" w:hint="eastAsia"/>
          <w:sz w:val="24"/>
        </w:rPr>
        <w:t xml:space="preserve">watch </w:t>
      </w:r>
      <w:r>
        <w:rPr>
          <w:rFonts w:asciiTheme="minorEastAsia" w:eastAsiaTheme="minorEastAsia" w:hAnsiTheme="minorEastAsia" w:cstheme="minorEastAsia" w:hint="eastAsia"/>
          <w:sz w:val="24"/>
        </w:rPr>
        <w:t>and circle the pictures.</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(2)Check and learn: dentist,astronaut,spaceship</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T:What does Mike/Wang Bing/Liu Tao want to be in the future?</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S:He/She wants to be...</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T:How can you read this world?</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What does...mean?</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Can you say something about ...?</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T: An astronaut can fly a spaceship to the moon, so we also call him spaceman</w:t>
      </w:r>
      <w:r w:rsidR="00C81195">
        <w:rPr>
          <w:rFonts w:asciiTheme="minorEastAsia" w:eastAsiaTheme="minorEastAsia" w:hAnsiTheme="minorEastAsia" w:cstheme="minorEastAsia" w:hint="eastAsia"/>
          <w:sz w:val="24"/>
        </w:rPr>
        <w:t xml:space="preserve"> or spacewoman</w:t>
      </w:r>
      <w:r>
        <w:rPr>
          <w:rFonts w:asciiTheme="minorEastAsia" w:eastAsiaTheme="minorEastAsia" w:hAnsiTheme="minorEastAsia" w:cstheme="minorEastAsia" w:hint="eastAsia"/>
          <w:sz w:val="24"/>
        </w:rPr>
        <w:t>.</w:t>
      </w:r>
    </w:p>
    <w:p w:rsidR="003314CE" w:rsidRDefault="003314CE">
      <w:pPr>
        <w:spacing w:line="400" w:lineRule="exact"/>
        <w:rPr>
          <w:rFonts w:asciiTheme="minorEastAsia" w:eastAsiaTheme="minorEastAsia" w:hAnsiTheme="minorEastAsia" w:cstheme="minorEastAsia"/>
          <w:sz w:val="24"/>
        </w:rPr>
      </w:pP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 Learn the boys’ dream reasons.</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(1)T: Boys and girls, just now we knew the three boys</w:t>
      </w:r>
      <w:r>
        <w:rPr>
          <w:rFonts w:asciiTheme="minorEastAsia" w:eastAsiaTheme="minorEastAsia" w:hAnsiTheme="minorEastAsia" w:cstheme="minorEastAsia"/>
          <w:sz w:val="24"/>
        </w:rPr>
        <w:t>’</w:t>
      </w:r>
      <w:r>
        <w:rPr>
          <w:rFonts w:asciiTheme="minorEastAsia" w:eastAsiaTheme="minorEastAsia" w:hAnsiTheme="minorEastAsia" w:cstheme="minorEastAsia" w:hint="eastAsia"/>
          <w:sz w:val="24"/>
        </w:rPr>
        <w:t xml:space="preserve"> dreams. Now let’s find out the boys’ dream reasons. </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You can read carefully this passage and underline the key sentences.</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(2)Checkout the boys’ dream reasons.</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Teach: care about</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What does care about mean? Here are two boys. Who cares about his teeth?</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How can we care about our teeth?</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(3)What do you think of the boys’ dreams? </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(PPT: wonderful,cool, nice, excellent, great)</w:t>
      </w:r>
    </w:p>
    <w:p w:rsidR="003314CE" w:rsidRDefault="00A752C0">
      <w:pPr>
        <w:spacing w:line="400" w:lineRule="exact"/>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sz w:val="24"/>
        </w:rPr>
        <w:t>Their dreams are great!</w:t>
      </w:r>
    </w:p>
    <w:p w:rsidR="003314CE" w:rsidRDefault="00A752C0">
      <w:pPr>
        <w:spacing w:line="40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sz w:val="24"/>
        </w:rPr>
        <w:t xml:space="preserve">  (4)Let’s read the boys’ dreams.</w:t>
      </w:r>
    </w:p>
    <w:p w:rsidR="003314CE" w:rsidRDefault="003314CE">
      <w:pPr>
        <w:spacing w:line="400" w:lineRule="exact"/>
        <w:rPr>
          <w:rFonts w:asciiTheme="minorEastAsia" w:eastAsiaTheme="minorEastAsia" w:hAnsiTheme="minorEastAsia" w:cstheme="minorEastAsia"/>
          <w:b/>
          <w:bCs/>
          <w:sz w:val="24"/>
        </w:rPr>
      </w:pP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4.Learn the girls’ dreams and dream reasons.</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(1) This time, please learn the girls’ dream reasons by yourselves. You </w:t>
      </w:r>
      <w:r>
        <w:rPr>
          <w:rFonts w:asciiTheme="minorEastAsia" w:eastAsiaTheme="minorEastAsia" w:hAnsiTheme="minorEastAsia" w:cstheme="minorEastAsia" w:hint="eastAsia"/>
          <w:sz w:val="24"/>
        </w:rPr>
        <w:lastRenderedPageBreak/>
        <w:t>can learn with these three aspects. If you have some new words,what will you do?</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(2)Checkout the girls’ dreams and dream reasons.</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What does Su Hai/Nancy/Yang Ling want to be ?</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Why does ... want to be a...?</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(3) Let’s read the girls’ dreams. </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What do you think of the girls</w:t>
      </w:r>
      <w:r>
        <w:rPr>
          <w:rFonts w:asciiTheme="minorEastAsia" w:eastAsiaTheme="minorEastAsia" w:hAnsiTheme="minorEastAsia" w:cstheme="minorEastAsia"/>
          <w:sz w:val="24"/>
        </w:rPr>
        <w:t>’</w:t>
      </w:r>
      <w:r>
        <w:rPr>
          <w:rFonts w:asciiTheme="minorEastAsia" w:eastAsiaTheme="minorEastAsia" w:hAnsiTheme="minorEastAsia" w:cstheme="minorEastAsia" w:hint="eastAsia"/>
          <w:sz w:val="24"/>
        </w:rPr>
        <w:t xml:space="preserve"> dreams?</w:t>
      </w:r>
    </w:p>
    <w:p w:rsidR="003314CE" w:rsidRDefault="003314CE">
      <w:pPr>
        <w:spacing w:line="400" w:lineRule="exact"/>
        <w:rPr>
          <w:rFonts w:asciiTheme="minorEastAsia" w:eastAsiaTheme="minorEastAsia" w:hAnsiTheme="minorEastAsia" w:cstheme="minorEastAsia"/>
          <w:sz w:val="24"/>
        </w:rPr>
      </w:pPr>
    </w:p>
    <w:p w:rsidR="003314CE" w:rsidRDefault="00A752C0">
      <w:pPr>
        <w:numPr>
          <w:ilvl w:val="0"/>
          <w:numId w:val="11"/>
        </w:num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Find out Miss Li’s dream.</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We knew the students</w:t>
      </w:r>
      <w:r>
        <w:rPr>
          <w:rFonts w:asciiTheme="minorEastAsia" w:eastAsiaTheme="minorEastAsia" w:hAnsiTheme="minorEastAsia" w:cstheme="minorEastAsia"/>
          <w:sz w:val="24"/>
        </w:rPr>
        <w:t>’</w:t>
      </w:r>
      <w:r>
        <w:rPr>
          <w:rFonts w:asciiTheme="minorEastAsia" w:eastAsiaTheme="minorEastAsia" w:hAnsiTheme="minorEastAsia" w:cstheme="minorEastAsia" w:hint="eastAsia"/>
          <w:sz w:val="24"/>
        </w:rPr>
        <w:t xml:space="preserve"> dreams. What</w:t>
      </w:r>
      <w:r>
        <w:rPr>
          <w:rFonts w:asciiTheme="minorEastAsia" w:eastAsiaTheme="minorEastAsia" w:hAnsiTheme="minorEastAsia" w:cstheme="minorEastAsia"/>
          <w:sz w:val="24"/>
        </w:rPr>
        <w:t>’</w:t>
      </w:r>
      <w:r>
        <w:rPr>
          <w:rFonts w:asciiTheme="minorEastAsia" w:eastAsiaTheme="minorEastAsia" w:hAnsiTheme="minorEastAsia" w:cstheme="minorEastAsia" w:hint="eastAsia"/>
          <w:sz w:val="24"/>
        </w:rPr>
        <w:t>s Miss Li’s dream? Let’s read and find it out .</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She wants to see her students’ dreams come true.</w:t>
      </w:r>
    </w:p>
    <w:p w:rsidR="003314CE" w:rsidRDefault="003314CE">
      <w:pPr>
        <w:spacing w:line="400" w:lineRule="exact"/>
        <w:rPr>
          <w:rFonts w:asciiTheme="minorEastAsia" w:eastAsiaTheme="minorEastAsia" w:hAnsiTheme="minorEastAsia" w:cstheme="minorEastAsia"/>
          <w:sz w:val="24"/>
        </w:rPr>
      </w:pP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6.Read the text.</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(1)Read the text together.</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(2)Read and act.</w:t>
      </w:r>
    </w:p>
    <w:p w:rsidR="003314CE" w:rsidRDefault="00A752C0" w:rsidP="00A62818">
      <w:pPr>
        <w:spacing w:line="400" w:lineRule="exact"/>
        <w:ind w:firstLineChars="100" w:firstLine="24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Choose your favourite way to read the text.</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What do you think of their reading?</w:t>
      </w:r>
    </w:p>
    <w:p w:rsidR="003314CE" w:rsidRDefault="003314CE">
      <w:pPr>
        <w:spacing w:line="400" w:lineRule="exact"/>
        <w:rPr>
          <w:rFonts w:asciiTheme="minorEastAsia" w:eastAsiaTheme="minorEastAsia" w:hAnsiTheme="minorEastAsia" w:cstheme="minorEastAsia"/>
          <w:sz w:val="24"/>
        </w:rPr>
      </w:pPr>
    </w:p>
    <w:p w:rsidR="003314CE" w:rsidRPr="00C81195" w:rsidRDefault="00A752C0">
      <w:pPr>
        <w:spacing w:line="40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Step 4 Post-reading</w:t>
      </w:r>
    </w:p>
    <w:p w:rsidR="003314CE" w:rsidRDefault="00C81195">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sidR="00A752C0">
        <w:rPr>
          <w:rFonts w:asciiTheme="minorEastAsia" w:eastAsiaTheme="minorEastAsia" w:hAnsiTheme="minorEastAsia" w:cstheme="minorEastAsia" w:hint="eastAsia"/>
          <w:sz w:val="24"/>
        </w:rPr>
        <w:t xml:space="preserve">Let’s </w:t>
      </w:r>
      <w:r>
        <w:rPr>
          <w:rFonts w:asciiTheme="minorEastAsia" w:eastAsiaTheme="minorEastAsia" w:hAnsiTheme="minorEastAsia" w:cstheme="minorEastAsia" w:hint="eastAsia"/>
          <w:sz w:val="24"/>
        </w:rPr>
        <w:t>share</w:t>
      </w:r>
      <w:r w:rsidR="00A752C0">
        <w:rPr>
          <w:rFonts w:asciiTheme="minorEastAsia" w:eastAsiaTheme="minorEastAsia" w:hAnsiTheme="minorEastAsia" w:cstheme="minorEastAsia" w:hint="eastAsia"/>
          <w:sz w:val="24"/>
        </w:rPr>
        <w:t xml:space="preserve"> our dreams.</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Today we’ve known the students</w:t>
      </w:r>
      <w:r>
        <w:rPr>
          <w:rFonts w:asciiTheme="minorEastAsia" w:eastAsiaTheme="minorEastAsia" w:hAnsiTheme="minorEastAsia" w:cstheme="minorEastAsia"/>
          <w:sz w:val="24"/>
        </w:rPr>
        <w:t>’</w:t>
      </w:r>
      <w:r>
        <w:rPr>
          <w:rFonts w:asciiTheme="minorEastAsia" w:eastAsiaTheme="minorEastAsia" w:hAnsiTheme="minorEastAsia" w:cstheme="minorEastAsia" w:hint="eastAsia"/>
          <w:sz w:val="24"/>
        </w:rPr>
        <w:t xml:space="preserve"> and Miss Li</w:t>
      </w:r>
      <w:r>
        <w:rPr>
          <w:rFonts w:asciiTheme="minorEastAsia" w:eastAsiaTheme="minorEastAsia" w:hAnsiTheme="minorEastAsia" w:cstheme="minorEastAsia"/>
          <w:sz w:val="24"/>
        </w:rPr>
        <w:t>’</w:t>
      </w:r>
      <w:r>
        <w:rPr>
          <w:rFonts w:asciiTheme="minorEastAsia" w:eastAsiaTheme="minorEastAsia" w:hAnsiTheme="minorEastAsia" w:cstheme="minorEastAsia" w:hint="eastAsia"/>
          <w:sz w:val="24"/>
        </w:rPr>
        <w:t>s dreams, now I want to know your dreams.</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A:</w:t>
      </w:r>
      <w:r w:rsidR="00C81195">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What do you want to be in the future?</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B:I want to be …</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A:</w:t>
      </w:r>
      <w:r w:rsidR="00C81195">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sz w:val="24"/>
        </w:rPr>
        <w:t>Why?</w:t>
      </w:r>
    </w:p>
    <w:p w:rsidR="003314CE" w:rsidRDefault="00A752C0" w:rsidP="00C81195">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B:Because …</w:t>
      </w:r>
    </w:p>
    <w:p w:rsidR="003314CE" w:rsidRDefault="00C81195">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sidR="00A752C0">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 xml:space="preserve"> </w:t>
      </w:r>
      <w:r w:rsidR="00A752C0">
        <w:rPr>
          <w:rFonts w:asciiTheme="minorEastAsia" w:eastAsiaTheme="minorEastAsia" w:hAnsiTheme="minorEastAsia" w:cstheme="minorEastAsia" w:hint="eastAsia"/>
          <w:sz w:val="24"/>
        </w:rPr>
        <w:t>Write and Share dreams.</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(1)To make our dreams come true, we should try our best. This time, please write about your dreams.</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My dream</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I have a  …  dream.</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I want to be … in the future.</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Because …</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From now on, I will …</w:t>
      </w:r>
    </w:p>
    <w:p w:rsidR="003314CE" w:rsidRDefault="00A752C0">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I wish my dream will come true.   </w:t>
      </w:r>
    </w:p>
    <w:p w:rsidR="003314CE" w:rsidRDefault="00A752C0">
      <w:pPr>
        <w:spacing w:line="40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Step 5 Homework</w:t>
      </w:r>
    </w:p>
    <w:p w:rsidR="003314CE" w:rsidRDefault="00C81195">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w:t>
      </w:r>
      <w:r w:rsidR="00A752C0">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t xml:space="preserve"> </w:t>
      </w:r>
      <w:r w:rsidR="00A752C0">
        <w:rPr>
          <w:rFonts w:asciiTheme="minorEastAsia" w:eastAsiaTheme="minorEastAsia" w:hAnsiTheme="minorEastAsia" w:cstheme="minorEastAsia" w:hint="eastAsia"/>
          <w:sz w:val="24"/>
        </w:rPr>
        <w:t>Read the story time fluently and beautifully.</w:t>
      </w:r>
    </w:p>
    <w:p w:rsidR="003314CE" w:rsidRDefault="00C81195">
      <w:pPr>
        <w:spacing w:line="40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w:t>
      </w:r>
      <w:r w:rsidR="00A752C0">
        <w:rPr>
          <w:rFonts w:asciiTheme="minorEastAsia" w:eastAsiaTheme="minorEastAsia" w:hAnsiTheme="minorEastAsia" w:cstheme="minorEastAsia" w:hint="eastAsia"/>
          <w:sz w:val="24"/>
        </w:rPr>
        <w:t>. Talk about your dreams with your family.</w:t>
      </w:r>
    </w:p>
    <w:p w:rsidR="003314CE" w:rsidRDefault="003314CE">
      <w:pPr>
        <w:spacing w:line="400" w:lineRule="exact"/>
        <w:rPr>
          <w:rFonts w:asciiTheme="minorEastAsia" w:eastAsiaTheme="minorEastAsia" w:hAnsiTheme="minorEastAsia" w:cstheme="minorEastAsia"/>
          <w:sz w:val="24"/>
        </w:rPr>
      </w:pPr>
    </w:p>
    <w:p w:rsidR="003314CE" w:rsidRDefault="003314CE">
      <w:pPr>
        <w:spacing w:line="400" w:lineRule="exact"/>
        <w:rPr>
          <w:rFonts w:asciiTheme="minorEastAsia" w:eastAsiaTheme="minorEastAsia" w:hAnsiTheme="minorEastAsia" w:cstheme="minorEastAsia"/>
          <w:b/>
          <w:bCs/>
          <w:sz w:val="24"/>
        </w:rPr>
      </w:pPr>
    </w:p>
    <w:p w:rsidR="003314CE" w:rsidRDefault="00A752C0">
      <w:pPr>
        <w:spacing w:line="400" w:lineRule="exac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板书设计：</w:t>
      </w:r>
    </w:p>
    <w:p w:rsidR="003314CE" w:rsidRDefault="00A752C0">
      <w:pPr>
        <w:spacing w:line="400" w:lineRule="exact"/>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Unit 8 Our dreams</w:t>
      </w:r>
    </w:p>
    <w:tbl>
      <w:tblPr>
        <w:tblpPr w:leftFromText="180" w:rightFromText="180" w:vertAnchor="text" w:horzAnchor="page" w:tblpX="1623" w:tblpY="353"/>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2"/>
        <w:gridCol w:w="2155"/>
        <w:gridCol w:w="4805"/>
      </w:tblGrid>
      <w:tr w:rsidR="003314CE">
        <w:tc>
          <w:tcPr>
            <w:tcW w:w="1562" w:type="dxa"/>
            <w:vAlign w:val="center"/>
          </w:tcPr>
          <w:p w:rsidR="003314CE" w:rsidRDefault="00A752C0">
            <w:pPr>
              <w:spacing w:line="400" w:lineRule="exact"/>
              <w:jc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sz w:val="24"/>
              </w:rPr>
              <w:t>Who</w:t>
            </w:r>
          </w:p>
        </w:tc>
        <w:tc>
          <w:tcPr>
            <w:tcW w:w="2155" w:type="dxa"/>
            <w:vAlign w:val="center"/>
          </w:tcPr>
          <w:p w:rsidR="003314CE" w:rsidRDefault="00A752C0">
            <w:pPr>
              <w:spacing w:line="400" w:lineRule="exact"/>
              <w:jc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sz w:val="24"/>
              </w:rPr>
              <w:t>What dream</w:t>
            </w:r>
          </w:p>
        </w:tc>
        <w:tc>
          <w:tcPr>
            <w:tcW w:w="4805" w:type="dxa"/>
            <w:vAlign w:val="center"/>
          </w:tcPr>
          <w:p w:rsidR="003314CE" w:rsidRDefault="00A752C0">
            <w:pPr>
              <w:spacing w:line="400" w:lineRule="exact"/>
              <w:jc w:val="center"/>
              <w:rPr>
                <w:rFonts w:asciiTheme="minorEastAsia" w:eastAsiaTheme="minorEastAsia" w:hAnsiTheme="minorEastAsia" w:cstheme="minorEastAsia"/>
                <w:b/>
                <w:bCs/>
                <w:color w:val="000000"/>
                <w:sz w:val="24"/>
              </w:rPr>
            </w:pPr>
            <w:r>
              <w:rPr>
                <w:rFonts w:asciiTheme="minorEastAsia" w:eastAsiaTheme="minorEastAsia" w:hAnsiTheme="minorEastAsia" w:cstheme="minorEastAsia" w:hint="eastAsia"/>
                <w:b/>
                <w:bCs/>
                <w:color w:val="000000"/>
                <w:sz w:val="24"/>
              </w:rPr>
              <w:t>Why</w:t>
            </w:r>
          </w:p>
        </w:tc>
      </w:tr>
      <w:tr w:rsidR="003314CE">
        <w:tc>
          <w:tcPr>
            <w:tcW w:w="1562" w:type="dxa"/>
            <w:vAlign w:val="center"/>
          </w:tcPr>
          <w:p w:rsidR="003314CE" w:rsidRDefault="00A752C0">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Mike</w:t>
            </w:r>
          </w:p>
        </w:tc>
        <w:tc>
          <w:tcPr>
            <w:tcW w:w="2155" w:type="dxa"/>
            <w:vAlign w:val="center"/>
          </w:tcPr>
          <w:p w:rsidR="003314CE" w:rsidRDefault="00A752C0">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dentist</w:t>
            </w:r>
          </w:p>
        </w:tc>
        <w:tc>
          <w:tcPr>
            <w:tcW w:w="4805" w:type="dxa"/>
            <w:vAlign w:val="center"/>
          </w:tcPr>
          <w:p w:rsidR="003314CE" w:rsidRDefault="00A752C0">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take care of children’s teeth</w:t>
            </w:r>
          </w:p>
        </w:tc>
      </w:tr>
      <w:tr w:rsidR="003314CE">
        <w:tc>
          <w:tcPr>
            <w:tcW w:w="1562" w:type="dxa"/>
            <w:vAlign w:val="center"/>
          </w:tcPr>
          <w:p w:rsidR="003314CE" w:rsidRDefault="00A752C0">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Wang Bing</w:t>
            </w:r>
          </w:p>
        </w:tc>
        <w:tc>
          <w:tcPr>
            <w:tcW w:w="2155" w:type="dxa"/>
            <w:vAlign w:val="center"/>
          </w:tcPr>
          <w:p w:rsidR="003314CE" w:rsidRDefault="00A752C0">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astronaut</w:t>
            </w:r>
          </w:p>
        </w:tc>
        <w:tc>
          <w:tcPr>
            <w:tcW w:w="4805" w:type="dxa"/>
            <w:vAlign w:val="center"/>
          </w:tcPr>
          <w:p w:rsidR="003314CE" w:rsidRDefault="00A752C0">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fly a spaceship to the moon</w:t>
            </w:r>
          </w:p>
        </w:tc>
      </w:tr>
      <w:tr w:rsidR="003314CE">
        <w:tc>
          <w:tcPr>
            <w:tcW w:w="1562" w:type="dxa"/>
            <w:vAlign w:val="center"/>
          </w:tcPr>
          <w:p w:rsidR="003314CE" w:rsidRDefault="00A752C0">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Liu Tao</w:t>
            </w:r>
          </w:p>
        </w:tc>
        <w:tc>
          <w:tcPr>
            <w:tcW w:w="2155" w:type="dxa"/>
            <w:vAlign w:val="center"/>
          </w:tcPr>
          <w:p w:rsidR="003314CE" w:rsidRDefault="00A752C0">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football player</w:t>
            </w:r>
          </w:p>
        </w:tc>
        <w:tc>
          <w:tcPr>
            <w:tcW w:w="4805" w:type="dxa"/>
            <w:vAlign w:val="center"/>
          </w:tcPr>
          <w:p w:rsidR="003314CE" w:rsidRDefault="00A752C0">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play in the World Cup</w:t>
            </w:r>
          </w:p>
        </w:tc>
      </w:tr>
      <w:tr w:rsidR="003314CE">
        <w:tc>
          <w:tcPr>
            <w:tcW w:w="1562" w:type="dxa"/>
            <w:vAlign w:val="center"/>
          </w:tcPr>
          <w:p w:rsidR="003314CE" w:rsidRDefault="00A752C0">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Su Hai</w:t>
            </w:r>
          </w:p>
        </w:tc>
        <w:tc>
          <w:tcPr>
            <w:tcW w:w="2155" w:type="dxa"/>
            <w:vAlign w:val="center"/>
          </w:tcPr>
          <w:p w:rsidR="003314CE" w:rsidRDefault="00A752C0">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dancer</w:t>
            </w:r>
          </w:p>
        </w:tc>
        <w:tc>
          <w:tcPr>
            <w:tcW w:w="4805" w:type="dxa"/>
            <w:vAlign w:val="center"/>
          </w:tcPr>
          <w:p w:rsidR="003314CE" w:rsidRDefault="00A752C0">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Dancing makes people healthy and beautiful.</w:t>
            </w:r>
          </w:p>
        </w:tc>
      </w:tr>
      <w:tr w:rsidR="003314CE">
        <w:tc>
          <w:tcPr>
            <w:tcW w:w="1562" w:type="dxa"/>
            <w:vAlign w:val="center"/>
          </w:tcPr>
          <w:p w:rsidR="003314CE" w:rsidRDefault="00A752C0">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Nancy</w:t>
            </w:r>
          </w:p>
        </w:tc>
        <w:tc>
          <w:tcPr>
            <w:tcW w:w="2155" w:type="dxa"/>
            <w:vAlign w:val="center"/>
          </w:tcPr>
          <w:p w:rsidR="003314CE" w:rsidRDefault="00A752C0">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writer</w:t>
            </w:r>
          </w:p>
        </w:tc>
        <w:tc>
          <w:tcPr>
            <w:tcW w:w="4805" w:type="dxa"/>
            <w:vAlign w:val="center"/>
          </w:tcPr>
          <w:p w:rsidR="003314CE" w:rsidRDefault="00A752C0">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write stories for children</w:t>
            </w:r>
          </w:p>
        </w:tc>
      </w:tr>
      <w:tr w:rsidR="003314CE">
        <w:tc>
          <w:tcPr>
            <w:tcW w:w="1562" w:type="dxa"/>
            <w:vAlign w:val="center"/>
          </w:tcPr>
          <w:p w:rsidR="003314CE" w:rsidRDefault="00A752C0">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Yang Ling</w:t>
            </w:r>
          </w:p>
        </w:tc>
        <w:tc>
          <w:tcPr>
            <w:tcW w:w="2155" w:type="dxa"/>
            <w:vAlign w:val="center"/>
          </w:tcPr>
          <w:p w:rsidR="003314CE" w:rsidRDefault="00A752C0">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pianist</w:t>
            </w:r>
          </w:p>
        </w:tc>
        <w:tc>
          <w:tcPr>
            <w:tcW w:w="4805" w:type="dxa"/>
            <w:vAlign w:val="center"/>
          </w:tcPr>
          <w:p w:rsidR="003314CE" w:rsidRDefault="00A752C0">
            <w:pPr>
              <w:spacing w:line="4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Music makes people happy.</w:t>
            </w:r>
          </w:p>
        </w:tc>
      </w:tr>
    </w:tbl>
    <w:p w:rsidR="007A6EF1" w:rsidRDefault="007A6EF1" w:rsidP="00E750F2"/>
    <w:p w:rsidR="007A6EF1" w:rsidRPr="007A6EF1" w:rsidRDefault="007A6EF1" w:rsidP="007A6EF1"/>
    <w:p w:rsidR="007A6EF1" w:rsidRPr="007A6EF1" w:rsidRDefault="007A6EF1" w:rsidP="007A6EF1"/>
    <w:p w:rsidR="007A6EF1" w:rsidRDefault="007A6EF1" w:rsidP="007A6EF1">
      <w:pPr>
        <w:rPr>
          <w:rFonts w:hint="eastAsia"/>
        </w:rPr>
      </w:pPr>
    </w:p>
    <w:p w:rsidR="007A6EF1" w:rsidRDefault="007A6EF1" w:rsidP="007A6EF1">
      <w:pPr>
        <w:rPr>
          <w:rFonts w:hint="eastAsia"/>
        </w:rPr>
      </w:pPr>
    </w:p>
    <w:p w:rsidR="007A6EF1" w:rsidRDefault="007A6EF1" w:rsidP="007A6EF1">
      <w:pPr>
        <w:rPr>
          <w:rFonts w:hint="eastAsia"/>
        </w:rPr>
      </w:pPr>
    </w:p>
    <w:p w:rsidR="007A6EF1" w:rsidRDefault="007A6EF1" w:rsidP="007A6EF1">
      <w:pPr>
        <w:rPr>
          <w:rFonts w:hint="eastAsia"/>
        </w:rPr>
      </w:pPr>
    </w:p>
    <w:p w:rsidR="007A6EF1" w:rsidRDefault="007A6EF1" w:rsidP="007A6EF1">
      <w:pPr>
        <w:rPr>
          <w:rFonts w:hint="eastAsia"/>
        </w:rPr>
      </w:pPr>
    </w:p>
    <w:p w:rsidR="007A6EF1" w:rsidRDefault="007A6EF1" w:rsidP="007A6EF1">
      <w:pPr>
        <w:rPr>
          <w:rFonts w:hint="eastAsia"/>
        </w:rPr>
      </w:pPr>
    </w:p>
    <w:p w:rsidR="007A6EF1" w:rsidRDefault="007A6EF1" w:rsidP="007A6EF1">
      <w:pPr>
        <w:rPr>
          <w:rFonts w:hint="eastAsia"/>
        </w:rPr>
      </w:pPr>
    </w:p>
    <w:p w:rsidR="007A6EF1" w:rsidRDefault="007A6EF1" w:rsidP="007A6EF1">
      <w:pPr>
        <w:rPr>
          <w:rFonts w:hint="eastAsia"/>
        </w:rPr>
      </w:pPr>
    </w:p>
    <w:p w:rsidR="007A6EF1" w:rsidRDefault="007A6EF1" w:rsidP="007A6EF1">
      <w:pPr>
        <w:rPr>
          <w:rFonts w:hint="eastAsia"/>
        </w:rPr>
      </w:pPr>
    </w:p>
    <w:p w:rsidR="007A6EF1" w:rsidRPr="007A6EF1" w:rsidRDefault="007A6EF1" w:rsidP="007A6EF1"/>
    <w:p w:rsidR="007A6EF1" w:rsidRPr="007A6EF1" w:rsidRDefault="007A6EF1" w:rsidP="007A6EF1"/>
    <w:p w:rsidR="007A6EF1" w:rsidRPr="007A6EF1" w:rsidRDefault="007A6EF1" w:rsidP="007A6EF1"/>
    <w:p w:rsidR="007A6EF1" w:rsidRPr="007A6EF1" w:rsidRDefault="007A6EF1" w:rsidP="007A6EF1"/>
    <w:p w:rsidR="007A6EF1" w:rsidRPr="007A6EF1" w:rsidRDefault="007A6EF1" w:rsidP="007A6EF1"/>
    <w:p w:rsidR="007A6EF1" w:rsidRPr="007A6EF1" w:rsidRDefault="007A6EF1" w:rsidP="007A6EF1"/>
    <w:p w:rsidR="007A6EF1" w:rsidRPr="007A6EF1" w:rsidRDefault="007A6EF1" w:rsidP="007A6EF1"/>
    <w:p w:rsidR="007A6EF1" w:rsidRPr="007A6EF1" w:rsidRDefault="007A6EF1" w:rsidP="007A6EF1"/>
    <w:p w:rsidR="007A6EF1" w:rsidRPr="007A6EF1" w:rsidRDefault="007A6EF1" w:rsidP="007A6EF1"/>
    <w:p w:rsidR="007A6EF1" w:rsidRPr="007A6EF1" w:rsidRDefault="007A6EF1" w:rsidP="007A6EF1"/>
    <w:p w:rsidR="007A6EF1" w:rsidRDefault="007A6EF1" w:rsidP="007A6EF1">
      <w:pPr>
        <w:pStyle w:val="a6"/>
        <w:shd w:val="clear" w:color="auto" w:fill="FFFFFF"/>
        <w:spacing w:before="0" w:beforeAutospacing="0" w:after="0" w:afterAutospacing="0" w:line="440" w:lineRule="exact"/>
        <w:jc w:val="center"/>
        <w:rPr>
          <w:rFonts w:ascii="Arial" w:hAnsi="Arial" w:cs="Arial"/>
          <w:b/>
          <w:sz w:val="28"/>
          <w:szCs w:val="28"/>
        </w:rPr>
      </w:pPr>
      <w:r>
        <w:rPr>
          <w:rFonts w:ascii="Arial" w:hAnsi="Arial" w:cs="Arial"/>
          <w:b/>
          <w:sz w:val="28"/>
          <w:szCs w:val="28"/>
        </w:rPr>
        <w:lastRenderedPageBreak/>
        <w:t xml:space="preserve">Unit 8 Our dreams </w:t>
      </w:r>
      <w:hyperlink r:id="rId8" w:tgtFrame="_blank" w:history="1">
        <w:r>
          <w:rPr>
            <w:rStyle w:val="a5"/>
            <w:rFonts w:ascii="Arial" w:hAnsi="Arial" w:cs="Arial" w:hint="eastAsia"/>
            <w:b/>
            <w:sz w:val="28"/>
            <w:szCs w:val="28"/>
          </w:rPr>
          <w:t>教学反思</w:t>
        </w:r>
      </w:hyperlink>
    </w:p>
    <w:p w:rsidR="007A6EF1" w:rsidRDefault="007A6EF1" w:rsidP="007A6EF1">
      <w:pPr>
        <w:pStyle w:val="a6"/>
        <w:shd w:val="clear" w:color="auto" w:fill="FFFFFF"/>
        <w:spacing w:before="0" w:beforeAutospacing="0" w:after="0" w:afterAutospacing="0" w:line="440" w:lineRule="exact"/>
        <w:ind w:firstLineChars="200" w:firstLine="480"/>
        <w:rPr>
          <w:rFonts w:ascii="Arial" w:hAnsi="Arial" w:cs="Arial"/>
        </w:rPr>
      </w:pPr>
      <w:r>
        <w:rPr>
          <w:rFonts w:ascii="Arial" w:hAnsi="Arial" w:cs="Arial" w:hint="eastAsia"/>
        </w:rPr>
        <w:t>本节课主要学习了</w:t>
      </w:r>
      <w:r>
        <w:rPr>
          <w:rFonts w:ascii="Arial" w:hAnsi="Arial" w:cs="Arial"/>
        </w:rPr>
        <w:t>Unit 8 Our dreams</w:t>
      </w:r>
      <w:r>
        <w:rPr>
          <w:rFonts w:ascii="Arial" w:hAnsi="Arial" w:cs="Arial" w:hint="eastAsia"/>
        </w:rPr>
        <w:t>中的</w:t>
      </w:r>
      <w:r>
        <w:rPr>
          <w:rFonts w:ascii="Arial" w:hAnsi="Arial" w:cs="Arial"/>
        </w:rPr>
        <w:t>Story time</w:t>
      </w:r>
      <w:r>
        <w:rPr>
          <w:rFonts w:ascii="Arial" w:hAnsi="Arial" w:cs="Arial" w:hint="eastAsia"/>
        </w:rPr>
        <w:t>，学习了</w:t>
      </w:r>
      <w:r>
        <w:rPr>
          <w:rFonts w:ascii="Arial" w:hAnsi="Arial" w:cs="Arial"/>
        </w:rPr>
        <w:t>Miss Li</w:t>
      </w:r>
      <w:r>
        <w:rPr>
          <w:rFonts w:ascii="Arial" w:hAnsi="Arial" w:cs="Arial" w:hint="eastAsia"/>
        </w:rPr>
        <w:t>和她的学生们的梦想。我通过以下方式呈现文本。</w:t>
      </w:r>
    </w:p>
    <w:p w:rsidR="007A6EF1" w:rsidRDefault="007A6EF1" w:rsidP="007A6EF1">
      <w:pPr>
        <w:pStyle w:val="a6"/>
        <w:shd w:val="clear" w:color="auto" w:fill="FFFFFF"/>
        <w:spacing w:before="0" w:beforeAutospacing="0" w:after="0" w:afterAutospacing="0" w:line="440" w:lineRule="exact"/>
        <w:ind w:firstLineChars="200" w:firstLine="480"/>
        <w:rPr>
          <w:rFonts w:ascii="Arial" w:hAnsi="Arial" w:cs="Arial"/>
        </w:rPr>
      </w:pPr>
      <w:r>
        <w:rPr>
          <w:rFonts w:ascii="Arial" w:hAnsi="Arial" w:cs="Arial" w:hint="eastAsia"/>
        </w:rPr>
        <w:t>一、通过猜职业的</w:t>
      </w:r>
      <w:hyperlink r:id="rId9" w:tgtFrame="_blank" w:history="1">
        <w:r>
          <w:rPr>
            <w:rStyle w:val="a5"/>
            <w:rFonts w:ascii="Arial" w:hAnsi="Arial" w:cs="Arial" w:hint="eastAsia"/>
          </w:rPr>
          <w:t>游戏</w:t>
        </w:r>
      </w:hyperlink>
      <w:r>
        <w:rPr>
          <w:rFonts w:ascii="Arial" w:hAnsi="Arial" w:cs="Arial" w:hint="eastAsia"/>
        </w:rPr>
        <w:t>渗透德育教育书中提到了多种职业，在教学中让学生看图中人物，猜测其职业。教师要注意对词汇相关文化内涵的介绍，还要注意对学生进行正面教育。如在学习</w:t>
      </w:r>
      <w:r>
        <w:rPr>
          <w:rFonts w:ascii="Arial" w:hAnsi="Arial" w:cs="Arial"/>
        </w:rPr>
        <w:t>an astronaut</w:t>
      </w:r>
      <w:r>
        <w:rPr>
          <w:rFonts w:ascii="Arial" w:hAnsi="Arial" w:cs="Arial" w:hint="eastAsia"/>
        </w:rPr>
        <w:t>时，我特地向学生展示了昆山费俊龙的图片，学生们都很好奇。这样做一方面是为了让学生了解这样一位让我们为之自豪的人物，另一方面是为了让学生们明白这样一位优秀的宇航员在成功的道路上一定付出了许多汗水。</w:t>
      </w:r>
    </w:p>
    <w:p w:rsidR="007A6EF1" w:rsidRDefault="007A6EF1" w:rsidP="007A6EF1">
      <w:pPr>
        <w:spacing w:line="440" w:lineRule="exact"/>
        <w:ind w:firstLineChars="200" w:firstLine="480"/>
        <w:rPr>
          <w:rFonts w:ascii="Arial" w:hAnsi="Arial" w:cs="Arial"/>
          <w:sz w:val="24"/>
        </w:rPr>
      </w:pPr>
      <w:r>
        <w:rPr>
          <w:rFonts w:ascii="Arial" w:hAnsi="Arial" w:cs="Arial" w:hint="eastAsia"/>
          <w:sz w:val="24"/>
        </w:rPr>
        <w:t>二、通过自然的问答教学渗透德育在学习了这么多职业类词汇后，学生合作问答操练重点词汇和重点句型</w:t>
      </w:r>
      <w:r>
        <w:rPr>
          <w:rFonts w:ascii="Arial" w:hAnsi="Arial" w:cs="Arial"/>
          <w:sz w:val="24"/>
        </w:rPr>
        <w:t xml:space="preserve">What do you want to be in the future? I want to be a/an… </w:t>
      </w:r>
      <w:r>
        <w:rPr>
          <w:rFonts w:ascii="Arial" w:hAnsi="Arial" w:cs="Arial" w:hint="eastAsia"/>
          <w:sz w:val="24"/>
        </w:rPr>
        <w:t>在这个过程中，学生可以静下心来认真思考自己将来想选择哪个职业以及自己想做什么。面对如此多的职业，学着根据自己的兴趣和特长，认真思考自己的职业规划，为未来早做打算，走好人生的每一步。</w:t>
      </w:r>
    </w:p>
    <w:p w:rsidR="007A6EF1" w:rsidRDefault="007A6EF1" w:rsidP="007A6EF1">
      <w:pPr>
        <w:spacing w:line="440" w:lineRule="exact"/>
        <w:ind w:firstLineChars="200" w:firstLine="480"/>
        <w:rPr>
          <w:rFonts w:ascii="Arial" w:hAnsi="Arial" w:cs="Arial"/>
          <w:sz w:val="24"/>
        </w:rPr>
      </w:pPr>
      <w:r>
        <w:rPr>
          <w:rFonts w:ascii="Arial" w:hAnsi="Arial" w:cs="Arial" w:hint="eastAsia"/>
          <w:sz w:val="24"/>
        </w:rPr>
        <w:t>三、通过猜教师的梦想渗透德育在学生说好自己的梦想后，猜测老师的梦想，学生的学习积极性一下子就被调动起来了。老师由此说出自己的梦想：</w:t>
      </w:r>
      <w:r>
        <w:rPr>
          <w:rFonts w:ascii="Arial" w:hAnsi="Arial" w:cs="Arial"/>
          <w:sz w:val="24"/>
        </w:rPr>
        <w:t>I want to see your dreams come true.</w:t>
      </w:r>
      <w:r>
        <w:rPr>
          <w:rFonts w:ascii="Arial" w:hAnsi="Arial" w:cs="Arial" w:hint="eastAsia"/>
          <w:sz w:val="24"/>
        </w:rPr>
        <w:t>说好后立马表达自己的希望，希望学生们努力学习，否则梦想将落空。由此告知学生要有明确的目标，随后，必须踏踏实实前行，有付出才有回报。这节课做的不够好的地方是：在与学生的配合上有所欠缺，有的环节老师说好指令后，学生反映慢了几拍，过一会儿才知道要动起来。众所周知，英语教学的德育渗透不可能一蹴而就，我将持之以恒，努力挖掘、分析教材，捕捉其中的德育因素，巧妙合理地设计教学过程，适时、适度地对学生进行德育的自然渗透。努力提高学生的学习兴趣，培养学生良好的思想品质、文化素养和道德情操。</w:t>
      </w:r>
    </w:p>
    <w:p w:rsidR="007A6EF1" w:rsidRDefault="007A6EF1" w:rsidP="007A6EF1">
      <w:pPr>
        <w:spacing w:line="440" w:lineRule="exact"/>
        <w:ind w:firstLineChars="200" w:firstLine="480"/>
        <w:rPr>
          <w:rFonts w:ascii="Arial" w:hAnsi="Arial" w:cs="Arial"/>
          <w:sz w:val="24"/>
        </w:rPr>
      </w:pPr>
      <w:r>
        <w:rPr>
          <w:rFonts w:hint="eastAsia"/>
          <w:sz w:val="24"/>
        </w:rPr>
        <w:t>我认为，激发学生对学科兴趣的过程中，不能只停留在课堂表面的</w:t>
      </w:r>
      <w:r>
        <w:rPr>
          <w:sz w:val="24"/>
        </w:rPr>
        <w:t>“</w:t>
      </w:r>
      <w:r>
        <w:rPr>
          <w:rFonts w:hint="eastAsia"/>
          <w:sz w:val="24"/>
        </w:rPr>
        <w:t>活</w:t>
      </w:r>
      <w:r>
        <w:rPr>
          <w:sz w:val="24"/>
        </w:rPr>
        <w:t>”</w:t>
      </w:r>
      <w:r>
        <w:rPr>
          <w:rFonts w:hint="eastAsia"/>
          <w:sz w:val="24"/>
        </w:rPr>
        <w:t>，</w:t>
      </w:r>
      <w:r>
        <w:rPr>
          <w:sz w:val="24"/>
        </w:rPr>
        <w:t>“</w:t>
      </w:r>
      <w:r>
        <w:rPr>
          <w:rFonts w:hint="eastAsia"/>
          <w:sz w:val="24"/>
        </w:rPr>
        <w:t>乐</w:t>
      </w:r>
      <w:r>
        <w:rPr>
          <w:sz w:val="24"/>
        </w:rPr>
        <w:t>”</w:t>
      </w:r>
      <w:r>
        <w:rPr>
          <w:rFonts w:hint="eastAsia"/>
          <w:sz w:val="24"/>
        </w:rPr>
        <w:t>中。我们更要注重学科本身，从学得后产生的成功体验来不断滋长兴趣，挖掘学生学习的内驱力。在教学中我们应该做到面向全体，分层教学。在教学过程中，不可回避的如何对待优中差生。我们设计的活动要注重面向全体学生，难度适中，让大家都参与。可以根据学生的个人素质，性格特点，记忆力反应速度等，因材施教，分层要求，以求最有效的激励机制促学生不断上进。</w:t>
      </w:r>
      <w:r>
        <w:rPr>
          <w:sz w:val="24"/>
        </w:rPr>
        <w:br/>
      </w:r>
      <w:r>
        <w:rPr>
          <w:rFonts w:hint="eastAsia"/>
          <w:sz w:val="24"/>
        </w:rPr>
        <w:t>上完课后，我看看每个环节，好像都是环环相扣，但是对于文本再构这块显得有</w:t>
      </w:r>
      <w:r>
        <w:rPr>
          <w:rFonts w:hint="eastAsia"/>
          <w:sz w:val="24"/>
        </w:rPr>
        <w:lastRenderedPageBreak/>
        <w:t>些力不从心。再者，就是对于篇章的定位处理稍欠全面，至于写作指导是比较到位的。</w:t>
      </w:r>
    </w:p>
    <w:p w:rsidR="003314CE" w:rsidRPr="007A6EF1" w:rsidRDefault="003314CE" w:rsidP="007A6EF1"/>
    <w:sectPr w:rsidR="003314CE" w:rsidRPr="007A6EF1" w:rsidSect="003314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A1B" w:rsidRDefault="00681A1B" w:rsidP="00A62818">
      <w:r>
        <w:separator/>
      </w:r>
    </w:p>
  </w:endnote>
  <w:endnote w:type="continuationSeparator" w:id="1">
    <w:p w:rsidR="00681A1B" w:rsidRDefault="00681A1B" w:rsidP="00A628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A1B" w:rsidRDefault="00681A1B" w:rsidP="00A62818">
      <w:r>
        <w:separator/>
      </w:r>
    </w:p>
  </w:footnote>
  <w:footnote w:type="continuationSeparator" w:id="1">
    <w:p w:rsidR="00681A1B" w:rsidRDefault="00681A1B" w:rsidP="00A628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B4B94"/>
    <w:multiLevelType w:val="singleLevel"/>
    <w:tmpl w:val="572B4B94"/>
    <w:lvl w:ilvl="0">
      <w:start w:val="1"/>
      <w:numFmt w:val="chineseCounting"/>
      <w:suff w:val="nothing"/>
      <w:lvlText w:val="%1、"/>
      <w:lvlJc w:val="left"/>
      <w:rPr>
        <w:rFonts w:cs="Times New Roman"/>
      </w:rPr>
    </w:lvl>
  </w:abstractNum>
  <w:abstractNum w:abstractNumId="1">
    <w:nsid w:val="572B4DBD"/>
    <w:multiLevelType w:val="singleLevel"/>
    <w:tmpl w:val="572B4DBD"/>
    <w:lvl w:ilvl="0">
      <w:start w:val="1"/>
      <w:numFmt w:val="decimal"/>
      <w:suff w:val="nothing"/>
      <w:lvlText w:val="%1."/>
      <w:lvlJc w:val="left"/>
      <w:rPr>
        <w:rFonts w:cs="Times New Roman"/>
      </w:rPr>
    </w:lvl>
  </w:abstractNum>
  <w:abstractNum w:abstractNumId="2">
    <w:nsid w:val="572B4FF8"/>
    <w:multiLevelType w:val="singleLevel"/>
    <w:tmpl w:val="572B4FF8"/>
    <w:lvl w:ilvl="0">
      <w:start w:val="3"/>
      <w:numFmt w:val="chineseCounting"/>
      <w:suff w:val="nothing"/>
      <w:lvlText w:val="%1、"/>
      <w:lvlJc w:val="left"/>
      <w:rPr>
        <w:rFonts w:cs="Times New Roman"/>
      </w:rPr>
    </w:lvl>
  </w:abstractNum>
  <w:abstractNum w:abstractNumId="3">
    <w:nsid w:val="572B5080"/>
    <w:multiLevelType w:val="singleLevel"/>
    <w:tmpl w:val="572B5080"/>
    <w:lvl w:ilvl="0">
      <w:start w:val="1"/>
      <w:numFmt w:val="decimal"/>
      <w:suff w:val="nothing"/>
      <w:lvlText w:val="%1."/>
      <w:lvlJc w:val="left"/>
      <w:rPr>
        <w:rFonts w:cs="Times New Roman"/>
      </w:rPr>
    </w:lvl>
  </w:abstractNum>
  <w:abstractNum w:abstractNumId="4">
    <w:nsid w:val="572B50D4"/>
    <w:multiLevelType w:val="singleLevel"/>
    <w:tmpl w:val="572B50D4"/>
    <w:lvl w:ilvl="0">
      <w:start w:val="4"/>
      <w:numFmt w:val="chineseCounting"/>
      <w:suff w:val="nothing"/>
      <w:lvlText w:val="%1、"/>
      <w:lvlJc w:val="left"/>
      <w:rPr>
        <w:rFonts w:cs="Times New Roman"/>
      </w:rPr>
    </w:lvl>
  </w:abstractNum>
  <w:abstractNum w:abstractNumId="5">
    <w:nsid w:val="572B5139"/>
    <w:multiLevelType w:val="singleLevel"/>
    <w:tmpl w:val="572B5139"/>
    <w:lvl w:ilvl="0">
      <w:start w:val="1"/>
      <w:numFmt w:val="decimal"/>
      <w:suff w:val="nothing"/>
      <w:lvlText w:val="%1."/>
      <w:lvlJc w:val="left"/>
      <w:rPr>
        <w:rFonts w:cs="Times New Roman"/>
      </w:rPr>
    </w:lvl>
  </w:abstractNum>
  <w:abstractNum w:abstractNumId="6">
    <w:nsid w:val="572B51DC"/>
    <w:multiLevelType w:val="singleLevel"/>
    <w:tmpl w:val="572B51DC"/>
    <w:lvl w:ilvl="0">
      <w:start w:val="5"/>
      <w:numFmt w:val="chineseCounting"/>
      <w:suff w:val="nothing"/>
      <w:lvlText w:val="%1、"/>
      <w:lvlJc w:val="left"/>
      <w:rPr>
        <w:rFonts w:cs="Times New Roman"/>
      </w:rPr>
    </w:lvl>
  </w:abstractNum>
  <w:abstractNum w:abstractNumId="7">
    <w:nsid w:val="572B6EF9"/>
    <w:multiLevelType w:val="singleLevel"/>
    <w:tmpl w:val="572B6EF9"/>
    <w:lvl w:ilvl="0">
      <w:start w:val="1"/>
      <w:numFmt w:val="decimal"/>
      <w:suff w:val="nothing"/>
      <w:lvlText w:val="%1."/>
      <w:lvlJc w:val="left"/>
      <w:rPr>
        <w:rFonts w:cs="Times New Roman"/>
      </w:rPr>
    </w:lvl>
  </w:abstractNum>
  <w:abstractNum w:abstractNumId="8">
    <w:nsid w:val="572B7226"/>
    <w:multiLevelType w:val="singleLevel"/>
    <w:tmpl w:val="572B7226"/>
    <w:lvl w:ilvl="0">
      <w:start w:val="2"/>
      <w:numFmt w:val="decimal"/>
      <w:suff w:val="nothing"/>
      <w:lvlText w:val="%1."/>
      <w:lvlJc w:val="left"/>
      <w:rPr>
        <w:rFonts w:cs="Times New Roman"/>
      </w:rPr>
    </w:lvl>
  </w:abstractNum>
  <w:abstractNum w:abstractNumId="9">
    <w:nsid w:val="57333E11"/>
    <w:multiLevelType w:val="singleLevel"/>
    <w:tmpl w:val="57333E11"/>
    <w:lvl w:ilvl="0">
      <w:start w:val="3"/>
      <w:numFmt w:val="chineseCounting"/>
      <w:suff w:val="nothing"/>
      <w:lvlText w:val="%1、"/>
      <w:lvlJc w:val="left"/>
    </w:lvl>
  </w:abstractNum>
  <w:abstractNum w:abstractNumId="10">
    <w:nsid w:val="58ECB753"/>
    <w:multiLevelType w:val="singleLevel"/>
    <w:tmpl w:val="58ECB753"/>
    <w:lvl w:ilvl="0">
      <w:start w:val="1"/>
      <w:numFmt w:val="decimal"/>
      <w:suff w:val="nothing"/>
      <w:lvlText w:val="%1."/>
      <w:lvlJc w:val="left"/>
    </w:lvl>
  </w:abstractNum>
  <w:abstractNum w:abstractNumId="11">
    <w:nsid w:val="58F5766E"/>
    <w:multiLevelType w:val="singleLevel"/>
    <w:tmpl w:val="58F5766E"/>
    <w:lvl w:ilvl="0">
      <w:start w:val="1"/>
      <w:numFmt w:val="decimal"/>
      <w:suff w:val="nothing"/>
      <w:lvlText w:val="%1."/>
      <w:lvlJc w:val="left"/>
    </w:lvl>
  </w:abstractNum>
  <w:abstractNum w:abstractNumId="12">
    <w:nsid w:val="58F5C88F"/>
    <w:multiLevelType w:val="singleLevel"/>
    <w:tmpl w:val="58F5C88F"/>
    <w:lvl w:ilvl="0">
      <w:start w:val="5"/>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1"/>
  </w:num>
  <w:num w:numId="10">
    <w:abstractNumId w:val="8"/>
  </w:num>
  <w:num w:numId="11">
    <w:abstractNumId w:val="12"/>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8974DD0"/>
    <w:rsid w:val="003314CE"/>
    <w:rsid w:val="00681A1B"/>
    <w:rsid w:val="007A6EF1"/>
    <w:rsid w:val="009144FF"/>
    <w:rsid w:val="009F20C2"/>
    <w:rsid w:val="00A62818"/>
    <w:rsid w:val="00A752C0"/>
    <w:rsid w:val="00C81195"/>
    <w:rsid w:val="00E750F2"/>
    <w:rsid w:val="00FE6A35"/>
    <w:rsid w:val="38974D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14CE"/>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628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62818"/>
    <w:rPr>
      <w:rFonts w:ascii="Calibri" w:eastAsia="宋体" w:hAnsi="Calibri" w:cs="Times New Roman"/>
      <w:kern w:val="2"/>
      <w:sz w:val="18"/>
      <w:szCs w:val="18"/>
    </w:rPr>
  </w:style>
  <w:style w:type="paragraph" w:styleId="a4">
    <w:name w:val="footer"/>
    <w:basedOn w:val="a"/>
    <w:link w:val="Char0"/>
    <w:rsid w:val="00A62818"/>
    <w:pPr>
      <w:tabs>
        <w:tab w:val="center" w:pos="4153"/>
        <w:tab w:val="right" w:pos="8306"/>
      </w:tabs>
      <w:snapToGrid w:val="0"/>
      <w:jc w:val="left"/>
    </w:pPr>
    <w:rPr>
      <w:sz w:val="18"/>
      <w:szCs w:val="18"/>
    </w:rPr>
  </w:style>
  <w:style w:type="character" w:customStyle="1" w:styleId="Char0">
    <w:name w:val="页脚 Char"/>
    <w:basedOn w:val="a0"/>
    <w:link w:val="a4"/>
    <w:rsid w:val="00A62818"/>
    <w:rPr>
      <w:rFonts w:ascii="Calibri" w:eastAsia="宋体" w:hAnsi="Calibri" w:cs="Times New Roman"/>
      <w:kern w:val="2"/>
      <w:sz w:val="18"/>
      <w:szCs w:val="18"/>
    </w:rPr>
  </w:style>
  <w:style w:type="character" w:styleId="a5">
    <w:name w:val="Hyperlink"/>
    <w:basedOn w:val="a0"/>
    <w:unhideWhenUsed/>
    <w:rsid w:val="007A6EF1"/>
    <w:rPr>
      <w:strike w:val="0"/>
      <w:dstrike w:val="0"/>
      <w:color w:val="333333"/>
      <w:u w:val="none"/>
      <w:effect w:val="none"/>
    </w:rPr>
  </w:style>
  <w:style w:type="paragraph" w:styleId="a6">
    <w:name w:val="Normal (Web)"/>
    <w:basedOn w:val="a"/>
    <w:unhideWhenUsed/>
    <w:rsid w:val="007A6EF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215122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eb.5ykj.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j.5ykj.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731</Words>
  <Characters>4167</Characters>
  <Application>Microsoft Office Word</Application>
  <DocSecurity>0</DocSecurity>
  <Lines>34</Lines>
  <Paragraphs>9</Paragraphs>
  <ScaleCrop>false</ScaleCrop>
  <Company>微软中国</Company>
  <LinksUpToDate>false</LinksUpToDate>
  <CharactersWithSpaces>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17</cp:revision>
  <dcterms:created xsi:type="dcterms:W3CDTF">2017-05-14T14:12:00Z</dcterms:created>
  <dcterms:modified xsi:type="dcterms:W3CDTF">2017-05-14T23:57:00Z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